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74B72E" w14:textId="77777777" w:rsidR="004774FC" w:rsidRPr="004774FC" w:rsidRDefault="004774FC" w:rsidP="004774F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 w:val="24"/>
          <w:szCs w:val="24"/>
        </w:rPr>
      </w:pPr>
      <w:bookmarkStart w:id="0" w:name="OLE_LINK1"/>
    </w:p>
    <w:p w14:paraId="4BA44D8E" w14:textId="77777777" w:rsidR="004774FC" w:rsidRPr="004774FC" w:rsidRDefault="004774FC" w:rsidP="004774F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 w:val="24"/>
          <w:szCs w:val="24"/>
        </w:rPr>
      </w:pPr>
    </w:p>
    <w:p w14:paraId="7940255C" w14:textId="77777777" w:rsidR="004774FC" w:rsidRPr="004774FC" w:rsidRDefault="004774FC" w:rsidP="004774F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 w:val="24"/>
          <w:szCs w:val="24"/>
        </w:rPr>
      </w:pPr>
    </w:p>
    <w:p w14:paraId="2CE64664" w14:textId="77777777" w:rsidR="004774FC" w:rsidRPr="004774FC" w:rsidRDefault="004774FC" w:rsidP="004774F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 w:val="24"/>
          <w:szCs w:val="24"/>
        </w:rPr>
      </w:pPr>
    </w:p>
    <w:p w14:paraId="1927297F" w14:textId="77777777" w:rsidR="004774FC" w:rsidRPr="004774FC" w:rsidRDefault="004774FC" w:rsidP="004774F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 w:val="24"/>
          <w:szCs w:val="24"/>
        </w:rPr>
      </w:pPr>
    </w:p>
    <w:p w14:paraId="0E6FA556" w14:textId="77777777" w:rsidR="004774FC" w:rsidRPr="004774FC" w:rsidRDefault="004774FC" w:rsidP="004774F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 w:val="24"/>
          <w:szCs w:val="24"/>
        </w:rPr>
      </w:pPr>
    </w:p>
    <w:p w14:paraId="6C26908F" w14:textId="77777777" w:rsidR="004774FC" w:rsidRPr="004774FC" w:rsidRDefault="004774FC" w:rsidP="004774F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  <w:sz w:val="24"/>
          <w:szCs w:val="24"/>
        </w:rPr>
      </w:pPr>
      <w:r w:rsidRPr="004774FC">
        <w:rPr>
          <w:rFonts w:ascii="Times New Roman" w:hAnsi="Times New Roman"/>
          <w:color w:val="C0C0C0"/>
          <w:sz w:val="24"/>
          <w:szCs w:val="24"/>
        </w:rPr>
        <w:t>For Clerk’s Use Only</w:t>
      </w:r>
    </w:p>
    <w:bookmarkEnd w:id="0"/>
    <w:p w14:paraId="4F94E9AB" w14:textId="77777777" w:rsidR="004774FC" w:rsidRPr="004774FC" w:rsidRDefault="004774FC" w:rsidP="004774F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4774FC">
        <w:rPr>
          <w:rStyle w:val="spellingerror"/>
        </w:rPr>
        <w:t>Person</w:t>
      </w:r>
      <w:r w:rsidRPr="004774FC">
        <w:rPr>
          <w:rStyle w:val="normaltextrun"/>
        </w:rPr>
        <w:t xml:space="preserve"> </w:t>
      </w:r>
      <w:r w:rsidRPr="004774FC">
        <w:rPr>
          <w:rStyle w:val="spellingerror"/>
        </w:rPr>
        <w:t>Filing</w:t>
      </w:r>
      <w:r w:rsidRPr="004774FC">
        <w:rPr>
          <w:rStyle w:val="normaltextrun"/>
        </w:rPr>
        <w:t xml:space="preserve">: </w:t>
      </w:r>
      <w:r w:rsidRPr="004774FC">
        <w:rPr>
          <w:rStyle w:val="normaltextrun"/>
          <w:u w:val="single"/>
        </w:rPr>
        <w:t xml:space="preserve"> </w:t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</w:p>
    <w:p w14:paraId="1ED536B7" w14:textId="77777777" w:rsidR="004774FC" w:rsidRPr="004774FC" w:rsidRDefault="004774FC" w:rsidP="004774F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4774FC">
        <w:rPr>
          <w:rStyle w:val="normaltextrun"/>
        </w:rPr>
        <w:t>Address (if not protected):</w:t>
      </w:r>
      <w:r w:rsidRPr="004774FC">
        <w:rPr>
          <w:rStyle w:val="normaltextrun"/>
          <w:u w:val="single"/>
        </w:rPr>
        <w:t xml:space="preserve"> </w:t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</w:p>
    <w:p w14:paraId="74A0CC0A" w14:textId="77777777" w:rsidR="004774FC" w:rsidRPr="004774FC" w:rsidRDefault="004774FC" w:rsidP="004774F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4774FC">
        <w:rPr>
          <w:rStyle w:val="normaltextrun"/>
        </w:rPr>
        <w:t xml:space="preserve">City, </w:t>
      </w:r>
      <w:r w:rsidRPr="004774FC">
        <w:rPr>
          <w:rStyle w:val="spellingerror"/>
        </w:rPr>
        <w:t>State</w:t>
      </w:r>
      <w:r w:rsidRPr="004774FC">
        <w:rPr>
          <w:rStyle w:val="normaltextrun"/>
        </w:rPr>
        <w:t>, Zip Code:</w:t>
      </w:r>
      <w:r w:rsidRPr="004774FC">
        <w:rPr>
          <w:rStyle w:val="normaltextrun"/>
          <w:u w:val="single"/>
        </w:rPr>
        <w:t xml:space="preserve"> </w:t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</w:p>
    <w:p w14:paraId="57C0995D" w14:textId="77777777" w:rsidR="004774FC" w:rsidRPr="004774FC" w:rsidRDefault="004774FC" w:rsidP="004774F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4774FC">
        <w:rPr>
          <w:rStyle w:val="normaltextrun"/>
        </w:rPr>
        <w:t>Telephone:</w:t>
      </w:r>
      <w:r w:rsidRPr="004774FC">
        <w:rPr>
          <w:rStyle w:val="normaltextrun"/>
          <w:u w:val="single"/>
        </w:rPr>
        <w:t xml:space="preserve"> </w:t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</w:p>
    <w:p w14:paraId="12C856D6" w14:textId="77777777" w:rsidR="004774FC" w:rsidRPr="004774FC" w:rsidRDefault="004774FC" w:rsidP="004774F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4774FC">
        <w:rPr>
          <w:rStyle w:val="normaltextrun"/>
        </w:rPr>
        <w:t>Email Address:</w:t>
      </w:r>
      <w:r w:rsidRPr="004774FC">
        <w:rPr>
          <w:rStyle w:val="normaltextrun"/>
          <w:u w:val="single"/>
        </w:rPr>
        <w:t xml:space="preserve"> </w:t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</w:p>
    <w:p w14:paraId="2AB7FF40" w14:textId="77777777" w:rsidR="004774FC" w:rsidRPr="004774FC" w:rsidRDefault="004774FC" w:rsidP="004774FC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eop"/>
        </w:rPr>
      </w:pPr>
      <w:r w:rsidRPr="004774FC">
        <w:rPr>
          <w:rStyle w:val="eop"/>
        </w:rPr>
        <w:t>ATLAS Number:</w:t>
      </w:r>
      <w:r w:rsidRPr="004774FC">
        <w:rPr>
          <w:rStyle w:val="normaltextrun"/>
          <w:u w:val="single"/>
        </w:rPr>
        <w:t xml:space="preserve"> </w:t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</w:p>
    <w:p w14:paraId="6FC7F3DE" w14:textId="77777777" w:rsidR="004774FC" w:rsidRPr="004774FC" w:rsidRDefault="004774FC" w:rsidP="004774FC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normaltextrun"/>
          <w:u w:val="single"/>
        </w:rPr>
      </w:pPr>
      <w:r w:rsidRPr="004774FC">
        <w:rPr>
          <w:rStyle w:val="normaltextrun"/>
        </w:rPr>
        <w:t xml:space="preserve">Representing [  ] Self or [  ] Attorney for </w:t>
      </w:r>
      <w:r w:rsidRPr="004774FC">
        <w:rPr>
          <w:rStyle w:val="normaltextrun"/>
        </w:rPr>
        <w:softHyphen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</w:p>
    <w:p w14:paraId="64E37FA3" w14:textId="77777777" w:rsidR="004774FC" w:rsidRPr="004774FC" w:rsidRDefault="004774FC" w:rsidP="004774F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4774FC">
        <w:rPr>
          <w:rStyle w:val="spellingerror"/>
        </w:rPr>
        <w:t xml:space="preserve">Lawyer’s </w:t>
      </w:r>
      <w:r w:rsidRPr="004774FC">
        <w:rPr>
          <w:rStyle w:val="normaltextrun"/>
        </w:rPr>
        <w:t>Bar Number:</w:t>
      </w:r>
      <w:r w:rsidRPr="004774FC">
        <w:rPr>
          <w:rStyle w:val="normaltextrun"/>
          <w:u w:val="single"/>
        </w:rPr>
        <w:t xml:space="preserve"> </w:t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  <w:r w:rsidRPr="004774FC">
        <w:rPr>
          <w:rStyle w:val="normaltextrun"/>
          <w:u w:val="single"/>
        </w:rPr>
        <w:tab/>
      </w:r>
    </w:p>
    <w:p w14:paraId="0D86CF28" w14:textId="77777777" w:rsidR="00C34C94" w:rsidRPr="004774FC" w:rsidRDefault="00C34C94" w:rsidP="004774FC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07C5E490" w14:textId="77777777" w:rsidR="009F6CD2" w:rsidRPr="004774FC" w:rsidRDefault="009F6CD2" w:rsidP="004774FC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EE59150" w14:textId="77777777" w:rsidR="004774FC" w:rsidRPr="0015338D" w:rsidRDefault="004774FC" w:rsidP="004774FC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</w:rPr>
      </w:pPr>
      <w:r w:rsidRPr="0015338D">
        <w:rPr>
          <w:rFonts w:ascii="Times New Roman" w:hAnsi="Times New Roman"/>
          <w:b/>
          <w:bCs/>
          <w:snapToGrid/>
          <w:sz w:val="28"/>
          <w:szCs w:val="28"/>
        </w:rPr>
        <w:t>SUPERIOR COURT OF ARIZONA</w:t>
      </w:r>
    </w:p>
    <w:p w14:paraId="68045B70" w14:textId="77777777" w:rsidR="004774FC" w:rsidRPr="0015338D" w:rsidRDefault="004774FC" w:rsidP="004774FC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</w:rPr>
      </w:pPr>
      <w:r w:rsidRPr="0015338D">
        <w:rPr>
          <w:rFonts w:ascii="Times New Roman" w:hAnsi="Times New Roman"/>
          <w:b/>
          <w:bCs/>
          <w:snapToGrid/>
          <w:sz w:val="28"/>
          <w:szCs w:val="28"/>
        </w:rPr>
        <w:t xml:space="preserve">IN </w:t>
      </w:r>
      <w:r w:rsidRPr="0015338D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15338D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15338D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15338D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15338D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15338D">
        <w:rPr>
          <w:rFonts w:ascii="Times New Roman" w:hAnsi="Times New Roman"/>
          <w:b/>
          <w:bCs/>
          <w:snapToGrid/>
          <w:sz w:val="28"/>
          <w:szCs w:val="28"/>
        </w:rPr>
        <w:t xml:space="preserve"> COUNTY</w:t>
      </w:r>
    </w:p>
    <w:p w14:paraId="5AB4DE6B" w14:textId="77777777" w:rsidR="009F6CD2" w:rsidRPr="004774FC" w:rsidRDefault="009F6CD2" w:rsidP="004774FC">
      <w:pPr>
        <w:spacing w:line="300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14:paraId="33F05474" w14:textId="77777777" w:rsidR="009F6CD2" w:rsidRPr="004774FC" w:rsidRDefault="009F6CD2" w:rsidP="004774FC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4774FC" w:rsidRPr="004774FC" w14:paraId="093A6683" w14:textId="77777777" w:rsidTr="001E6DF2">
        <w:trPr>
          <w:trHeight w:val="2016"/>
        </w:trPr>
        <w:tc>
          <w:tcPr>
            <w:tcW w:w="4320" w:type="dxa"/>
            <w:shd w:val="clear" w:color="auto" w:fill="auto"/>
          </w:tcPr>
          <w:p w14:paraId="3250ED27" w14:textId="77777777" w:rsidR="004774FC" w:rsidRPr="004774FC" w:rsidRDefault="004774FC" w:rsidP="004774FC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</w:rPr>
            </w:pPr>
            <w:r w:rsidRPr="004774FC"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  <w:u w:val="single"/>
              </w:rPr>
              <w:tab/>
            </w:r>
          </w:p>
          <w:p w14:paraId="65A6BA4C" w14:textId="77777777" w:rsidR="004774FC" w:rsidRPr="004774FC" w:rsidRDefault="004774FC" w:rsidP="004774FC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</w:rPr>
            </w:pPr>
            <w:r w:rsidRPr="004774FC"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</w:rPr>
              <w:t>Name of Petitioner</w:t>
            </w:r>
          </w:p>
          <w:p w14:paraId="4845DA3D" w14:textId="77777777" w:rsidR="004774FC" w:rsidRPr="004774FC" w:rsidRDefault="004774FC" w:rsidP="004774FC">
            <w:pPr>
              <w:widowControl/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</w:rPr>
            </w:pPr>
          </w:p>
          <w:p w14:paraId="3AD22DD4" w14:textId="77777777" w:rsidR="004774FC" w:rsidRPr="004774FC" w:rsidRDefault="004774FC" w:rsidP="004774FC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  <w:u w:val="single"/>
              </w:rPr>
            </w:pPr>
          </w:p>
          <w:p w14:paraId="2C34E56C" w14:textId="77777777" w:rsidR="004774FC" w:rsidRPr="004774FC" w:rsidRDefault="004774FC" w:rsidP="004774FC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  <w:u w:val="single"/>
              </w:rPr>
            </w:pPr>
            <w:r w:rsidRPr="004774FC"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  <w:u w:val="single"/>
              </w:rPr>
              <w:tab/>
            </w:r>
          </w:p>
          <w:p w14:paraId="04523E0C" w14:textId="77777777" w:rsidR="004774FC" w:rsidRPr="004774FC" w:rsidRDefault="004774FC" w:rsidP="004774FC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</w:rPr>
            </w:pPr>
            <w:r w:rsidRPr="004774FC"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</w:rPr>
              <w:t>Name of Respondent</w:t>
            </w:r>
          </w:p>
        </w:tc>
        <w:tc>
          <w:tcPr>
            <w:tcW w:w="1440" w:type="dxa"/>
            <w:shd w:val="clear" w:color="auto" w:fill="auto"/>
          </w:tcPr>
          <w:p w14:paraId="622315B8" w14:textId="77777777" w:rsidR="004774FC" w:rsidRPr="004774FC" w:rsidRDefault="004774FC" w:rsidP="004774FC">
            <w:pPr>
              <w:widowControl/>
              <w:spacing w:line="300" w:lineRule="auto"/>
              <w:rPr>
                <w:rFonts w:ascii="Times New Roman" w:hAnsi="Times New Roman" w:cs="Times New Roman"/>
                <w:i/>
                <w:snapToGrid/>
                <w:color w:val="auto"/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</w:tcPr>
          <w:p w14:paraId="770518FE" w14:textId="77777777" w:rsidR="004774FC" w:rsidRPr="004774FC" w:rsidRDefault="004774FC" w:rsidP="004774FC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  <w:u w:val="single"/>
              </w:rPr>
            </w:pPr>
            <w:r w:rsidRPr="004774FC"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</w:rPr>
              <w:t xml:space="preserve">Case Number: </w:t>
            </w:r>
            <w:r w:rsidRPr="004774FC"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  <w:u w:val="single"/>
              </w:rPr>
              <w:tab/>
            </w:r>
          </w:p>
          <w:p w14:paraId="199CD0B8" w14:textId="77777777" w:rsidR="004774FC" w:rsidRPr="004774FC" w:rsidRDefault="004774FC" w:rsidP="004774FC">
            <w:pPr>
              <w:widowControl/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szCs w:val="24"/>
              </w:rPr>
            </w:pPr>
          </w:p>
          <w:p w14:paraId="2FFFF3D8" w14:textId="2182EFE5" w:rsidR="004774FC" w:rsidRPr="004774FC" w:rsidRDefault="004774FC" w:rsidP="004774FC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b/>
                <w:bCs/>
                <w:i/>
                <w:snapToGrid/>
                <w:color w:val="auto"/>
                <w:sz w:val="24"/>
                <w:szCs w:val="24"/>
              </w:rPr>
            </w:pPr>
            <w:r w:rsidRPr="004774FC">
              <w:rPr>
                <w:rFonts w:ascii="Times New Roman" w:hAnsi="Times New Roman" w:cs="Times New Roman"/>
                <w:b/>
                <w:bCs/>
                <w:snapToGrid/>
                <w:color w:val="auto"/>
                <w:sz w:val="24"/>
                <w:szCs w:val="24"/>
              </w:rPr>
              <w:t>NOTICE OF INTENT TO FILE CONSENT DECREE FOR DISSOLUTION OF A NON-COVENANT MARRIAGE</w:t>
            </w:r>
          </w:p>
        </w:tc>
      </w:tr>
    </w:tbl>
    <w:p w14:paraId="25E4A90E" w14:textId="77777777" w:rsidR="00544A00" w:rsidRPr="004774FC" w:rsidRDefault="00544A00" w:rsidP="004774FC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5036396E" w14:textId="62DA41ED" w:rsidR="006A3FAE" w:rsidRPr="004774FC" w:rsidRDefault="00024B83" w:rsidP="004774FC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4FC">
        <w:rPr>
          <w:rFonts w:ascii="Times New Roman" w:hAnsi="Times New Roman" w:cs="Times New Roman"/>
          <w:sz w:val="24"/>
          <w:szCs w:val="24"/>
        </w:rPr>
        <w:t xml:space="preserve">Petitioner and Respondent </w:t>
      </w:r>
      <w:r w:rsidR="0029371C" w:rsidRPr="004774FC">
        <w:rPr>
          <w:rFonts w:ascii="Times New Roman" w:hAnsi="Times New Roman" w:cs="Times New Roman"/>
          <w:sz w:val="24"/>
          <w:szCs w:val="24"/>
        </w:rPr>
        <w:t>hereby notif</w:t>
      </w:r>
      <w:r w:rsidR="00EF66D4" w:rsidRPr="004774FC">
        <w:rPr>
          <w:rFonts w:ascii="Times New Roman" w:hAnsi="Times New Roman" w:cs="Times New Roman"/>
          <w:sz w:val="24"/>
          <w:szCs w:val="24"/>
        </w:rPr>
        <w:t>y</w:t>
      </w:r>
      <w:r w:rsidR="0029371C" w:rsidRPr="004774FC">
        <w:rPr>
          <w:rFonts w:ascii="Times New Roman" w:hAnsi="Times New Roman" w:cs="Times New Roman"/>
          <w:sz w:val="24"/>
          <w:szCs w:val="24"/>
        </w:rPr>
        <w:t xml:space="preserve"> </w:t>
      </w:r>
      <w:r w:rsidRPr="004774FC">
        <w:rPr>
          <w:rFonts w:ascii="Times New Roman" w:hAnsi="Times New Roman" w:cs="Times New Roman"/>
          <w:sz w:val="24"/>
          <w:szCs w:val="24"/>
        </w:rPr>
        <w:t xml:space="preserve">the Court </w:t>
      </w:r>
      <w:r w:rsidR="0029371C" w:rsidRPr="004774FC">
        <w:rPr>
          <w:rFonts w:ascii="Times New Roman" w:hAnsi="Times New Roman" w:cs="Times New Roman"/>
          <w:sz w:val="24"/>
          <w:szCs w:val="24"/>
        </w:rPr>
        <w:t xml:space="preserve">that they intend to proceed using the Summary </w:t>
      </w:r>
      <w:r w:rsidR="00D403B2" w:rsidRPr="004774FC">
        <w:rPr>
          <w:rFonts w:ascii="Times New Roman" w:hAnsi="Times New Roman" w:cs="Times New Roman"/>
          <w:sz w:val="24"/>
          <w:szCs w:val="24"/>
        </w:rPr>
        <w:t xml:space="preserve">Consent Decree </w:t>
      </w:r>
      <w:r w:rsidR="0029371C" w:rsidRPr="004774FC">
        <w:rPr>
          <w:rFonts w:ascii="Times New Roman" w:hAnsi="Times New Roman" w:cs="Times New Roman"/>
          <w:sz w:val="24"/>
          <w:szCs w:val="24"/>
        </w:rPr>
        <w:t>Process.</w:t>
      </w:r>
    </w:p>
    <w:p w14:paraId="4B460568" w14:textId="2A7A30DE" w:rsidR="006A3FAE" w:rsidRPr="004774FC" w:rsidRDefault="006A3FAE" w:rsidP="004774FC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2CB16E7F" w14:textId="09EB5D94" w:rsidR="00E92EC6" w:rsidRPr="004774FC" w:rsidRDefault="00E92EC6" w:rsidP="004774FC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4FC">
        <w:rPr>
          <w:rFonts w:ascii="Times New Roman" w:hAnsi="Times New Roman" w:cs="Times New Roman"/>
          <w:sz w:val="24"/>
          <w:szCs w:val="24"/>
        </w:rPr>
        <w:t>We understand this form may only be used at initial filing of our case and with the form called “Petition and Response for Dissolution of a Non-Covenant Marriage”</w:t>
      </w:r>
      <w:r w:rsidR="00EB4DE0" w:rsidRPr="004774FC">
        <w:rPr>
          <w:rFonts w:ascii="Times New Roman" w:hAnsi="Times New Roman" w:cs="Times New Roman"/>
          <w:sz w:val="24"/>
          <w:szCs w:val="24"/>
        </w:rPr>
        <w:t xml:space="preserve"> as part of the Summary Consent Decree Process.</w:t>
      </w:r>
    </w:p>
    <w:p w14:paraId="0E96B9FE" w14:textId="61551D1A" w:rsidR="00C80834" w:rsidRPr="004774FC" w:rsidRDefault="00C80834" w:rsidP="004774FC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</w:p>
    <w:p w14:paraId="194A5AB8" w14:textId="26578E6A" w:rsidR="00E92EC6" w:rsidRDefault="00E92EC6" w:rsidP="004774FC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</w:p>
    <w:p w14:paraId="07FF3308" w14:textId="77777777" w:rsidR="0015338D" w:rsidRPr="004774FC" w:rsidRDefault="0015338D" w:rsidP="004774FC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</w:p>
    <w:p w14:paraId="2E78E5E8" w14:textId="77777777" w:rsidR="0015338D" w:rsidRPr="006E0C78" w:rsidRDefault="0015338D" w:rsidP="0015338D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</w:pPr>
      <w:bookmarkStart w:id="1" w:name="_Hlk114928114"/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</w:p>
    <w:p w14:paraId="6F18D0EA" w14:textId="77777777" w:rsidR="0015338D" w:rsidRPr="006E0C78" w:rsidRDefault="0015338D" w:rsidP="0015338D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>Date</w:t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  <w:t>Petitioner Signature</w:t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</w:p>
    <w:bookmarkEnd w:id="1"/>
    <w:p w14:paraId="5BA5F44B" w14:textId="5D33C3D0" w:rsidR="00E92EC6" w:rsidRDefault="00E92EC6" w:rsidP="004774FC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</w:p>
    <w:p w14:paraId="38F4E73B" w14:textId="6455680F" w:rsidR="0015338D" w:rsidRDefault="0015338D" w:rsidP="0015338D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</w:pPr>
    </w:p>
    <w:p w14:paraId="3B860375" w14:textId="77777777" w:rsidR="0015338D" w:rsidRDefault="0015338D" w:rsidP="0015338D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</w:pPr>
    </w:p>
    <w:p w14:paraId="3FA877EB" w14:textId="33149DC2" w:rsidR="0015338D" w:rsidRPr="006E0C78" w:rsidRDefault="0015338D" w:rsidP="0015338D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</w:p>
    <w:p w14:paraId="3D0D3A61" w14:textId="7858194E" w:rsidR="0015338D" w:rsidRDefault="0015338D" w:rsidP="0015338D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>Date</w:t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15338D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Respondent </w:t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>Signature</w:t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</w:p>
    <w:p w14:paraId="66CFCCBB" w14:textId="4CEE0477" w:rsidR="0015338D" w:rsidRDefault="0015338D" w:rsidP="0015338D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</w:p>
    <w:sectPr w:rsidR="0015338D" w:rsidSect="0015338D">
      <w:headerReference w:type="default" r:id="rId11"/>
      <w:footerReference w:type="default" r:id="rId12"/>
      <w:footerReference w:type="first" r:id="rId13"/>
      <w:endnotePr>
        <w:numFmt w:val="decimal"/>
      </w:endnotePr>
      <w:type w:val="continuous"/>
      <w:pgSz w:w="12240" w:h="15840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6C961A" w14:textId="77777777" w:rsidR="005D0187" w:rsidRDefault="005D0187">
      <w:r>
        <w:separator/>
      </w:r>
    </w:p>
  </w:endnote>
  <w:endnote w:type="continuationSeparator" w:id="0">
    <w:p w14:paraId="39DA9E76" w14:textId="77777777" w:rsidR="005D0187" w:rsidRDefault="005D0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P TypographicSymbol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0FE47B" w14:textId="77777777" w:rsidR="00495E0D" w:rsidRDefault="00495E0D" w:rsidP="009D6638">
    <w:pPr>
      <w:tabs>
        <w:tab w:val="center" w:pos="5400"/>
        <w:tab w:val="right" w:pos="10080"/>
      </w:tabs>
      <w:ind w:right="-108"/>
      <w:jc w:val="both"/>
      <w:rPr>
        <w:sz w:val="18"/>
        <w:szCs w:val="18"/>
      </w:rPr>
    </w:pPr>
  </w:p>
  <w:p w14:paraId="54BD0EBC" w14:textId="5FE1C2F2" w:rsidR="00495E0D" w:rsidRPr="00457D63" w:rsidRDefault="00495E0D" w:rsidP="009D6638">
    <w:pPr>
      <w:tabs>
        <w:tab w:val="center" w:pos="5400"/>
        <w:tab w:val="right" w:pos="10080"/>
      </w:tabs>
      <w:ind w:right="-108"/>
      <w:jc w:val="both"/>
      <w:rPr>
        <w:noProof/>
        <w:sz w:val="18"/>
        <w:szCs w:val="18"/>
      </w:rPr>
    </w:pPr>
    <w:r w:rsidRPr="00457D63">
      <w:rPr>
        <w:sz w:val="18"/>
        <w:szCs w:val="18"/>
      </w:rPr>
      <w:t>©</w:t>
    </w:r>
    <w:r>
      <w:rPr>
        <w:sz w:val="18"/>
        <w:szCs w:val="18"/>
      </w:rPr>
      <w:t xml:space="preserve"> </w:t>
    </w:r>
    <w:r w:rsidRPr="00457D63">
      <w:rPr>
        <w:sz w:val="18"/>
        <w:szCs w:val="18"/>
      </w:rPr>
      <w:t>Superior Court of Arizona in Maricopa County</w:t>
    </w:r>
    <w:r w:rsidRPr="007E7F3E">
      <w:rPr>
        <w:sz w:val="18"/>
        <w:szCs w:val="18"/>
      </w:rPr>
      <w:t xml:space="preserve"> </w:t>
    </w:r>
    <w:r>
      <w:rPr>
        <w:sz w:val="18"/>
        <w:szCs w:val="18"/>
      </w:rPr>
      <w:tab/>
    </w:r>
    <w:r w:rsidRPr="00457D63">
      <w:rPr>
        <w:sz w:val="18"/>
        <w:szCs w:val="18"/>
      </w:rPr>
      <w:t xml:space="preserve">Page </w:t>
    </w:r>
    <w:r w:rsidRPr="00457D63">
      <w:rPr>
        <w:sz w:val="18"/>
        <w:szCs w:val="18"/>
      </w:rPr>
      <w:fldChar w:fldCharType="begin"/>
    </w:r>
    <w:r w:rsidRPr="00457D63">
      <w:rPr>
        <w:sz w:val="18"/>
        <w:szCs w:val="18"/>
      </w:rPr>
      <w:instrText xml:space="preserve"> PAGE </w:instrText>
    </w:r>
    <w:r w:rsidRPr="00457D63">
      <w:rPr>
        <w:sz w:val="18"/>
        <w:szCs w:val="18"/>
      </w:rPr>
      <w:fldChar w:fldCharType="separate"/>
    </w:r>
    <w:r>
      <w:rPr>
        <w:noProof/>
        <w:sz w:val="18"/>
        <w:szCs w:val="18"/>
      </w:rPr>
      <w:t>14</w:t>
    </w:r>
    <w:r w:rsidRPr="00457D63">
      <w:rPr>
        <w:sz w:val="18"/>
        <w:szCs w:val="18"/>
      </w:rPr>
      <w:fldChar w:fldCharType="end"/>
    </w:r>
    <w:r w:rsidRPr="00457D63">
      <w:rPr>
        <w:sz w:val="18"/>
        <w:szCs w:val="18"/>
      </w:rPr>
      <w:t xml:space="preserve"> of </w:t>
    </w: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NUMPAGES   \* MERGEFORMAT </w:instrText>
    </w:r>
    <w:r>
      <w:rPr>
        <w:sz w:val="18"/>
        <w:szCs w:val="18"/>
      </w:rPr>
      <w:fldChar w:fldCharType="separate"/>
    </w:r>
    <w:r>
      <w:rPr>
        <w:noProof/>
        <w:sz w:val="18"/>
        <w:szCs w:val="18"/>
      </w:rPr>
      <w:t>14</w:t>
    </w:r>
    <w:r>
      <w:rPr>
        <w:sz w:val="18"/>
        <w:szCs w:val="18"/>
      </w:rPr>
      <w:fldChar w:fldCharType="end"/>
    </w:r>
    <w:r w:rsidRPr="00457D63">
      <w:rPr>
        <w:sz w:val="18"/>
        <w:szCs w:val="18"/>
      </w:rPr>
      <w:tab/>
    </w:r>
    <w:proofErr w:type="spellStart"/>
    <w:r w:rsidRPr="00457D63">
      <w:rPr>
        <w:sz w:val="18"/>
        <w:szCs w:val="18"/>
      </w:rPr>
      <w:t>DRD</w:t>
    </w:r>
    <w:r>
      <w:rPr>
        <w:sz w:val="18"/>
        <w:szCs w:val="18"/>
      </w:rPr>
      <w:t>___</w:t>
    </w:r>
    <w:r w:rsidRPr="00457D63">
      <w:rPr>
        <w:sz w:val="18"/>
        <w:szCs w:val="18"/>
      </w:rPr>
      <w:t>f</w:t>
    </w:r>
    <w:proofErr w:type="spellEnd"/>
    <w:r>
      <w:rPr>
        <w:sz w:val="18"/>
        <w:szCs w:val="18"/>
      </w:rPr>
      <w:t xml:space="preserve"> DRAFT</w:t>
    </w:r>
    <w:r w:rsidR="002B3468">
      <w:rPr>
        <w:sz w:val="18"/>
        <w:szCs w:val="18"/>
      </w:rPr>
      <w:t>3</w:t>
    </w:r>
  </w:p>
  <w:p w14:paraId="73EB2A25" w14:textId="77777777" w:rsidR="00495E0D" w:rsidRDefault="00495E0D" w:rsidP="009D6638">
    <w:pPr>
      <w:tabs>
        <w:tab w:val="left" w:pos="4770"/>
      </w:tabs>
      <w:ind w:right="252"/>
      <w:jc w:val="both"/>
      <w:rPr>
        <w:sz w:val="18"/>
        <w:szCs w:val="18"/>
      </w:rPr>
    </w:pPr>
    <w:r>
      <w:rPr>
        <w:sz w:val="18"/>
        <w:szCs w:val="18"/>
      </w:rPr>
      <w:t xml:space="preserve">   </w:t>
    </w:r>
    <w:r w:rsidRPr="00457D63">
      <w:rPr>
        <w:sz w:val="18"/>
        <w:szCs w:val="18"/>
      </w:rPr>
      <w:t>ALL RIGHTS RESERVED</w:t>
    </w:r>
  </w:p>
  <w:p w14:paraId="1FBCC434" w14:textId="77777777" w:rsidR="00495E0D" w:rsidRDefault="00495E0D" w:rsidP="00B362E1">
    <w:pPr>
      <w:tabs>
        <w:tab w:val="left" w:pos="720"/>
      </w:tabs>
      <w:ind w:right="252"/>
      <w:jc w:val="both"/>
      <w:rPr>
        <w:sz w:val="18"/>
        <w:szCs w:val="18"/>
      </w:rPr>
    </w:pPr>
  </w:p>
  <w:p w14:paraId="27BFD4FC" w14:textId="77777777" w:rsidR="00495E0D" w:rsidRPr="00457D63" w:rsidRDefault="00495E0D" w:rsidP="00B362E1">
    <w:pPr>
      <w:tabs>
        <w:tab w:val="left" w:pos="720"/>
      </w:tabs>
      <w:ind w:right="252"/>
      <w:jc w:val="both"/>
      <w:rPr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4E35B" w14:textId="77777777" w:rsidR="0015338D" w:rsidRPr="00AC0905" w:rsidRDefault="0015338D" w:rsidP="0015338D">
    <w:pPr>
      <w:spacing w:line="226" w:lineRule="auto"/>
      <w:ind w:left="720" w:right="720"/>
      <w:rPr>
        <w:sz w:val="16"/>
        <w:szCs w:val="16"/>
      </w:rPr>
    </w:pPr>
  </w:p>
  <w:p w14:paraId="5C22D8C6" w14:textId="03DFE75A" w:rsidR="0015338D" w:rsidRPr="00AC0905" w:rsidRDefault="0015338D" w:rsidP="0015338D">
    <w:pPr>
      <w:spacing w:line="226" w:lineRule="auto"/>
      <w:ind w:left="-90" w:right="-108"/>
      <w:rPr>
        <w:rFonts w:ascii="Times New Roman" w:hAnsi="Times New Roman"/>
        <w:sz w:val="16"/>
        <w:szCs w:val="16"/>
      </w:rPr>
    </w:pPr>
    <w:r w:rsidRPr="00AC0905">
      <w:rPr>
        <w:rFonts w:ascii="Times New Roman" w:hAnsi="Times New Roman"/>
        <w:sz w:val="16"/>
        <w:szCs w:val="16"/>
      </w:rPr>
      <w:t>Arizona Supreme Court</w:t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</w:r>
    <w:r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 xml:space="preserve">Page </w:t>
    </w:r>
    <w:r w:rsidRPr="00AC0905">
      <w:rPr>
        <w:rFonts w:ascii="Times New Roman" w:hAnsi="Times New Roman"/>
        <w:sz w:val="16"/>
        <w:szCs w:val="16"/>
      </w:rPr>
      <w:fldChar w:fldCharType="begin"/>
    </w:r>
    <w:r w:rsidRPr="00AC0905">
      <w:rPr>
        <w:rFonts w:ascii="Times New Roman" w:hAnsi="Times New Roman"/>
        <w:sz w:val="16"/>
        <w:szCs w:val="16"/>
      </w:rPr>
      <w:instrText xml:space="preserve"> PAGE  \* Arabic  \* MERGEFORMAT </w:instrText>
    </w:r>
    <w:r w:rsidRPr="00AC0905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3</w:t>
    </w:r>
    <w:r w:rsidRPr="00AC0905">
      <w:rPr>
        <w:rFonts w:ascii="Times New Roman" w:hAnsi="Times New Roman"/>
        <w:sz w:val="16"/>
        <w:szCs w:val="16"/>
      </w:rPr>
      <w:fldChar w:fldCharType="end"/>
    </w:r>
    <w:r w:rsidRPr="00AC0905">
      <w:rPr>
        <w:rFonts w:ascii="Times New Roman" w:hAnsi="Times New Roman"/>
        <w:sz w:val="16"/>
        <w:szCs w:val="16"/>
      </w:rPr>
      <w:t xml:space="preserve"> of </w:t>
    </w:r>
    <w:r w:rsidRPr="00AC0905">
      <w:rPr>
        <w:rFonts w:ascii="Times New Roman" w:hAnsi="Times New Roman"/>
        <w:sz w:val="16"/>
        <w:szCs w:val="16"/>
      </w:rPr>
      <w:fldChar w:fldCharType="begin"/>
    </w:r>
    <w:r w:rsidRPr="00AC0905">
      <w:rPr>
        <w:rFonts w:ascii="Times New Roman" w:hAnsi="Times New Roman"/>
        <w:sz w:val="16"/>
        <w:szCs w:val="16"/>
      </w:rPr>
      <w:instrText xml:space="preserve"> NUMPAGES  \* Arabic  \* MERGEFORMAT </w:instrText>
    </w:r>
    <w:r w:rsidRPr="00AC0905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4</w:t>
    </w:r>
    <w:r w:rsidRPr="00AC0905">
      <w:rPr>
        <w:rFonts w:ascii="Times New Roman" w:hAnsi="Times New Roman"/>
        <w:sz w:val="16"/>
        <w:szCs w:val="16"/>
      </w:rPr>
      <w:fldChar w:fldCharType="end"/>
    </w:r>
    <w:r w:rsidRPr="00AC0905">
      <w:rPr>
        <w:rFonts w:ascii="Times New Roman" w:hAnsi="Times New Roman"/>
        <w:sz w:val="16"/>
        <w:szCs w:val="18"/>
      </w:rPr>
      <w:t xml:space="preserve">                           </w:t>
    </w:r>
    <w:r w:rsidRPr="00AC0905">
      <w:rPr>
        <w:rFonts w:ascii="Times New Roman" w:hAnsi="Times New Roman"/>
        <w:sz w:val="16"/>
        <w:szCs w:val="16"/>
      </w:rPr>
      <w:t xml:space="preserve">                              </w:t>
    </w:r>
    <w:r w:rsidRPr="00AC0905">
      <w:rPr>
        <w:rFonts w:ascii="Times New Roman" w:hAnsi="Times New Roman"/>
        <w:sz w:val="16"/>
        <w:szCs w:val="16"/>
      </w:rPr>
      <w:tab/>
    </w:r>
    <w:r w:rsidRPr="00AC0905">
      <w:rPr>
        <w:rFonts w:ascii="Times New Roman" w:hAnsi="Times New Roman"/>
        <w:sz w:val="16"/>
        <w:szCs w:val="16"/>
      </w:rPr>
      <w:tab/>
      <w:t>DR</w:t>
    </w:r>
    <w:r>
      <w:rPr>
        <w:rFonts w:ascii="Times New Roman" w:hAnsi="Times New Roman"/>
        <w:sz w:val="16"/>
        <w:szCs w:val="16"/>
      </w:rPr>
      <w:t>DSC10F</w:t>
    </w:r>
    <w:r w:rsidRPr="00AC0905">
      <w:rPr>
        <w:rFonts w:ascii="Times New Roman" w:hAnsi="Times New Roman"/>
        <w:sz w:val="16"/>
        <w:szCs w:val="16"/>
      </w:rPr>
      <w:t>-</w:t>
    </w:r>
    <w:r w:rsidR="00410CAE" w:rsidRPr="00410CAE">
      <w:rPr>
        <w:rFonts w:ascii="Times New Roman" w:hAnsi="Times New Roman"/>
        <w:sz w:val="16"/>
        <w:szCs w:val="16"/>
      </w:rPr>
      <w:t>010123</w:t>
    </w:r>
  </w:p>
  <w:p w14:paraId="7E9D43BC" w14:textId="75D62349" w:rsidR="00495E0D" w:rsidRPr="0015338D" w:rsidRDefault="0015338D" w:rsidP="0015338D">
    <w:pPr>
      <w:spacing w:line="226" w:lineRule="auto"/>
      <w:ind w:left="-90" w:right="-108"/>
      <w:rPr>
        <w:rFonts w:ascii="Times New Roman" w:hAnsi="Times New Roman"/>
        <w:sz w:val="16"/>
        <w:szCs w:val="16"/>
      </w:rPr>
    </w:pPr>
    <w:r w:rsidRPr="0015338D">
      <w:rPr>
        <w:rFonts w:ascii="Times New Roman" w:hAnsi="Times New Roman"/>
        <w:sz w:val="16"/>
        <w:szCs w:val="16"/>
      </w:rPr>
      <w:t>Notice of Intent to File Consent Decree for Dissolution of a Non-Covenant Marriage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37E99" w14:textId="77777777" w:rsidR="005D0187" w:rsidRDefault="005D0187">
      <w:r>
        <w:separator/>
      </w:r>
    </w:p>
  </w:footnote>
  <w:footnote w:type="continuationSeparator" w:id="0">
    <w:p w14:paraId="3797252F" w14:textId="77777777" w:rsidR="005D0187" w:rsidRDefault="005D01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F4FDAF" w14:textId="77777777" w:rsidR="00495E0D" w:rsidRPr="00341453" w:rsidRDefault="00495E0D" w:rsidP="00341453">
    <w:pPr>
      <w:pStyle w:val="Header"/>
      <w:tabs>
        <w:tab w:val="clear" w:pos="4320"/>
        <w:tab w:val="clear" w:pos="8640"/>
      </w:tabs>
      <w:jc w:val="right"/>
      <w:rPr>
        <w:szCs w:val="18"/>
      </w:rPr>
    </w:pPr>
    <w:r w:rsidRPr="00341453">
      <w:rPr>
        <w:szCs w:val="18"/>
      </w:rPr>
      <w:t xml:space="preserve">Case Number: </w:t>
    </w:r>
    <w:r w:rsidRPr="00341453">
      <w:rPr>
        <w:szCs w:val="18"/>
        <w:u w:val="single"/>
      </w:rPr>
      <w:tab/>
    </w:r>
    <w:r w:rsidRPr="00341453">
      <w:rPr>
        <w:szCs w:val="18"/>
        <w:u w:val="single"/>
      </w:rPr>
      <w:tab/>
    </w:r>
    <w:r w:rsidRPr="00341453">
      <w:rPr>
        <w:szCs w:val="18"/>
        <w:u w:val="single"/>
      </w:rPr>
      <w:tab/>
    </w:r>
    <w:r w:rsidRPr="00341453">
      <w:rPr>
        <w:szCs w:val="18"/>
        <w:u w:val="single"/>
      </w:rPr>
      <w:tab/>
    </w:r>
  </w:p>
  <w:p w14:paraId="76B515E3" w14:textId="77777777" w:rsidR="00495E0D" w:rsidRPr="00341453" w:rsidRDefault="00495E0D" w:rsidP="00341453">
    <w:pPr>
      <w:pStyle w:val="Header"/>
      <w:jc w:val="right"/>
      <w:rPr>
        <w:b/>
        <w:bCs/>
        <w:color w:val="DDDDD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DCC033E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EE40AE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FB60492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67E1B00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D7BCE83E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230F95A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9E40E82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7B42C0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0186BE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2CE7B5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747018"/>
    <w:multiLevelType w:val="hybridMultilevel"/>
    <w:tmpl w:val="39AAA88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7FC4218"/>
    <w:multiLevelType w:val="hybridMultilevel"/>
    <w:tmpl w:val="BABEB88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9AC0231"/>
    <w:multiLevelType w:val="hybridMultilevel"/>
    <w:tmpl w:val="216C9E44"/>
    <w:lvl w:ilvl="0" w:tplc="24D0BADC">
      <w:start w:val="1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27C02E02"/>
    <w:multiLevelType w:val="singleLevel"/>
    <w:tmpl w:val="087CE182"/>
    <w:lvl w:ilvl="0">
      <w:start w:val="6"/>
      <w:numFmt w:val="bullet"/>
      <w:lvlText w:val=""/>
      <w:lvlJc w:val="left"/>
      <w:pPr>
        <w:tabs>
          <w:tab w:val="num" w:pos="1440"/>
        </w:tabs>
        <w:ind w:left="1440" w:hanging="720"/>
      </w:pPr>
      <w:rPr>
        <w:rFonts w:ascii="WP TypographicSymbols" w:hAnsi="WP TypographicSymbols" w:hint="default"/>
        <w:b w:val="0"/>
        <w:sz w:val="28"/>
      </w:rPr>
    </w:lvl>
  </w:abstractNum>
  <w:abstractNum w:abstractNumId="14" w15:restartNumberingAfterBreak="0">
    <w:nsid w:val="295427F0"/>
    <w:multiLevelType w:val="hybridMultilevel"/>
    <w:tmpl w:val="76E487D2"/>
    <w:lvl w:ilvl="0" w:tplc="DECA6D82">
      <w:start w:val="2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E7F6763"/>
    <w:multiLevelType w:val="hybridMultilevel"/>
    <w:tmpl w:val="FE440A94"/>
    <w:lvl w:ilvl="0" w:tplc="7BE0A3E8">
      <w:start w:val="1"/>
      <w:numFmt w:val="upperLetter"/>
      <w:lvlText w:val="%1."/>
      <w:lvlJc w:val="left"/>
      <w:pPr>
        <w:ind w:left="720" w:hanging="360"/>
      </w:pPr>
      <w:rPr>
        <w:rFonts w:ascii="Arial" w:hAnsi="Arial" w:hint="default"/>
        <w:b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B44FC6"/>
    <w:multiLevelType w:val="hybridMultilevel"/>
    <w:tmpl w:val="F9F6DAEC"/>
    <w:lvl w:ilvl="0" w:tplc="A1722B2E">
      <w:start w:val="1"/>
      <w:numFmt w:val="decimal"/>
      <w:lvlText w:val="%1."/>
      <w:lvlJc w:val="left"/>
      <w:pPr>
        <w:ind w:left="1080" w:hanging="7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FF62AB"/>
    <w:multiLevelType w:val="hybridMultilevel"/>
    <w:tmpl w:val="F5CE7250"/>
    <w:lvl w:ilvl="0" w:tplc="0400D156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D6247D"/>
    <w:multiLevelType w:val="singleLevel"/>
    <w:tmpl w:val="F00A536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19" w15:restartNumberingAfterBreak="0">
    <w:nsid w:val="49D23624"/>
    <w:multiLevelType w:val="multilevel"/>
    <w:tmpl w:val="030AE882"/>
    <w:lvl w:ilvl="0">
      <w:start w:val="1"/>
      <w:numFmt w:val="decimal"/>
      <w:pStyle w:val="Heading1"/>
      <w:lvlText w:val="%1."/>
      <w:lvlJc w:val="left"/>
      <w:pPr>
        <w:ind w:left="720" w:hanging="720"/>
      </w:pPr>
      <w:rPr>
        <w:rFonts w:ascii="Arial" w:hAnsi="Arial" w:hint="default"/>
        <w:b/>
        <w:i w:val="0"/>
        <w:sz w:val="28"/>
      </w:rPr>
    </w:lvl>
    <w:lvl w:ilvl="1">
      <w:start w:val="1"/>
      <w:numFmt w:val="upperLetter"/>
      <w:pStyle w:val="Heading2"/>
      <w:lvlText w:val="%2."/>
      <w:lvlJc w:val="left"/>
      <w:pPr>
        <w:ind w:left="144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Heading3"/>
      <w:lvlText w:val="%3."/>
      <w:lvlJc w:val="left"/>
      <w:pPr>
        <w:ind w:left="2160" w:hanging="720"/>
      </w:pPr>
      <w:rPr>
        <w:rFonts w:ascii="Arial" w:hAnsi="Arial" w:hint="default"/>
        <w:b w:val="0"/>
        <w:i w:val="0"/>
        <w:sz w:val="20"/>
      </w:rPr>
    </w:lvl>
    <w:lvl w:ilvl="3">
      <w:start w:val="1"/>
      <w:numFmt w:val="lowerLetter"/>
      <w:pStyle w:val="Heading4"/>
      <w:lvlText w:val="%4)"/>
      <w:lvlJc w:val="left"/>
      <w:pPr>
        <w:ind w:left="2880" w:hanging="720"/>
      </w:pPr>
      <w:rPr>
        <w:rFonts w:ascii="Arial" w:hAnsi="Arial" w:hint="default"/>
        <w:b w:val="0"/>
        <w:i w:val="0"/>
        <w:color w:val="000000" w:themeColor="text1"/>
        <w:sz w:val="20"/>
      </w:rPr>
    </w:lvl>
    <w:lvl w:ilvl="4">
      <w:start w:val="1"/>
      <w:numFmt w:val="decimal"/>
      <w:pStyle w:val="Heading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  <w:rPr>
        <w:rFonts w:hint="default"/>
      </w:rPr>
    </w:lvl>
  </w:abstractNum>
  <w:abstractNum w:abstractNumId="20" w15:restartNumberingAfterBreak="0">
    <w:nsid w:val="50B73758"/>
    <w:multiLevelType w:val="singleLevel"/>
    <w:tmpl w:val="1AD23F1C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21" w15:restartNumberingAfterBreak="0">
    <w:nsid w:val="68E565AA"/>
    <w:multiLevelType w:val="hybridMultilevel"/>
    <w:tmpl w:val="014AD40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F98728B"/>
    <w:multiLevelType w:val="singleLevel"/>
    <w:tmpl w:val="087CE182"/>
    <w:lvl w:ilvl="0">
      <w:start w:val="6"/>
      <w:numFmt w:val="bullet"/>
      <w:lvlText w:val=""/>
      <w:lvlJc w:val="left"/>
      <w:pPr>
        <w:tabs>
          <w:tab w:val="num" w:pos="1440"/>
        </w:tabs>
        <w:ind w:left="1440" w:hanging="720"/>
      </w:pPr>
      <w:rPr>
        <w:rFonts w:ascii="WP TypographicSymbols" w:hAnsi="WP TypographicSymbols" w:hint="default"/>
        <w:b w:val="0"/>
        <w:sz w:val="28"/>
      </w:rPr>
    </w:lvl>
  </w:abstractNum>
  <w:abstractNum w:abstractNumId="23" w15:restartNumberingAfterBreak="0">
    <w:nsid w:val="703D2471"/>
    <w:multiLevelType w:val="hybridMultilevel"/>
    <w:tmpl w:val="63C292D2"/>
    <w:lvl w:ilvl="0" w:tplc="7BE0A3E8">
      <w:start w:val="1"/>
      <w:numFmt w:val="upperLetter"/>
      <w:lvlText w:val="%1."/>
      <w:lvlJc w:val="left"/>
      <w:pPr>
        <w:ind w:left="720" w:hanging="360"/>
      </w:pPr>
      <w:rPr>
        <w:rFonts w:ascii="Arial" w:hAnsi="Arial" w:hint="default"/>
        <w:b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6A4E23"/>
    <w:multiLevelType w:val="hybridMultilevel"/>
    <w:tmpl w:val="A1E2F06E"/>
    <w:lvl w:ilvl="0" w:tplc="E76CAC0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13"/>
  </w:num>
  <w:num w:numId="3">
    <w:abstractNumId w:val="18"/>
  </w:num>
  <w:num w:numId="4">
    <w:abstractNumId w:val="20"/>
  </w:num>
  <w:num w:numId="5">
    <w:abstractNumId w:val="9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8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  <w:num w:numId="15">
    <w:abstractNumId w:val="14"/>
  </w:num>
  <w:num w:numId="16">
    <w:abstractNumId w:val="12"/>
  </w:num>
  <w:num w:numId="17">
    <w:abstractNumId w:val="24"/>
  </w:num>
  <w:num w:numId="18">
    <w:abstractNumId w:val="17"/>
  </w:num>
  <w:num w:numId="19">
    <w:abstractNumId w:val="11"/>
  </w:num>
  <w:num w:numId="20">
    <w:abstractNumId w:val="19"/>
  </w:num>
  <w:num w:numId="21">
    <w:abstractNumId w:val="16"/>
  </w:num>
  <w:num w:numId="22">
    <w:abstractNumId w:val="15"/>
  </w:num>
  <w:num w:numId="23">
    <w:abstractNumId w:val="23"/>
  </w:num>
  <w:num w:numId="24">
    <w:abstractNumId w:val="21"/>
  </w:num>
  <w:num w:numId="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424"/>
    <w:rsid w:val="000053B8"/>
    <w:rsid w:val="00020C1E"/>
    <w:rsid w:val="00023A79"/>
    <w:rsid w:val="00024B83"/>
    <w:rsid w:val="00024F13"/>
    <w:rsid w:val="00033454"/>
    <w:rsid w:val="0003687B"/>
    <w:rsid w:val="00051FF9"/>
    <w:rsid w:val="00052247"/>
    <w:rsid w:val="0005620B"/>
    <w:rsid w:val="00062EBB"/>
    <w:rsid w:val="00064B6E"/>
    <w:rsid w:val="00071022"/>
    <w:rsid w:val="0008738F"/>
    <w:rsid w:val="000912B9"/>
    <w:rsid w:val="00092FB4"/>
    <w:rsid w:val="000953EF"/>
    <w:rsid w:val="000956A3"/>
    <w:rsid w:val="00097D75"/>
    <w:rsid w:val="00097DC3"/>
    <w:rsid w:val="000A2690"/>
    <w:rsid w:val="000A4613"/>
    <w:rsid w:val="000B73D4"/>
    <w:rsid w:val="000D0875"/>
    <w:rsid w:val="000D2A49"/>
    <w:rsid w:val="000D318E"/>
    <w:rsid w:val="000D39ED"/>
    <w:rsid w:val="000D75C2"/>
    <w:rsid w:val="000E5863"/>
    <w:rsid w:val="000F3A81"/>
    <w:rsid w:val="000F3EF6"/>
    <w:rsid w:val="00103179"/>
    <w:rsid w:val="0010446B"/>
    <w:rsid w:val="00104B53"/>
    <w:rsid w:val="00105C68"/>
    <w:rsid w:val="00111AB6"/>
    <w:rsid w:val="001241FF"/>
    <w:rsid w:val="0014252B"/>
    <w:rsid w:val="00143875"/>
    <w:rsid w:val="00144E5F"/>
    <w:rsid w:val="00153096"/>
    <w:rsid w:val="0015338D"/>
    <w:rsid w:val="001606F4"/>
    <w:rsid w:val="00165478"/>
    <w:rsid w:val="00172BF7"/>
    <w:rsid w:val="001768A2"/>
    <w:rsid w:val="00187578"/>
    <w:rsid w:val="001B32FA"/>
    <w:rsid w:val="001B39EC"/>
    <w:rsid w:val="001B400D"/>
    <w:rsid w:val="001B78B5"/>
    <w:rsid w:val="001C01F0"/>
    <w:rsid w:val="001E0B1F"/>
    <w:rsid w:val="001E1B33"/>
    <w:rsid w:val="001E5639"/>
    <w:rsid w:val="002017FB"/>
    <w:rsid w:val="00212D34"/>
    <w:rsid w:val="00215E9D"/>
    <w:rsid w:val="002166FD"/>
    <w:rsid w:val="00217686"/>
    <w:rsid w:val="002226BE"/>
    <w:rsid w:val="00226FFD"/>
    <w:rsid w:val="002429BF"/>
    <w:rsid w:val="0025359E"/>
    <w:rsid w:val="00263CFD"/>
    <w:rsid w:val="0029371C"/>
    <w:rsid w:val="00293D88"/>
    <w:rsid w:val="00297EBA"/>
    <w:rsid w:val="002A3531"/>
    <w:rsid w:val="002A78B1"/>
    <w:rsid w:val="002B3468"/>
    <w:rsid w:val="002B4DBA"/>
    <w:rsid w:val="002E03AA"/>
    <w:rsid w:val="002E0E3A"/>
    <w:rsid w:val="002E26E3"/>
    <w:rsid w:val="002E79B8"/>
    <w:rsid w:val="002E7B86"/>
    <w:rsid w:val="002F37DA"/>
    <w:rsid w:val="002F7C77"/>
    <w:rsid w:val="003200A6"/>
    <w:rsid w:val="00332296"/>
    <w:rsid w:val="00335100"/>
    <w:rsid w:val="003411A9"/>
    <w:rsid w:val="00341453"/>
    <w:rsid w:val="00350CD0"/>
    <w:rsid w:val="00350F83"/>
    <w:rsid w:val="00356D06"/>
    <w:rsid w:val="003666C0"/>
    <w:rsid w:val="0037176E"/>
    <w:rsid w:val="003730D3"/>
    <w:rsid w:val="0037359B"/>
    <w:rsid w:val="00374EB8"/>
    <w:rsid w:val="00382BAF"/>
    <w:rsid w:val="00392B63"/>
    <w:rsid w:val="003A2404"/>
    <w:rsid w:val="003A3307"/>
    <w:rsid w:val="003A7F22"/>
    <w:rsid w:val="003B7C2C"/>
    <w:rsid w:val="003F006C"/>
    <w:rsid w:val="003F2D63"/>
    <w:rsid w:val="003F736B"/>
    <w:rsid w:val="00407D70"/>
    <w:rsid w:val="00410CAE"/>
    <w:rsid w:val="0041365C"/>
    <w:rsid w:val="0041403B"/>
    <w:rsid w:val="00424BA5"/>
    <w:rsid w:val="004269FF"/>
    <w:rsid w:val="00440C65"/>
    <w:rsid w:val="0044133D"/>
    <w:rsid w:val="00445726"/>
    <w:rsid w:val="0044583D"/>
    <w:rsid w:val="00447AF3"/>
    <w:rsid w:val="004530D3"/>
    <w:rsid w:val="00455121"/>
    <w:rsid w:val="00457D63"/>
    <w:rsid w:val="004678E6"/>
    <w:rsid w:val="00467D15"/>
    <w:rsid w:val="00472424"/>
    <w:rsid w:val="004743CD"/>
    <w:rsid w:val="004762CF"/>
    <w:rsid w:val="004774FC"/>
    <w:rsid w:val="004944F5"/>
    <w:rsid w:val="004951CD"/>
    <w:rsid w:val="00495E0D"/>
    <w:rsid w:val="004A6B06"/>
    <w:rsid w:val="004C0ED4"/>
    <w:rsid w:val="004D1649"/>
    <w:rsid w:val="004E1FA7"/>
    <w:rsid w:val="004E3329"/>
    <w:rsid w:val="004F2D3B"/>
    <w:rsid w:val="004F31F3"/>
    <w:rsid w:val="004F40A2"/>
    <w:rsid w:val="004F4FCA"/>
    <w:rsid w:val="0050028D"/>
    <w:rsid w:val="00500E5A"/>
    <w:rsid w:val="00503FA5"/>
    <w:rsid w:val="00510CBF"/>
    <w:rsid w:val="0051349B"/>
    <w:rsid w:val="0052492B"/>
    <w:rsid w:val="00536B34"/>
    <w:rsid w:val="005429DB"/>
    <w:rsid w:val="00544A00"/>
    <w:rsid w:val="00551411"/>
    <w:rsid w:val="00562A0E"/>
    <w:rsid w:val="00566BDE"/>
    <w:rsid w:val="00577334"/>
    <w:rsid w:val="005A2950"/>
    <w:rsid w:val="005B68F8"/>
    <w:rsid w:val="005C42CC"/>
    <w:rsid w:val="005D0187"/>
    <w:rsid w:val="005D49E5"/>
    <w:rsid w:val="005E4968"/>
    <w:rsid w:val="005F046D"/>
    <w:rsid w:val="00600EDA"/>
    <w:rsid w:val="00606EFB"/>
    <w:rsid w:val="00607841"/>
    <w:rsid w:val="00630439"/>
    <w:rsid w:val="006361F7"/>
    <w:rsid w:val="006400DF"/>
    <w:rsid w:val="00641C0E"/>
    <w:rsid w:val="00647157"/>
    <w:rsid w:val="00663083"/>
    <w:rsid w:val="006645C0"/>
    <w:rsid w:val="00670D46"/>
    <w:rsid w:val="006742B3"/>
    <w:rsid w:val="006756F0"/>
    <w:rsid w:val="00675F90"/>
    <w:rsid w:val="00676EF8"/>
    <w:rsid w:val="00680B85"/>
    <w:rsid w:val="006845DA"/>
    <w:rsid w:val="006A3FAE"/>
    <w:rsid w:val="006B4AB0"/>
    <w:rsid w:val="006B4DF5"/>
    <w:rsid w:val="006B5E45"/>
    <w:rsid w:val="006B7322"/>
    <w:rsid w:val="006C2923"/>
    <w:rsid w:val="006C434A"/>
    <w:rsid w:val="006C6323"/>
    <w:rsid w:val="006E107B"/>
    <w:rsid w:val="006E7EB9"/>
    <w:rsid w:val="006F2484"/>
    <w:rsid w:val="006F4310"/>
    <w:rsid w:val="006F6B31"/>
    <w:rsid w:val="007016BC"/>
    <w:rsid w:val="00720F2E"/>
    <w:rsid w:val="007262E7"/>
    <w:rsid w:val="00735354"/>
    <w:rsid w:val="00740EBA"/>
    <w:rsid w:val="00751672"/>
    <w:rsid w:val="00777AF9"/>
    <w:rsid w:val="007A53C9"/>
    <w:rsid w:val="007B39C2"/>
    <w:rsid w:val="007C2445"/>
    <w:rsid w:val="007C4F7D"/>
    <w:rsid w:val="007D4452"/>
    <w:rsid w:val="007D482C"/>
    <w:rsid w:val="007E10D1"/>
    <w:rsid w:val="007E7F3E"/>
    <w:rsid w:val="007F2E91"/>
    <w:rsid w:val="008072D1"/>
    <w:rsid w:val="008127C2"/>
    <w:rsid w:val="00816D26"/>
    <w:rsid w:val="0082080E"/>
    <w:rsid w:val="00824A8F"/>
    <w:rsid w:val="00825220"/>
    <w:rsid w:val="00833A7C"/>
    <w:rsid w:val="00853EF2"/>
    <w:rsid w:val="0085677F"/>
    <w:rsid w:val="00860359"/>
    <w:rsid w:val="00871C9A"/>
    <w:rsid w:val="00876FCD"/>
    <w:rsid w:val="008816CC"/>
    <w:rsid w:val="0088207E"/>
    <w:rsid w:val="00892D33"/>
    <w:rsid w:val="00893A9F"/>
    <w:rsid w:val="008A3E11"/>
    <w:rsid w:val="008B1CBB"/>
    <w:rsid w:val="008B45C4"/>
    <w:rsid w:val="008C1F4B"/>
    <w:rsid w:val="008C40DF"/>
    <w:rsid w:val="008C5443"/>
    <w:rsid w:val="008C5D6D"/>
    <w:rsid w:val="008D3DBC"/>
    <w:rsid w:val="008D3DF8"/>
    <w:rsid w:val="008E779E"/>
    <w:rsid w:val="00901D18"/>
    <w:rsid w:val="00902960"/>
    <w:rsid w:val="009040B3"/>
    <w:rsid w:val="0092058B"/>
    <w:rsid w:val="009221F6"/>
    <w:rsid w:val="00924DBA"/>
    <w:rsid w:val="00934825"/>
    <w:rsid w:val="00945DD5"/>
    <w:rsid w:val="00952196"/>
    <w:rsid w:val="00974551"/>
    <w:rsid w:val="00975F87"/>
    <w:rsid w:val="00983F78"/>
    <w:rsid w:val="00985427"/>
    <w:rsid w:val="00995AF4"/>
    <w:rsid w:val="009B1924"/>
    <w:rsid w:val="009C50F7"/>
    <w:rsid w:val="009C5FFA"/>
    <w:rsid w:val="009D51DF"/>
    <w:rsid w:val="009D6638"/>
    <w:rsid w:val="009E5B63"/>
    <w:rsid w:val="009E72FD"/>
    <w:rsid w:val="009F4ED4"/>
    <w:rsid w:val="009F6CD2"/>
    <w:rsid w:val="00A03185"/>
    <w:rsid w:val="00A07EF4"/>
    <w:rsid w:val="00A11390"/>
    <w:rsid w:val="00A170F7"/>
    <w:rsid w:val="00A20CF8"/>
    <w:rsid w:val="00A20D3B"/>
    <w:rsid w:val="00A225EC"/>
    <w:rsid w:val="00A27A01"/>
    <w:rsid w:val="00A27B07"/>
    <w:rsid w:val="00A34503"/>
    <w:rsid w:val="00A352ED"/>
    <w:rsid w:val="00A42BC9"/>
    <w:rsid w:val="00A47538"/>
    <w:rsid w:val="00A52582"/>
    <w:rsid w:val="00A55EBC"/>
    <w:rsid w:val="00A6677E"/>
    <w:rsid w:val="00A669A6"/>
    <w:rsid w:val="00A66D19"/>
    <w:rsid w:val="00A72E50"/>
    <w:rsid w:val="00A73B8D"/>
    <w:rsid w:val="00A74BB1"/>
    <w:rsid w:val="00A74C4C"/>
    <w:rsid w:val="00A76DD8"/>
    <w:rsid w:val="00A97E57"/>
    <w:rsid w:val="00AB4BE8"/>
    <w:rsid w:val="00AC24F7"/>
    <w:rsid w:val="00AC32B7"/>
    <w:rsid w:val="00AC412B"/>
    <w:rsid w:val="00AC636E"/>
    <w:rsid w:val="00AD746C"/>
    <w:rsid w:val="00AF5E87"/>
    <w:rsid w:val="00B120CF"/>
    <w:rsid w:val="00B16312"/>
    <w:rsid w:val="00B2301D"/>
    <w:rsid w:val="00B362E1"/>
    <w:rsid w:val="00B4763A"/>
    <w:rsid w:val="00B51DD1"/>
    <w:rsid w:val="00B5283D"/>
    <w:rsid w:val="00B55CA0"/>
    <w:rsid w:val="00B7422E"/>
    <w:rsid w:val="00B743F8"/>
    <w:rsid w:val="00B828C5"/>
    <w:rsid w:val="00B82D51"/>
    <w:rsid w:val="00B9501A"/>
    <w:rsid w:val="00B9526D"/>
    <w:rsid w:val="00BA4EC5"/>
    <w:rsid w:val="00BC1E60"/>
    <w:rsid w:val="00BD13A4"/>
    <w:rsid w:val="00BD5759"/>
    <w:rsid w:val="00BD7743"/>
    <w:rsid w:val="00BE0E51"/>
    <w:rsid w:val="00BE16AF"/>
    <w:rsid w:val="00BF11CA"/>
    <w:rsid w:val="00C028DF"/>
    <w:rsid w:val="00C06B00"/>
    <w:rsid w:val="00C10898"/>
    <w:rsid w:val="00C21B34"/>
    <w:rsid w:val="00C23B6E"/>
    <w:rsid w:val="00C330D5"/>
    <w:rsid w:val="00C3349B"/>
    <w:rsid w:val="00C34C94"/>
    <w:rsid w:val="00C57226"/>
    <w:rsid w:val="00C73D5D"/>
    <w:rsid w:val="00C80834"/>
    <w:rsid w:val="00C94F66"/>
    <w:rsid w:val="00C97F3F"/>
    <w:rsid w:val="00CB3155"/>
    <w:rsid w:val="00CB6E50"/>
    <w:rsid w:val="00CC7EBE"/>
    <w:rsid w:val="00CD38FF"/>
    <w:rsid w:val="00CD566E"/>
    <w:rsid w:val="00CE171F"/>
    <w:rsid w:val="00CE1BFD"/>
    <w:rsid w:val="00CF1A95"/>
    <w:rsid w:val="00D17702"/>
    <w:rsid w:val="00D249D4"/>
    <w:rsid w:val="00D403B2"/>
    <w:rsid w:val="00D50B41"/>
    <w:rsid w:val="00D52A35"/>
    <w:rsid w:val="00D53CA8"/>
    <w:rsid w:val="00D57DB5"/>
    <w:rsid w:val="00D62C52"/>
    <w:rsid w:val="00D6415F"/>
    <w:rsid w:val="00D6770F"/>
    <w:rsid w:val="00D82667"/>
    <w:rsid w:val="00D91A6A"/>
    <w:rsid w:val="00D93050"/>
    <w:rsid w:val="00D95774"/>
    <w:rsid w:val="00DA60B9"/>
    <w:rsid w:val="00DB0BFD"/>
    <w:rsid w:val="00DB1C19"/>
    <w:rsid w:val="00DC749F"/>
    <w:rsid w:val="00DD0F95"/>
    <w:rsid w:val="00DD36F4"/>
    <w:rsid w:val="00DD7D31"/>
    <w:rsid w:val="00DE600B"/>
    <w:rsid w:val="00E0054F"/>
    <w:rsid w:val="00E00916"/>
    <w:rsid w:val="00E230F1"/>
    <w:rsid w:val="00E329F1"/>
    <w:rsid w:val="00E35185"/>
    <w:rsid w:val="00E41581"/>
    <w:rsid w:val="00E55578"/>
    <w:rsid w:val="00E566D1"/>
    <w:rsid w:val="00E62A1E"/>
    <w:rsid w:val="00E63DFF"/>
    <w:rsid w:val="00E73818"/>
    <w:rsid w:val="00E7707C"/>
    <w:rsid w:val="00E81EC0"/>
    <w:rsid w:val="00E86F9B"/>
    <w:rsid w:val="00E92EC6"/>
    <w:rsid w:val="00EB4DE0"/>
    <w:rsid w:val="00EC1768"/>
    <w:rsid w:val="00EC1899"/>
    <w:rsid w:val="00EC31DE"/>
    <w:rsid w:val="00ED00BD"/>
    <w:rsid w:val="00ED4171"/>
    <w:rsid w:val="00ED5EF0"/>
    <w:rsid w:val="00EE41FF"/>
    <w:rsid w:val="00EF6602"/>
    <w:rsid w:val="00EF66D4"/>
    <w:rsid w:val="00F077D2"/>
    <w:rsid w:val="00F1487A"/>
    <w:rsid w:val="00F15BCD"/>
    <w:rsid w:val="00F16253"/>
    <w:rsid w:val="00F16291"/>
    <w:rsid w:val="00F212F2"/>
    <w:rsid w:val="00F23928"/>
    <w:rsid w:val="00F27752"/>
    <w:rsid w:val="00F358F2"/>
    <w:rsid w:val="00F3626E"/>
    <w:rsid w:val="00F45975"/>
    <w:rsid w:val="00F45DC8"/>
    <w:rsid w:val="00F50827"/>
    <w:rsid w:val="00F54A32"/>
    <w:rsid w:val="00F6028D"/>
    <w:rsid w:val="00F768D7"/>
    <w:rsid w:val="00F85290"/>
    <w:rsid w:val="00F92586"/>
    <w:rsid w:val="00F9325F"/>
    <w:rsid w:val="00FA0DCD"/>
    <w:rsid w:val="00FA0DDD"/>
    <w:rsid w:val="00FA4AAD"/>
    <w:rsid w:val="00FB2022"/>
    <w:rsid w:val="00FC3C83"/>
    <w:rsid w:val="00FD2012"/>
    <w:rsid w:val="00FD6B91"/>
    <w:rsid w:val="00FF0120"/>
    <w:rsid w:val="00FF33EA"/>
    <w:rsid w:val="00FF354F"/>
    <w:rsid w:val="00FF3CA3"/>
    <w:rsid w:val="00FF6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D78050A"/>
  <w15:docId w15:val="{3AF6DE04-0DB6-4BB6-90E0-4AF5B1801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Arial"/>
        <w:snapToGrid w:val="0"/>
        <w:color w:val="000000" w:themeColor="text1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</w:style>
  <w:style w:type="paragraph" w:styleId="Heading1">
    <w:name w:val="heading 1"/>
    <w:basedOn w:val="Normal"/>
    <w:next w:val="Normal"/>
    <w:qFormat/>
    <w:pPr>
      <w:keepNext/>
      <w:numPr>
        <w:numId w:val="20"/>
      </w:numPr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20"/>
      </w:num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760"/>
        <w:tab w:val="left" w:pos="6660"/>
        <w:tab w:val="left" w:pos="6840"/>
        <w:tab w:val="left" w:pos="8640"/>
        <w:tab w:val="left" w:pos="10080"/>
      </w:tabs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20"/>
      </w:num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760"/>
        <w:tab w:val="left" w:pos="7020"/>
        <w:tab w:val="left" w:pos="7560"/>
        <w:tab w:val="left" w:pos="8190"/>
        <w:tab w:val="left" w:pos="10080"/>
      </w:tabs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20"/>
      </w:num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560"/>
        <w:tab w:val="left" w:pos="8640"/>
        <w:tab w:val="left" w:pos="9000"/>
        <w:tab w:val="left" w:pos="10080"/>
      </w:tabs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numPr>
        <w:ilvl w:val="4"/>
        <w:numId w:val="20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20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20"/>
      </w:num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numPr>
        <w:ilvl w:val="7"/>
        <w:numId w:val="20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qFormat/>
    <w:pPr>
      <w:numPr>
        <w:ilvl w:val="8"/>
        <w:numId w:val="20"/>
      </w:numPr>
      <w:spacing w:before="240" w:after="60"/>
      <w:outlineLvl w:val="8"/>
    </w:pPr>
    <w:rPr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760"/>
        <w:tab w:val="left" w:pos="7020"/>
        <w:tab w:val="left" w:pos="7200"/>
        <w:tab w:val="left" w:pos="8640"/>
        <w:tab w:val="left" w:pos="10080"/>
      </w:tabs>
      <w:ind w:left="1440"/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odyTextIndent2">
    <w:name w:val="Body Text Indent 2"/>
    <w:basedOn w:val="Normal"/>
    <w:pPr>
      <w:ind w:left="720" w:hanging="450"/>
    </w:pPr>
    <w:rPr>
      <w:b/>
    </w:r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FirstIndent2">
    <w:name w:val="Body Text First Indent 2"/>
    <w:basedOn w:val="BodyTextIndent"/>
    <w:pPr>
      <w:tabs>
        <w:tab w:val="clear" w:pos="-1080"/>
        <w:tab w:val="clear" w:pos="-720"/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7020"/>
        <w:tab w:val="clear" w:pos="7200"/>
        <w:tab w:val="clear" w:pos="8640"/>
        <w:tab w:val="clear" w:pos="10080"/>
      </w:tabs>
      <w:spacing w:after="120"/>
      <w:ind w:left="360" w:firstLine="210"/>
    </w:pPr>
    <w:rPr>
      <w:rFonts w:ascii="Courier" w:hAnsi="Courier"/>
      <w:sz w:val="24"/>
    </w:rPr>
  </w:style>
  <w:style w:type="paragraph" w:styleId="BodyTextIndent3">
    <w:name w:val="Body Text Indent 3"/>
    <w:basedOn w:val="Normal"/>
    <w:pPr>
      <w:spacing w:after="120"/>
      <w:ind w:left="360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styleId="Closing">
    <w:name w:val="Closing"/>
    <w:basedOn w:val="Normal"/>
    <w:pPr>
      <w:ind w:left="4320"/>
    </w:pPr>
  </w:style>
  <w:style w:type="paragraph" w:styleId="CommentText">
    <w:name w:val="annotation text"/>
    <w:basedOn w:val="Normal"/>
    <w:link w:val="CommentTextChar"/>
    <w:semiHidden/>
  </w:style>
  <w:style w:type="paragraph" w:styleId="Date">
    <w:name w:val="Date"/>
    <w:basedOn w:val="Normal"/>
    <w:next w:val="Normal"/>
  </w:style>
  <w:style w:type="paragraph" w:styleId="EndnoteText">
    <w:name w:val="endnote text"/>
    <w:basedOn w:val="Normal"/>
    <w:semiHidden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</w:style>
  <w:style w:type="paragraph" w:styleId="EnvelopeReturn">
    <w:name w:val="envelope return"/>
    <w:basedOn w:val="Normal"/>
  </w:style>
  <w:style w:type="paragraph" w:styleId="FootnoteText">
    <w:name w:val="footnote text"/>
    <w:basedOn w:val="Normal"/>
    <w:semiHidden/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b/>
    </w:rPr>
  </w:style>
  <w:style w:type="paragraph" w:styleId="List">
    <w:name w:val="List"/>
    <w:basedOn w:val="Normal"/>
    <w:pPr>
      <w:ind w:left="360" w:hanging="360"/>
    </w:p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5"/>
      </w:numPr>
    </w:pPr>
  </w:style>
  <w:style w:type="paragraph" w:styleId="ListBullet2">
    <w:name w:val="List Bullet 2"/>
    <w:basedOn w:val="Normal"/>
    <w:autoRedefine/>
    <w:pPr>
      <w:numPr>
        <w:numId w:val="6"/>
      </w:numPr>
    </w:pPr>
  </w:style>
  <w:style w:type="paragraph" w:styleId="ListBullet3">
    <w:name w:val="List Bullet 3"/>
    <w:basedOn w:val="Normal"/>
    <w:autoRedefine/>
    <w:pPr>
      <w:numPr>
        <w:numId w:val="7"/>
      </w:numPr>
    </w:pPr>
  </w:style>
  <w:style w:type="paragraph" w:styleId="ListBullet4">
    <w:name w:val="List Bullet 4"/>
    <w:basedOn w:val="Normal"/>
    <w:autoRedefine/>
    <w:pPr>
      <w:numPr>
        <w:numId w:val="8"/>
      </w:numPr>
    </w:pPr>
  </w:style>
  <w:style w:type="paragraph" w:styleId="ListBullet5">
    <w:name w:val="List Bullet 5"/>
    <w:basedOn w:val="Normal"/>
    <w:autoRedefine/>
    <w:pPr>
      <w:numPr>
        <w:numId w:val="9"/>
      </w:numPr>
    </w:pPr>
  </w:style>
  <w:style w:type="paragraph" w:styleId="ListContinue">
    <w:name w:val="List Continue"/>
    <w:basedOn w:val="Normal"/>
    <w:pPr>
      <w:spacing w:after="120"/>
      <w:ind w:left="360"/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10"/>
      </w:numPr>
    </w:pPr>
  </w:style>
  <w:style w:type="paragraph" w:styleId="ListNumber2">
    <w:name w:val="List Number 2"/>
    <w:basedOn w:val="Normal"/>
    <w:pPr>
      <w:numPr>
        <w:numId w:val="11"/>
      </w:numPr>
    </w:pPr>
  </w:style>
  <w:style w:type="paragraph" w:styleId="ListNumber3">
    <w:name w:val="List Number 3"/>
    <w:basedOn w:val="Normal"/>
    <w:pPr>
      <w:numPr>
        <w:numId w:val="12"/>
      </w:numPr>
    </w:pPr>
  </w:style>
  <w:style w:type="paragraph" w:styleId="ListNumber4">
    <w:name w:val="List Number 4"/>
    <w:basedOn w:val="Normal"/>
    <w:pPr>
      <w:numPr>
        <w:numId w:val="13"/>
      </w:numPr>
    </w:pPr>
  </w:style>
  <w:style w:type="paragraph" w:styleId="ListNumber5">
    <w:name w:val="List Number 5"/>
    <w:basedOn w:val="Normal"/>
    <w:pPr>
      <w:numPr>
        <w:numId w:val="14"/>
      </w:numPr>
    </w:pPr>
  </w:style>
  <w:style w:type="paragraph" w:styleId="MacroText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snapToGrid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pPr>
      <w:ind w:left="4320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b/>
      <w:kern w:val="28"/>
      <w:sz w:val="32"/>
    </w:rPr>
  </w:style>
  <w:style w:type="paragraph" w:styleId="TOAHeading">
    <w:name w:val="toa heading"/>
    <w:basedOn w:val="Normal"/>
    <w:next w:val="Normal"/>
    <w:semiHidden/>
    <w:pPr>
      <w:spacing w:before="120"/>
    </w:pPr>
    <w:rPr>
      <w:b/>
    </w:rPr>
  </w:style>
  <w:style w:type="paragraph" w:styleId="TOC1">
    <w:name w:val="toc 1"/>
    <w:basedOn w:val="Normal"/>
    <w:next w:val="Normal"/>
    <w:autoRedefine/>
    <w:semiHidden/>
  </w:style>
  <w:style w:type="paragraph" w:styleId="TOC2">
    <w:name w:val="toc 2"/>
    <w:basedOn w:val="Normal"/>
    <w:next w:val="Normal"/>
    <w:autoRedefine/>
    <w:semiHidden/>
    <w:pPr>
      <w:ind w:left="240"/>
    </w:pPr>
  </w:style>
  <w:style w:type="paragraph" w:styleId="TOC3">
    <w:name w:val="toc 3"/>
    <w:basedOn w:val="Normal"/>
    <w:next w:val="Normal"/>
    <w:autoRedefine/>
    <w:semiHidden/>
    <w:pPr>
      <w:ind w:left="480"/>
    </w:pPr>
  </w:style>
  <w:style w:type="paragraph" w:styleId="TOC4">
    <w:name w:val="toc 4"/>
    <w:basedOn w:val="Normal"/>
    <w:next w:val="Normal"/>
    <w:autoRedefine/>
    <w:semiHidden/>
    <w:pPr>
      <w:ind w:left="720"/>
    </w:pPr>
  </w:style>
  <w:style w:type="paragraph" w:styleId="TOC5">
    <w:name w:val="toc 5"/>
    <w:basedOn w:val="Normal"/>
    <w:next w:val="Normal"/>
    <w:autoRedefine/>
    <w:semiHidden/>
    <w:pPr>
      <w:ind w:left="960"/>
    </w:p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character" w:styleId="Emphasis">
    <w:name w:val="Emphasis"/>
    <w:qFormat/>
    <w:rPr>
      <w:i/>
      <w:iCs/>
    </w:rPr>
  </w:style>
  <w:style w:type="character" w:styleId="FollowedHyperlink">
    <w:name w:val="FollowedHyperlink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DD7D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24BA5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character" w:styleId="CommentReference">
    <w:name w:val="annotation reference"/>
    <w:rsid w:val="00630439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630439"/>
    <w:rPr>
      <w:b/>
      <w:bCs/>
    </w:rPr>
  </w:style>
  <w:style w:type="character" w:customStyle="1" w:styleId="CommentTextChar">
    <w:name w:val="Comment Text Char"/>
    <w:link w:val="CommentText"/>
    <w:semiHidden/>
    <w:rsid w:val="00630439"/>
    <w:rPr>
      <w:rFonts w:ascii="Courier" w:hAnsi="Courier"/>
      <w:snapToGrid/>
    </w:rPr>
  </w:style>
  <w:style w:type="character" w:customStyle="1" w:styleId="CommentSubjectChar">
    <w:name w:val="Comment Subject Char"/>
    <w:link w:val="CommentSubject"/>
    <w:rsid w:val="00630439"/>
    <w:rPr>
      <w:rFonts w:ascii="Courier" w:hAnsi="Courier"/>
      <w:b/>
      <w:bCs/>
      <w:snapToGrid/>
    </w:rPr>
  </w:style>
  <w:style w:type="paragraph" w:styleId="ListParagraph">
    <w:name w:val="List Paragraph"/>
    <w:basedOn w:val="Normal"/>
    <w:uiPriority w:val="34"/>
    <w:qFormat/>
    <w:rsid w:val="00C80834"/>
    <w:pPr>
      <w:ind w:left="720"/>
      <w:contextualSpacing/>
    </w:pPr>
  </w:style>
  <w:style w:type="paragraph" w:customStyle="1" w:styleId="paragraph">
    <w:name w:val="paragraph"/>
    <w:basedOn w:val="Normal"/>
    <w:rsid w:val="004774FC"/>
    <w:pPr>
      <w:widowControl/>
      <w:spacing w:before="100" w:beforeAutospacing="1" w:after="100" w:afterAutospacing="1"/>
    </w:pPr>
    <w:rPr>
      <w:rFonts w:ascii="Times New Roman" w:hAnsi="Times New Roman" w:cs="Times New Roman"/>
      <w:snapToGrid/>
      <w:color w:val="auto"/>
      <w:sz w:val="24"/>
      <w:szCs w:val="24"/>
    </w:rPr>
  </w:style>
  <w:style w:type="character" w:customStyle="1" w:styleId="spellingerror">
    <w:name w:val="spellingerror"/>
    <w:basedOn w:val="DefaultParagraphFont"/>
    <w:rsid w:val="004774FC"/>
  </w:style>
  <w:style w:type="character" w:customStyle="1" w:styleId="normaltextrun">
    <w:name w:val="normaltextrun"/>
    <w:basedOn w:val="DefaultParagraphFont"/>
    <w:rsid w:val="004774FC"/>
  </w:style>
  <w:style w:type="character" w:customStyle="1" w:styleId="eop">
    <w:name w:val="eop"/>
    <w:basedOn w:val="DefaultParagraphFont"/>
    <w:rsid w:val="004774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DRDSC10f</Sort_x0020_ID>
    <EffectiveDate xmlns="521f91b8-91cc-4ac0-8293-5b66aee000f1">2023-01-01T07:00:00+00:00</EffectiveDate>
    <CaseType xmlns="521f91b8-91cc-4ac0-8293-5b66aee000f1">Family Law</CaseType>
    <FormNo_x002e_0 xmlns="521f91b8-91cc-4ac0-8293-5b66aee000f1">DRDSC10F</FormNo_x002e_0>
    <CourtType xmlns="521f91b8-91cc-4ac0-8293-5b66aee000f1" xsi:nil="true"/>
    <Notes xmlns="521f91b8-91cc-4ac0-8293-5b66aee000f1" xsi:nil="true"/>
    <FormNo_x002e_ xmlns="521f91b8-91cc-4ac0-8293-5b66aee000f1">Notice of Intent to File Consent Decree for Dissolution of a Non-Covenant Marriage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A35304-BFB8-4C18-AE77-5C6D67F2409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5953FCE-1113-4A8B-A2E2-F2A2AE489779}">
  <ds:schemaRefs>
    <ds:schemaRef ds:uri="http://www.w3.org/XML/1998/namespace"/>
    <ds:schemaRef ds:uri="http://purl.org/dc/elements/1.1/"/>
    <ds:schemaRef ds:uri="http://purl.org/dc/terms/"/>
    <ds:schemaRef ds:uri="521f91b8-91cc-4ac0-8293-5b66aee000f1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6accab1e-76bc-4a30-9b44-411a92c96cbb"/>
    <ds:schemaRef ds:uri="http://schemas.microsoft.com/office/infopath/2007/PartnerControl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0BF8B7E3-D856-407E-AE10-04764181B35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16CA873-ECF1-458A-ACEA-3DA5A1262A4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118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 OF INTENT TO FILE CONSENT DECREE FOR DISSOLUTION OF A NON-COVENANT MARRIAGE</vt:lpstr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DRDSC10f</dc:subject>
  <dc:creator>Superior Court of Arizona in Maricopa County</dc:creator>
  <cp:keywords/>
  <dc:description>summary divorce; summary consent divorce</dc:description>
  <cp:lastModifiedBy>Graber, Julie</cp:lastModifiedBy>
  <cp:revision>3</cp:revision>
  <cp:lastPrinted>2021-10-11T17:27:00Z</cp:lastPrinted>
  <dcterms:created xsi:type="dcterms:W3CDTF">2022-09-30T17:24:00Z</dcterms:created>
  <dcterms:modified xsi:type="dcterms:W3CDTF">2022-12-22T19:08:00Z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