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71DD4" w14:textId="77777777" w:rsidR="00C213F2" w:rsidRPr="005700A8" w:rsidRDefault="00C213F2" w:rsidP="00C213F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67021C9" w14:textId="77777777" w:rsidR="00C213F2" w:rsidRPr="005700A8" w:rsidRDefault="00C213F2" w:rsidP="00C213F2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6CCF8B4" w14:textId="77777777" w:rsidR="00C213F2" w:rsidRPr="005700A8" w:rsidRDefault="00C213F2" w:rsidP="00C213F2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06E05AF" w14:textId="77777777" w:rsidR="00C213F2" w:rsidRPr="005700A8" w:rsidRDefault="00C213F2" w:rsidP="00C213F2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7DCBA74" w14:textId="77777777" w:rsidR="00C213F2" w:rsidRPr="005700A8" w:rsidRDefault="00C213F2" w:rsidP="00C213F2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9E9D09B" w14:textId="77777777" w:rsidR="00C213F2" w:rsidRPr="005700A8" w:rsidRDefault="00C213F2" w:rsidP="00C213F2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39F48354" w14:textId="77777777" w:rsidR="00C213F2" w:rsidRPr="005700A8" w:rsidRDefault="00C213F2" w:rsidP="00C213F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745F101E" w14:textId="77777777" w:rsidR="00C213F2" w:rsidRPr="005700A8" w:rsidRDefault="00C213F2" w:rsidP="00C213F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7DFA5099" w14:textId="77777777" w:rsidR="00C213F2" w:rsidRPr="005700A8" w:rsidRDefault="00C213F2" w:rsidP="00C213F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6F2E79C" w14:textId="77777777" w:rsidR="00C213F2" w:rsidRDefault="00C213F2" w:rsidP="00C213F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FAC000C" w14:textId="77777777" w:rsidR="00C213F2" w:rsidRPr="005700A8" w:rsidRDefault="00C213F2" w:rsidP="00C213F2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3E9130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354CA7B" w14:textId="719DEB55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COURT, ARIZONA</w:t>
      </w:r>
    </w:p>
    <w:p w14:paraId="525A0527" w14:textId="62848AF3" w:rsidR="00C213F2" w:rsidRDefault="00C213F2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C213F2" w:rsidRPr="005700A8" w14:paraId="3B670A3C" w14:textId="77777777" w:rsidTr="00BE03C7">
        <w:tc>
          <w:tcPr>
            <w:tcW w:w="4320" w:type="dxa"/>
          </w:tcPr>
          <w:p w14:paraId="763DBBDA" w14:textId="77777777" w:rsidR="00C213F2" w:rsidRPr="005700A8" w:rsidRDefault="00C213F2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395C9022" w14:textId="77777777" w:rsidR="00C213F2" w:rsidRPr="005700A8" w:rsidRDefault="00C213F2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F123E98" w14:textId="77777777" w:rsidR="00C213F2" w:rsidRPr="005700A8" w:rsidRDefault="00C213F2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9F829AE" w14:textId="77777777" w:rsidR="00C213F2" w:rsidRPr="005700A8" w:rsidRDefault="00C213F2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063D798" w14:textId="77777777" w:rsidR="00C213F2" w:rsidRPr="005700A8" w:rsidRDefault="00C213F2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152C4D3" w14:textId="77777777" w:rsidR="00C213F2" w:rsidRPr="005700A8" w:rsidRDefault="00C213F2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F55ADFE" w14:textId="77777777" w:rsidR="00C213F2" w:rsidRPr="005700A8" w:rsidRDefault="00C213F2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500ACDC" w14:textId="77777777" w:rsidR="00C213F2" w:rsidRPr="00E117F5" w:rsidRDefault="00C213F2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75F4479D" w14:textId="77777777" w:rsidR="00C213F2" w:rsidRPr="005700A8" w:rsidRDefault="00C213F2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76C4E1E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50FDA6F2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DFA67C9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A6C43A3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66BB835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D8683A0" w14:textId="77777777" w:rsidR="00C213F2" w:rsidRPr="005700A8" w:rsidRDefault="00C213F2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7C7457B4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65598A4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CCD95FB" w14:textId="77777777" w:rsidR="00C213F2" w:rsidRPr="005700A8" w:rsidRDefault="00C213F2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5FFA630" w14:textId="77777777" w:rsidR="00C213F2" w:rsidRPr="005700A8" w:rsidRDefault="00C213F2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5B973768" w14:textId="77777777" w:rsidR="00C213F2" w:rsidRPr="005700A8" w:rsidRDefault="00C213F2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33584EB" w14:textId="77777777" w:rsidR="00C213F2" w:rsidRPr="005700A8" w:rsidRDefault="00C213F2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47391A0A" w14:textId="34F716C5" w:rsidR="00C213F2" w:rsidRDefault="00CB06D1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CB06D1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REQUEST </w:t>
            </w:r>
            <w:r w:rsidR="00C213F2"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 w:rsidR="00C213F2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="00C213F2"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="00C213F2"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12</w:t>
            </w:r>
            <w:r w:rsidR="00C213F2"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74A8D655" w14:textId="77777777" w:rsidR="00C213F2" w:rsidRPr="005700A8" w:rsidRDefault="00C213F2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C337FE1" w14:textId="77777777" w:rsidR="00C213F2" w:rsidRPr="005700A8" w:rsidRDefault="00C213F2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EBD9E1A" w14:textId="77777777" w:rsidR="00C213F2" w:rsidRPr="00E117F5" w:rsidRDefault="00C213F2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11D367B1" w14:textId="77777777" w:rsidR="00C213F2" w:rsidRPr="00C213F2" w:rsidRDefault="00C213F2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2F746979" w14:textId="77777777" w:rsidR="00CB06D1" w:rsidRDefault="00CB06D1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36059D1E" w14:textId="06316175" w:rsidR="0082173B" w:rsidRPr="00285519" w:rsidRDefault="00192213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 w:rsidRPr="00285519">
        <w:rPr>
          <w:rFonts w:ascii="Times New Roman" w:eastAsia="Arial" w:hAnsi="Times New Roman"/>
          <w:bCs/>
          <w:snapToGrid/>
          <w:szCs w:val="24"/>
        </w:rPr>
        <w:t xml:space="preserve">I am the [  ] </w:t>
      </w:r>
      <w:r w:rsidR="00776DE5">
        <w:rPr>
          <w:rFonts w:ascii="Times New Roman" w:eastAsia="Arial" w:hAnsi="Times New Roman"/>
          <w:bCs/>
          <w:snapToGrid/>
          <w:szCs w:val="24"/>
        </w:rPr>
        <w:t>p</w:t>
      </w:r>
      <w:r w:rsidRPr="00285519">
        <w:rPr>
          <w:rFonts w:ascii="Times New Roman" w:eastAsia="Arial" w:hAnsi="Times New Roman"/>
          <w:bCs/>
          <w:snapToGrid/>
          <w:szCs w:val="24"/>
        </w:rPr>
        <w:t>laintiff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  </w:t>
      </w:r>
      <w:r w:rsidRPr="00285519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776DE5">
        <w:rPr>
          <w:rFonts w:ascii="Times New Roman" w:eastAsia="Arial" w:hAnsi="Times New Roman"/>
          <w:bCs/>
          <w:snapToGrid/>
          <w:szCs w:val="24"/>
        </w:rPr>
        <w:t>d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>efendant</w:t>
      </w:r>
      <w:r w:rsidR="00776DE5">
        <w:rPr>
          <w:rFonts w:ascii="Times New Roman" w:eastAsia="Arial" w:hAnsi="Times New Roman"/>
          <w:bCs/>
          <w:snapToGrid/>
          <w:szCs w:val="24"/>
        </w:rPr>
        <w:t xml:space="preserve"> in this action.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   </w:t>
      </w:r>
    </w:p>
    <w:p w14:paraId="10695BD2" w14:textId="77777777" w:rsidR="00630E5F" w:rsidRDefault="00630E5F" w:rsidP="0082173B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</w:rPr>
      </w:pPr>
    </w:p>
    <w:p w14:paraId="34F44B8D" w14:textId="38E60642" w:rsidR="00630E5F" w:rsidRDefault="0092192E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I am requesting</w:t>
      </w:r>
      <w:r w:rsidR="00B71814">
        <w:rPr>
          <w:rFonts w:ascii="Times New Roman" w:eastAsia="Arial" w:hAnsi="Times New Roman"/>
          <w:bCs/>
          <w:snapToGrid/>
          <w:szCs w:val="24"/>
        </w:rPr>
        <w:t xml:space="preserve"> a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B71814"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776DE5">
        <w:rPr>
          <w:rFonts w:ascii="Times New Roman" w:eastAsia="Arial" w:hAnsi="Times New Roman"/>
          <w:bCs/>
          <w:snapToGrid/>
          <w:szCs w:val="24"/>
        </w:rPr>
        <w:t>t</w:t>
      </w:r>
      <w:r w:rsidR="00B71814">
        <w:rPr>
          <w:rFonts w:ascii="Times New Roman" w:eastAsia="Arial" w:hAnsi="Times New Roman"/>
          <w:bCs/>
          <w:snapToGrid/>
          <w:szCs w:val="24"/>
        </w:rPr>
        <w:t xml:space="preserve">elephonic </w:t>
      </w:r>
      <w:r w:rsidR="00776DE5">
        <w:rPr>
          <w:rFonts w:ascii="Times New Roman" w:eastAsia="Arial" w:hAnsi="Times New Roman"/>
          <w:bCs/>
          <w:snapToGrid/>
          <w:szCs w:val="24"/>
        </w:rPr>
        <w:t>h</w:t>
      </w:r>
      <w:r w:rsidR="00B71814">
        <w:rPr>
          <w:rFonts w:ascii="Times New Roman" w:eastAsia="Arial" w:hAnsi="Times New Roman"/>
          <w:bCs/>
          <w:snapToGrid/>
          <w:szCs w:val="24"/>
        </w:rPr>
        <w:t xml:space="preserve">earing </w:t>
      </w:r>
      <w:r w:rsidR="00BB1F23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B71814"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776DE5">
        <w:rPr>
          <w:rFonts w:ascii="Times New Roman" w:eastAsia="Arial" w:hAnsi="Times New Roman"/>
          <w:bCs/>
          <w:snapToGrid/>
          <w:szCs w:val="24"/>
        </w:rPr>
        <w:t>c</w:t>
      </w:r>
      <w:r w:rsidR="00B71814">
        <w:rPr>
          <w:rFonts w:ascii="Times New Roman" w:eastAsia="Arial" w:hAnsi="Times New Roman"/>
          <w:bCs/>
          <w:snapToGrid/>
          <w:szCs w:val="24"/>
        </w:rPr>
        <w:t>ontinuance</w:t>
      </w:r>
      <w:r w:rsidR="00BB1F23">
        <w:rPr>
          <w:rFonts w:ascii="Times New Roman" w:eastAsia="Arial" w:hAnsi="Times New Roman"/>
          <w:bCs/>
          <w:snapToGrid/>
          <w:szCs w:val="24"/>
        </w:rPr>
        <w:t xml:space="preserve">  [  ] </w:t>
      </w:r>
      <w:r w:rsidR="00776DE5">
        <w:rPr>
          <w:rFonts w:ascii="Times New Roman" w:eastAsia="Arial" w:hAnsi="Times New Roman"/>
          <w:bCs/>
          <w:snapToGrid/>
          <w:szCs w:val="24"/>
        </w:rPr>
        <w:t>o</w:t>
      </w:r>
      <w:r w:rsidR="00BB1F23">
        <w:rPr>
          <w:rFonts w:ascii="Times New Roman" w:eastAsia="Arial" w:hAnsi="Times New Roman"/>
          <w:bCs/>
          <w:snapToGrid/>
          <w:szCs w:val="24"/>
        </w:rPr>
        <w:t>ther____________________________</w:t>
      </w:r>
    </w:p>
    <w:p w14:paraId="1189DDDC" w14:textId="43D631A4" w:rsidR="00BB1F23" w:rsidRDefault="00BB1F23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B3B29F0" w14:textId="44722385" w:rsidR="00857625" w:rsidRPr="00AE66D8" w:rsidRDefault="00857625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I would like the court to grant this request because (please attach additional pages if necessary</w:t>
      </w:r>
      <w:r w:rsidR="00872800">
        <w:rPr>
          <w:rFonts w:ascii="Times New Roman" w:eastAsia="Arial" w:hAnsi="Times New Roman"/>
          <w:bCs/>
          <w:snapToGrid/>
          <w:szCs w:val="24"/>
        </w:rPr>
        <w:t>):</w:t>
      </w:r>
    </w:p>
    <w:p w14:paraId="1B0325E9" w14:textId="77777777" w:rsidR="00313E3D" w:rsidRPr="00630E5F" w:rsidRDefault="00313E3D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lastRenderedPageBreak/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2D20C45" w14:textId="657C95B7" w:rsidR="0035671E" w:rsidRDefault="0035671E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6B76AA71" w14:textId="0651CF73" w:rsidR="000E4667" w:rsidRDefault="00872800" w:rsidP="00CB06D1">
      <w:pPr>
        <w:widowControl w:val="0"/>
        <w:tabs>
          <w:tab w:val="left" w:pos="6500"/>
        </w:tabs>
        <w:spacing w:after="0" w:line="300" w:lineRule="auto"/>
        <w:ind w:left="720" w:right="-20" w:hanging="72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CB06D1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Optional: I have attached supporting documentation for my request.</w:t>
      </w:r>
    </w:p>
    <w:p w14:paraId="4F54B5AE" w14:textId="77777777" w:rsidR="00BA3323" w:rsidRDefault="00BA3323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33A5CFD5" w14:textId="48526993" w:rsidR="000E4667" w:rsidRDefault="000E4667" w:rsidP="00CB06D1">
      <w:pPr>
        <w:widowControl w:val="0"/>
        <w:tabs>
          <w:tab w:val="left" w:pos="720"/>
          <w:tab w:val="left" w:pos="6500"/>
        </w:tabs>
        <w:spacing w:after="0" w:line="300" w:lineRule="auto"/>
        <w:ind w:left="720" w:right="-20" w:hanging="72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</w:t>
      </w:r>
      <w:r w:rsidR="00E74D99">
        <w:rPr>
          <w:rFonts w:ascii="Times New Roman" w:eastAsia="Arial" w:hAnsi="Times New Roman"/>
          <w:bCs/>
          <w:snapToGrid/>
          <w:szCs w:val="24"/>
        </w:rPr>
        <w:t>]</w:t>
      </w:r>
      <w:r w:rsidR="00CB06D1">
        <w:rPr>
          <w:rFonts w:ascii="Times New Roman" w:eastAsia="Arial" w:hAnsi="Times New Roman"/>
          <w:bCs/>
          <w:snapToGrid/>
          <w:szCs w:val="24"/>
        </w:rPr>
        <w:tab/>
      </w:r>
      <w:r w:rsidR="00E74D99">
        <w:rPr>
          <w:rFonts w:ascii="Times New Roman" w:eastAsia="Arial" w:hAnsi="Times New Roman"/>
          <w:bCs/>
          <w:snapToGrid/>
          <w:szCs w:val="24"/>
        </w:rPr>
        <w:t xml:space="preserve">I am making a request for a telephonic hearing. If the court grants my request, I can be reached </w:t>
      </w:r>
      <w:r w:rsidR="00B712C4">
        <w:rPr>
          <w:rFonts w:ascii="Times New Roman" w:eastAsia="Arial" w:hAnsi="Times New Roman"/>
          <w:bCs/>
          <w:snapToGrid/>
          <w:szCs w:val="24"/>
        </w:rPr>
        <w:t>at the following phone number on the date and time of the hearing: __________________</w:t>
      </w:r>
    </w:p>
    <w:p w14:paraId="0A45307B" w14:textId="77777777" w:rsidR="00872800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2F2DAED9" w14:textId="38D9F182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1C12DEB2" w14:textId="77777777" w:rsidR="00872800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D50D780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16827FC" w14:textId="0E9B0BB8" w:rsidR="00CF5745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313E3D">
        <w:rPr>
          <w:rFonts w:ascii="Times New Roman" w:eastAsia="Arial" w:hAnsi="Times New Roman"/>
          <w:bCs/>
          <w:snapToGrid/>
          <w:szCs w:val="24"/>
        </w:rPr>
        <w:t>Signature</w:t>
      </w:r>
    </w:p>
    <w:p w14:paraId="102C42FF" w14:textId="44671784" w:rsidR="001D13D7" w:rsidRPr="001D13D7" w:rsidRDefault="00CB06D1" w:rsidP="00CB06D1">
      <w:pPr>
        <w:ind w:firstLine="0"/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41FE0C9A" wp14:editId="2ED6E04A">
                <wp:extent cx="6400800" cy="828675"/>
                <wp:effectExtent l="0" t="0" r="19050" b="2857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8286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B158A4A" w14:textId="77777777" w:rsidR="00CB06D1" w:rsidRDefault="00CB06D1" w:rsidP="00CB06D1">
                            <w:pPr>
                              <w:spacing w:before="120" w:after="120" w:line="300" w:lineRule="auto"/>
                              <w:ind w:firstLine="0"/>
                            </w:pPr>
                            <w:r w:rsidRPr="00C213F2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NOTICE: </w:t>
                            </w:r>
                            <w:r w:rsidRPr="00C213F2">
                              <w:rPr>
                                <w:rFonts w:ascii="Times New Roman" w:hAnsi="Times New Roman"/>
                              </w:rPr>
                              <w:t>Requests to reschedule your hearing or have a telephonic hearing must be made at least 15 days before the hearing date. You must appear at your scheduled hearing unless the court orders otherwise.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1FE0C9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6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" fillcolor="white [3212]" strokeweight=".5pt">
                <v:textbox>
                  <w:txbxContent>
                    <w:p w14:paraId="3B158A4A" w14:textId="77777777" w:rsidR="00CB06D1" w:rsidRDefault="00CB06D1" w:rsidP="00CB06D1">
                      <w:pPr>
                        <w:spacing w:before="120" w:after="120" w:line="300" w:lineRule="auto"/>
                        <w:ind w:firstLine="0"/>
                      </w:pPr>
                      <w:r w:rsidRPr="00C213F2">
                        <w:rPr>
                          <w:rFonts w:ascii="Times New Roman" w:hAnsi="Times New Roman"/>
                          <w:b/>
                          <w:bCs/>
                        </w:rPr>
                        <w:t xml:space="preserve">NOTICE: </w:t>
                      </w:r>
                      <w:r w:rsidRPr="00C213F2">
                        <w:rPr>
                          <w:rFonts w:ascii="Times New Roman" w:hAnsi="Times New Roman"/>
                        </w:rPr>
                        <w:t>Requests to reschedule your hearing or have a telephonic hearing must be made at least 15 days before the hearing date. You must appear at your scheduled hearing unless the court orders otherwise.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B2D2288" w14:textId="4CD7E9D1" w:rsidR="001D13D7" w:rsidRPr="001D13D7" w:rsidRDefault="00CB06D1" w:rsidP="00C213F2">
      <w:pPr>
        <w:ind w:firstLine="0"/>
        <w:rPr>
          <w:rFonts w:ascii="Times New Roman" w:eastAsia="Arial" w:hAnsi="Times New Roman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1231E73F" wp14:editId="1F811A14">
                <wp:extent cx="6385560" cy="1933575"/>
                <wp:effectExtent l="0" t="0" r="15240" b="28575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19335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A26040" w14:textId="77777777" w:rsidR="00CB06D1" w:rsidRDefault="00CB06D1" w:rsidP="00CB06D1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405325B5" w14:textId="77777777" w:rsidR="00CB06D1" w:rsidRDefault="00CB06D1" w:rsidP="00CB06D1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50DA5BE8" w14:textId="77777777" w:rsidR="00CB06D1" w:rsidRDefault="00CB06D1" w:rsidP="00CB06D1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6404B43D" w14:textId="77777777" w:rsidR="00CB06D1" w:rsidRDefault="00CB06D1" w:rsidP="00CB06D1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all other parties to the lawsuit.</w:t>
                            </w:r>
                          </w:p>
                          <w:p w14:paraId="238363A6" w14:textId="77777777" w:rsidR="00CB06D1" w:rsidRDefault="00CB06D1" w:rsidP="00CB06D1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</w:p>
                          <w:p w14:paraId="0292A8D5" w14:textId="77777777" w:rsidR="00CB06D1" w:rsidRDefault="00CB06D1" w:rsidP="00CB06D1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              </w:t>
                            </w:r>
                          </w:p>
                          <w:p w14:paraId="4F639878" w14:textId="77777777" w:rsidR="00CB06D1" w:rsidRDefault="00CB06D1" w:rsidP="00CB06D1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3ADD0A10" w14:textId="77777777" w:rsidR="00CB06D1" w:rsidRPr="003A5D76" w:rsidRDefault="00CB06D1" w:rsidP="00CB06D1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31E73F" id="Text Box 3" o:spid="_x0000_s1027" type="#_x0000_t202" style="width:502.8pt;height:15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" filled="f" strokeweight=".5pt">
                <v:textbox>
                  <w:txbxContent>
                    <w:p w14:paraId="10A26040" w14:textId="77777777" w:rsidR="00CB06D1" w:rsidRDefault="00CB06D1" w:rsidP="00CB06D1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405325B5" w14:textId="77777777" w:rsidR="00CB06D1" w:rsidRDefault="00CB06D1" w:rsidP="00CB06D1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50DA5BE8" w14:textId="77777777" w:rsidR="00CB06D1" w:rsidRDefault="00CB06D1" w:rsidP="00CB06D1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6404B43D" w14:textId="77777777" w:rsidR="00CB06D1" w:rsidRDefault="00CB06D1" w:rsidP="00CB06D1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all other parties to the lawsuit.</w:t>
                      </w:r>
                    </w:p>
                    <w:p w14:paraId="238363A6" w14:textId="77777777" w:rsidR="00CB06D1" w:rsidRDefault="00CB06D1" w:rsidP="00CB06D1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</w:p>
                    <w:p w14:paraId="0292A8D5" w14:textId="77777777" w:rsidR="00CB06D1" w:rsidRDefault="00CB06D1" w:rsidP="00CB06D1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              </w:t>
                      </w:r>
                    </w:p>
                    <w:p w14:paraId="4F639878" w14:textId="77777777" w:rsidR="00CB06D1" w:rsidRDefault="00CB06D1" w:rsidP="00CB06D1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3ADD0A10" w14:textId="77777777" w:rsidR="00CB06D1" w:rsidRPr="003A5D76" w:rsidRDefault="00CB06D1" w:rsidP="00CB06D1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B74638E" w14:textId="62AF33AD" w:rsidR="001D13D7" w:rsidRPr="001D13D7" w:rsidRDefault="001D13D7" w:rsidP="00C213F2">
      <w:pPr>
        <w:ind w:firstLine="0"/>
        <w:rPr>
          <w:rFonts w:ascii="Times New Roman" w:eastAsia="Arial" w:hAnsi="Times New Roman"/>
          <w:szCs w:val="24"/>
        </w:rPr>
      </w:pPr>
    </w:p>
    <w:p w14:paraId="45961DA6" w14:textId="77777777" w:rsidR="001D13D7" w:rsidRPr="001D13D7" w:rsidRDefault="001D13D7" w:rsidP="001D13D7">
      <w:pPr>
        <w:rPr>
          <w:rFonts w:ascii="Times New Roman" w:eastAsia="Arial" w:hAnsi="Times New Roman"/>
          <w:szCs w:val="24"/>
        </w:rPr>
      </w:pPr>
    </w:p>
    <w:p w14:paraId="285B6EA0" w14:textId="77777777" w:rsidR="001D13D7" w:rsidRPr="001D13D7" w:rsidRDefault="001D13D7" w:rsidP="001D13D7">
      <w:pPr>
        <w:rPr>
          <w:rFonts w:ascii="Times New Roman" w:eastAsia="Arial" w:hAnsi="Times New Roman"/>
          <w:szCs w:val="24"/>
        </w:rPr>
      </w:pPr>
    </w:p>
    <w:p w14:paraId="30F239C2" w14:textId="77777777" w:rsidR="001D13D7" w:rsidRPr="001D13D7" w:rsidRDefault="001D13D7" w:rsidP="001D13D7">
      <w:pPr>
        <w:rPr>
          <w:rFonts w:ascii="Times New Roman" w:eastAsia="Arial" w:hAnsi="Times New Roman"/>
          <w:szCs w:val="24"/>
        </w:rPr>
      </w:pPr>
    </w:p>
    <w:p w14:paraId="7877B66F" w14:textId="77777777" w:rsidR="001D13D7" w:rsidRPr="001D13D7" w:rsidRDefault="001D13D7" w:rsidP="001D13D7">
      <w:pPr>
        <w:rPr>
          <w:rFonts w:ascii="Times New Roman" w:eastAsia="Arial" w:hAnsi="Times New Roman"/>
          <w:szCs w:val="24"/>
        </w:rPr>
      </w:pPr>
    </w:p>
    <w:p w14:paraId="4F801625" w14:textId="579E8C42" w:rsidR="00ED545A" w:rsidRPr="001D13D7" w:rsidRDefault="00ED545A" w:rsidP="001D13D7">
      <w:pPr>
        <w:jc w:val="right"/>
        <w:rPr>
          <w:rFonts w:ascii="Times New Roman" w:eastAsia="Arial" w:hAnsi="Times New Roman"/>
          <w:szCs w:val="24"/>
        </w:rPr>
      </w:pPr>
    </w:p>
    <w:sectPr w:rsidR="00ED545A" w:rsidRPr="001D13D7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94F15" w14:textId="77777777" w:rsidR="00FA2BE6" w:rsidRDefault="00FA2BE6" w:rsidP="0035671E">
      <w:pPr>
        <w:spacing w:after="0" w:line="240" w:lineRule="auto"/>
      </w:pPr>
      <w:r>
        <w:separator/>
      </w:r>
    </w:p>
  </w:endnote>
  <w:endnote w:type="continuationSeparator" w:id="0">
    <w:p w14:paraId="0F56A2E4" w14:textId="77777777" w:rsidR="00FA2BE6" w:rsidRDefault="00FA2BE6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3200EA7C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042AE">
      <w:rPr>
        <w:rFonts w:ascii="Times New Roman" w:hAnsi="Times New Roman"/>
        <w:sz w:val="16"/>
        <w:szCs w:val="16"/>
      </w:rPr>
      <w:t>L</w:t>
    </w:r>
    <w:r w:rsidR="00C71E20">
      <w:rPr>
        <w:rFonts w:ascii="Times New Roman" w:hAnsi="Times New Roman"/>
        <w:sz w:val="16"/>
        <w:szCs w:val="16"/>
      </w:rPr>
      <w:t>JSC00009</w:t>
    </w:r>
    <w:r w:rsidR="00E65135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1D13D7">
      <w:rPr>
        <w:rFonts w:ascii="Times New Roman" w:hAnsi="Times New Roman"/>
        <w:sz w:val="16"/>
        <w:szCs w:val="16"/>
      </w:rPr>
      <w:t>012220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659AE46B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LJSC00009F</w:t>
    </w:r>
    <w:r>
      <w:rPr>
        <w:rFonts w:ascii="Times New Roman" w:hAnsi="Times New Roman"/>
        <w:sz w:val="16"/>
        <w:szCs w:val="16"/>
      </w:rPr>
      <w:t>-</w:t>
    </w:r>
    <w:r w:rsidR="007D5C88">
      <w:rPr>
        <w:rFonts w:ascii="Times New Roman" w:hAnsi="Times New Roman"/>
        <w:sz w:val="16"/>
        <w:szCs w:val="16"/>
      </w:rPr>
      <w:t>01</w:t>
    </w:r>
    <w:r w:rsidR="00720D66">
      <w:rPr>
        <w:rFonts w:ascii="Times New Roman" w:hAnsi="Times New Roman"/>
        <w:sz w:val="16"/>
        <w:szCs w:val="16"/>
      </w:rPr>
      <w:t>22</w:t>
    </w:r>
    <w:r w:rsidR="007D5C88">
      <w:rPr>
        <w:rFonts w:ascii="Times New Roman" w:hAnsi="Times New Roman"/>
        <w:sz w:val="16"/>
        <w:szCs w:val="16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C471AB" w14:textId="77777777" w:rsidR="00FA2BE6" w:rsidRDefault="00FA2BE6" w:rsidP="0035671E">
      <w:pPr>
        <w:spacing w:after="0" w:line="240" w:lineRule="auto"/>
      </w:pPr>
      <w:r>
        <w:separator/>
      </w:r>
    </w:p>
  </w:footnote>
  <w:footnote w:type="continuationSeparator" w:id="0">
    <w:p w14:paraId="021D74E8" w14:textId="77777777" w:rsidR="00FA2BE6" w:rsidRDefault="00FA2BE6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4B2C8001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6608D"/>
    <w:rsid w:val="00071478"/>
    <w:rsid w:val="000D2D12"/>
    <w:rsid w:val="000E12B5"/>
    <w:rsid w:val="000E4667"/>
    <w:rsid w:val="0011231B"/>
    <w:rsid w:val="00163503"/>
    <w:rsid w:val="00192213"/>
    <w:rsid w:val="001B4B3A"/>
    <w:rsid w:val="001D13D7"/>
    <w:rsid w:val="001D5029"/>
    <w:rsid w:val="00212F17"/>
    <w:rsid w:val="002219E8"/>
    <w:rsid w:val="00222A7D"/>
    <w:rsid w:val="002500A8"/>
    <w:rsid w:val="00285519"/>
    <w:rsid w:val="002B20D2"/>
    <w:rsid w:val="002E7F6D"/>
    <w:rsid w:val="00304BC2"/>
    <w:rsid w:val="00313E3D"/>
    <w:rsid w:val="00322A50"/>
    <w:rsid w:val="0035671E"/>
    <w:rsid w:val="003748D9"/>
    <w:rsid w:val="00396EF5"/>
    <w:rsid w:val="003A56CF"/>
    <w:rsid w:val="004265B1"/>
    <w:rsid w:val="004C4F25"/>
    <w:rsid w:val="005905D8"/>
    <w:rsid w:val="00630E5F"/>
    <w:rsid w:val="006474CE"/>
    <w:rsid w:val="006A1547"/>
    <w:rsid w:val="006C7733"/>
    <w:rsid w:val="006F70A8"/>
    <w:rsid w:val="00720D66"/>
    <w:rsid w:val="007473D0"/>
    <w:rsid w:val="007641AA"/>
    <w:rsid w:val="0077565C"/>
    <w:rsid w:val="00776DE5"/>
    <w:rsid w:val="007A3625"/>
    <w:rsid w:val="007D5C88"/>
    <w:rsid w:val="0082173B"/>
    <w:rsid w:val="00841131"/>
    <w:rsid w:val="00857625"/>
    <w:rsid w:val="00872800"/>
    <w:rsid w:val="0088094F"/>
    <w:rsid w:val="008E08A1"/>
    <w:rsid w:val="008F1ADF"/>
    <w:rsid w:val="0092192E"/>
    <w:rsid w:val="00927F5B"/>
    <w:rsid w:val="00955266"/>
    <w:rsid w:val="00A153CE"/>
    <w:rsid w:val="00A854A7"/>
    <w:rsid w:val="00AA3A13"/>
    <w:rsid w:val="00AE66D8"/>
    <w:rsid w:val="00AF470C"/>
    <w:rsid w:val="00B042AE"/>
    <w:rsid w:val="00B10DA9"/>
    <w:rsid w:val="00B41A13"/>
    <w:rsid w:val="00B60A36"/>
    <w:rsid w:val="00B712C4"/>
    <w:rsid w:val="00B71814"/>
    <w:rsid w:val="00B81E2A"/>
    <w:rsid w:val="00BA3323"/>
    <w:rsid w:val="00BB1F23"/>
    <w:rsid w:val="00BD1B15"/>
    <w:rsid w:val="00BF3D89"/>
    <w:rsid w:val="00C213F2"/>
    <w:rsid w:val="00C23058"/>
    <w:rsid w:val="00C328C0"/>
    <w:rsid w:val="00C341E5"/>
    <w:rsid w:val="00C5059A"/>
    <w:rsid w:val="00C54037"/>
    <w:rsid w:val="00C71E20"/>
    <w:rsid w:val="00CA5848"/>
    <w:rsid w:val="00CB06D1"/>
    <w:rsid w:val="00CF5745"/>
    <w:rsid w:val="00CF7A99"/>
    <w:rsid w:val="00D23D84"/>
    <w:rsid w:val="00D43881"/>
    <w:rsid w:val="00D73E29"/>
    <w:rsid w:val="00E0354A"/>
    <w:rsid w:val="00E479F5"/>
    <w:rsid w:val="00E56F17"/>
    <w:rsid w:val="00E6334D"/>
    <w:rsid w:val="00E65135"/>
    <w:rsid w:val="00E74D99"/>
    <w:rsid w:val="00EA78CC"/>
    <w:rsid w:val="00ED545A"/>
    <w:rsid w:val="00F1371F"/>
    <w:rsid w:val="00F74431"/>
    <w:rsid w:val="00FA2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C213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LJSC00009F</Sort_x0020_ID>
    <EffectiveDate xmlns="521f91b8-91cc-4ac0-8293-5b66aee000f1">2020-01-22T07:00:00+00:00</EffectiveDate>
    <CaseType xmlns="521f91b8-91cc-4ac0-8293-5b66aee000f1">Small Claims</CaseType>
    <FormNo_x002e_0 xmlns="521f91b8-91cc-4ac0-8293-5b66aee000f1">LJSC00009FS</FormNo_x002e_0>
    <CourtType xmlns="521f91b8-91cc-4ac0-8293-5b66aee000f1">Limited Jurisdiction</CourtType>
    <Notes xmlns="521f91b8-91cc-4ac0-8293-5b66aee000f1" xsi:nil="true"/>
    <FormNo_x002e_ xmlns="521f91b8-91cc-4ac0-8293-5b66aee000f1">Request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DBDF68-C2CB-4883-823E-7DC714941BE3}"/>
</file>

<file path=customXml/itemProps3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cp:lastPrinted>2019-12-18T22:01:00Z</cp:lastPrinted>
  <dcterms:created xsi:type="dcterms:W3CDTF">2022-07-12T17:24:00Z</dcterms:created>
  <dcterms:modified xsi:type="dcterms:W3CDTF">2022-07-12T17:24:00Z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