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19CDB"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5E0B341B"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6EDAD2A3"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5BCFA775"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4858113D"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759A33EA"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r w:rsidRPr="00B16976">
        <w:rPr>
          <w:noProof/>
          <w:color w:val="C0C0C0"/>
          <w:sz w:val="24"/>
          <w:szCs w:val="24"/>
        </w:rPr>
        <w:t>FOR CLERK’S USE ONLY</w:t>
      </w:r>
    </w:p>
    <w:p w14:paraId="37C68148" w14:textId="77777777" w:rsidR="00643331" w:rsidRPr="00B16976" w:rsidRDefault="00643331"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i/>
          <w:color w:val="C0C0C0"/>
          <w:sz w:val="24"/>
          <w:szCs w:val="24"/>
          <w:lang w:val="es-ES"/>
        </w:rPr>
      </w:pPr>
    </w:p>
    <w:p w14:paraId="555A88F0" w14:textId="77777777" w:rsidR="00B16976" w:rsidRPr="000342E9" w:rsidRDefault="007912AB" w:rsidP="00B16976">
      <w:pPr>
        <w:spacing w:line="276" w:lineRule="auto"/>
        <w:outlineLvl w:val="0"/>
        <w:rPr>
          <w:noProof/>
          <w:sz w:val="24"/>
          <w:szCs w:val="24"/>
          <w:u w:val="single"/>
        </w:rPr>
      </w:pPr>
      <w:r w:rsidRPr="000342E9">
        <w:rPr>
          <w:noProof/>
          <w:sz w:val="24"/>
          <w:szCs w:val="24"/>
        </w:rPr>
        <w:t>Name</w:t>
      </w:r>
      <w:r w:rsidR="00B16976" w:rsidRPr="000342E9">
        <w:rPr>
          <w:noProof/>
          <w:sz w:val="24"/>
          <w:szCs w:val="24"/>
        </w:rPr>
        <w:t xml:space="preserve">: </w:t>
      </w:r>
      <w:r w:rsidR="00B16976" w:rsidRPr="000342E9">
        <w:rPr>
          <w:noProof/>
          <w:sz w:val="24"/>
          <w:szCs w:val="24"/>
          <w:u w:val="single"/>
        </w:rPr>
        <w:tab/>
      </w:r>
      <w:r w:rsidR="00B16976" w:rsidRPr="000342E9">
        <w:rPr>
          <w:noProof/>
          <w:sz w:val="24"/>
          <w:szCs w:val="24"/>
          <w:u w:val="single"/>
        </w:rPr>
        <w:tab/>
      </w:r>
      <w:r w:rsidR="00B16976" w:rsidRPr="000342E9">
        <w:rPr>
          <w:noProof/>
          <w:sz w:val="24"/>
          <w:szCs w:val="24"/>
          <w:u w:val="single"/>
        </w:rPr>
        <w:tab/>
      </w:r>
      <w:r w:rsidR="00B16976" w:rsidRPr="000342E9">
        <w:rPr>
          <w:noProof/>
          <w:sz w:val="24"/>
          <w:szCs w:val="24"/>
          <w:u w:val="single"/>
        </w:rPr>
        <w:tab/>
      </w:r>
      <w:r w:rsidR="00B16976" w:rsidRPr="000342E9">
        <w:rPr>
          <w:noProof/>
          <w:sz w:val="24"/>
          <w:szCs w:val="24"/>
          <w:u w:val="single"/>
        </w:rPr>
        <w:tab/>
      </w:r>
      <w:r w:rsidR="00B16976" w:rsidRPr="000342E9">
        <w:rPr>
          <w:noProof/>
          <w:sz w:val="24"/>
          <w:szCs w:val="24"/>
          <w:u w:val="single"/>
        </w:rPr>
        <w:tab/>
      </w:r>
      <w:r w:rsidR="00B16976" w:rsidRPr="000342E9">
        <w:rPr>
          <w:noProof/>
          <w:sz w:val="24"/>
          <w:szCs w:val="24"/>
          <w:u w:val="single"/>
        </w:rPr>
        <w:tab/>
      </w:r>
      <w:r w:rsidR="000342E9">
        <w:rPr>
          <w:noProof/>
          <w:sz w:val="24"/>
          <w:szCs w:val="24"/>
          <w:u w:val="single"/>
        </w:rPr>
        <w:tab/>
      </w:r>
      <w:r w:rsidR="00B16976" w:rsidRPr="000342E9">
        <w:rPr>
          <w:noProof/>
          <w:sz w:val="24"/>
          <w:szCs w:val="24"/>
          <w:u w:val="single"/>
        </w:rPr>
        <w:tab/>
      </w:r>
    </w:p>
    <w:p w14:paraId="0D443A9A" w14:textId="77777777" w:rsidR="007912AB" w:rsidRPr="000342E9" w:rsidRDefault="007912AB" w:rsidP="00B16976">
      <w:pPr>
        <w:spacing w:line="276" w:lineRule="auto"/>
        <w:rPr>
          <w:noProof/>
          <w:sz w:val="24"/>
          <w:szCs w:val="24"/>
        </w:rPr>
      </w:pPr>
      <w:r w:rsidRPr="000342E9">
        <w:rPr>
          <w:noProof/>
          <w:sz w:val="24"/>
          <w:szCs w:val="24"/>
        </w:rPr>
        <w:t>In this case I am</w:t>
      </w:r>
      <w:r w:rsidR="00B16976" w:rsidRPr="000342E9">
        <w:rPr>
          <w:noProof/>
          <w:sz w:val="24"/>
          <w:szCs w:val="24"/>
        </w:rPr>
        <w:t xml:space="preserve"> [  ] </w:t>
      </w:r>
      <w:r w:rsidRPr="00A22117">
        <w:rPr>
          <w:b/>
          <w:noProof/>
          <w:sz w:val="24"/>
          <w:szCs w:val="24"/>
        </w:rPr>
        <w:t>Petitioner</w:t>
      </w:r>
      <w:bookmarkStart w:id="0" w:name="Check12"/>
      <w:r w:rsidR="00B16976" w:rsidRPr="000342E9">
        <w:rPr>
          <w:noProof/>
          <w:sz w:val="24"/>
          <w:szCs w:val="24"/>
        </w:rPr>
        <w:t xml:space="preserve"> [  ] </w:t>
      </w:r>
      <w:r w:rsidRPr="00A22117">
        <w:rPr>
          <w:b/>
          <w:noProof/>
          <w:sz w:val="24"/>
          <w:szCs w:val="24"/>
        </w:rPr>
        <w:t>Respondent</w:t>
      </w:r>
      <w:bookmarkEnd w:id="0"/>
    </w:p>
    <w:p w14:paraId="0D88F081" w14:textId="77777777" w:rsidR="007912AB" w:rsidRPr="00B16976" w:rsidRDefault="007912AB" w:rsidP="00B16976">
      <w:pPr>
        <w:spacing w:line="276" w:lineRule="auto"/>
        <w:rPr>
          <w:sz w:val="24"/>
          <w:szCs w:val="24"/>
          <w:lang w:val="es-US"/>
        </w:rPr>
      </w:pPr>
    </w:p>
    <w:p w14:paraId="597F2E13" w14:textId="77777777" w:rsidR="000342E9" w:rsidRDefault="000342E9" w:rsidP="00B16976">
      <w:pPr>
        <w:pStyle w:val="Heading4"/>
        <w:spacing w:line="276" w:lineRule="auto"/>
        <w:jc w:val="center"/>
        <w:rPr>
          <w:rFonts w:ascii="Times New Roman" w:hAnsi="Times New Roman"/>
          <w:bCs w:val="0"/>
        </w:rPr>
      </w:pPr>
    </w:p>
    <w:p w14:paraId="7F1764FE" w14:textId="77777777" w:rsidR="000342E9" w:rsidRDefault="000342E9" w:rsidP="00B16976">
      <w:pPr>
        <w:pStyle w:val="Heading4"/>
        <w:spacing w:line="276" w:lineRule="auto"/>
        <w:jc w:val="center"/>
        <w:rPr>
          <w:rFonts w:ascii="Times New Roman" w:hAnsi="Times New Roman"/>
          <w:bCs w:val="0"/>
        </w:rPr>
      </w:pPr>
    </w:p>
    <w:p w14:paraId="3F8A5929" w14:textId="77777777" w:rsidR="00A22117" w:rsidRPr="00A22117" w:rsidRDefault="00A22117" w:rsidP="00A22117">
      <w:pPr>
        <w:rPr>
          <w:lang w:val="x-none" w:eastAsia="x-none"/>
        </w:rPr>
      </w:pPr>
    </w:p>
    <w:p w14:paraId="398B6185" w14:textId="77777777" w:rsidR="000342E9" w:rsidRDefault="000342E9" w:rsidP="00B16976">
      <w:pPr>
        <w:pStyle w:val="Heading4"/>
        <w:spacing w:line="276" w:lineRule="auto"/>
        <w:jc w:val="center"/>
        <w:rPr>
          <w:rFonts w:ascii="Times New Roman" w:hAnsi="Times New Roman"/>
          <w:bCs w:val="0"/>
        </w:rPr>
      </w:pPr>
    </w:p>
    <w:p w14:paraId="33290D2D" w14:textId="77777777" w:rsidR="00643331" w:rsidRPr="00B16976" w:rsidRDefault="007912AB" w:rsidP="00B16976">
      <w:pPr>
        <w:pStyle w:val="Heading4"/>
        <w:spacing w:line="276" w:lineRule="auto"/>
        <w:jc w:val="center"/>
        <w:rPr>
          <w:rFonts w:ascii="Times New Roman" w:hAnsi="Times New Roman"/>
          <w:bCs w:val="0"/>
        </w:rPr>
      </w:pPr>
      <w:r w:rsidRPr="00B16976">
        <w:rPr>
          <w:rFonts w:ascii="Times New Roman" w:hAnsi="Times New Roman"/>
          <w:bCs w:val="0"/>
        </w:rPr>
        <w:t>SUPERIOR COURT OF ARIZONA</w:t>
      </w:r>
    </w:p>
    <w:p w14:paraId="48EB335D" w14:textId="77777777" w:rsidR="007912AB" w:rsidRPr="000342E9" w:rsidRDefault="007912AB" w:rsidP="00B16976">
      <w:pPr>
        <w:pStyle w:val="Heading4"/>
        <w:spacing w:line="276" w:lineRule="auto"/>
        <w:jc w:val="center"/>
        <w:rPr>
          <w:rFonts w:ascii="Times New Roman" w:hAnsi="Times New Roman"/>
          <w:bCs w:val="0"/>
          <w:lang w:val="en-US"/>
        </w:rPr>
      </w:pPr>
      <w:r w:rsidRPr="000342E9">
        <w:rPr>
          <w:rFonts w:ascii="Times New Roman" w:hAnsi="Times New Roman"/>
          <w:bCs w:val="0"/>
          <w:lang w:val="en-US"/>
        </w:rPr>
        <w:t xml:space="preserve">IN </w:t>
      </w:r>
      <w:r w:rsidR="00B16976" w:rsidRPr="000342E9">
        <w:rPr>
          <w:rFonts w:ascii="Times New Roman" w:hAnsi="Times New Roman"/>
          <w:b w:val="0"/>
          <w:bCs w:val="0"/>
          <w:u w:val="single"/>
          <w:lang w:val="en-US"/>
        </w:rPr>
        <w:tab/>
      </w:r>
      <w:r w:rsidR="00B16976" w:rsidRPr="000342E9">
        <w:rPr>
          <w:rFonts w:ascii="Times New Roman" w:hAnsi="Times New Roman"/>
          <w:b w:val="0"/>
          <w:bCs w:val="0"/>
          <w:u w:val="single"/>
          <w:lang w:val="en-US"/>
        </w:rPr>
        <w:tab/>
      </w:r>
      <w:r w:rsidR="00B16976" w:rsidRPr="000342E9">
        <w:rPr>
          <w:rFonts w:ascii="Times New Roman" w:hAnsi="Times New Roman"/>
          <w:b w:val="0"/>
          <w:bCs w:val="0"/>
          <w:u w:val="single"/>
          <w:lang w:val="en-US"/>
        </w:rPr>
        <w:tab/>
      </w:r>
      <w:r w:rsidR="00B16976" w:rsidRPr="000342E9">
        <w:rPr>
          <w:rFonts w:ascii="Times New Roman" w:hAnsi="Times New Roman"/>
          <w:b w:val="0"/>
          <w:bCs w:val="0"/>
          <w:u w:val="single"/>
          <w:lang w:val="en-US"/>
        </w:rPr>
        <w:tab/>
      </w:r>
      <w:r w:rsidR="00B16976" w:rsidRPr="000342E9">
        <w:rPr>
          <w:rFonts w:ascii="Times New Roman" w:hAnsi="Times New Roman"/>
          <w:b w:val="0"/>
          <w:bCs w:val="0"/>
          <w:u w:val="single"/>
          <w:lang w:val="en-US"/>
        </w:rPr>
        <w:tab/>
      </w:r>
      <w:r w:rsidRPr="000342E9">
        <w:rPr>
          <w:rFonts w:ascii="Times New Roman" w:hAnsi="Times New Roman"/>
          <w:bCs w:val="0"/>
          <w:lang w:val="en-US"/>
        </w:rPr>
        <w:t xml:space="preserve"> COUNTY</w:t>
      </w:r>
    </w:p>
    <w:p w14:paraId="021E6396" w14:textId="77777777" w:rsidR="00B16976" w:rsidRDefault="00B16976" w:rsidP="00B16976">
      <w:pPr>
        <w:spacing w:line="276" w:lineRule="auto"/>
        <w:jc w:val="center"/>
        <w:outlineLvl w:val="0"/>
        <w:rPr>
          <w:i/>
          <w:noProof/>
          <w:sz w:val="28"/>
          <w:szCs w:val="28"/>
          <w:lang w:val="es-ES"/>
        </w:rPr>
      </w:pPr>
    </w:p>
    <w:tbl>
      <w:tblPr>
        <w:tblW w:w="10278" w:type="dxa"/>
        <w:tblLook w:val="04A0" w:firstRow="1" w:lastRow="0" w:firstColumn="1" w:lastColumn="0" w:noHBand="0" w:noVBand="1"/>
      </w:tblPr>
      <w:tblGrid>
        <w:gridCol w:w="4521"/>
        <w:gridCol w:w="1438"/>
        <w:gridCol w:w="4319"/>
      </w:tblGrid>
      <w:tr w:rsidR="00EB4B08" w:rsidRPr="00B904C3" w14:paraId="7430A70E" w14:textId="77777777" w:rsidTr="00A22117">
        <w:trPr>
          <w:trHeight w:val="1853"/>
        </w:trPr>
        <w:tc>
          <w:tcPr>
            <w:tcW w:w="4518" w:type="dxa"/>
            <w:shd w:val="clear" w:color="auto" w:fill="auto"/>
          </w:tcPr>
          <w:p w14:paraId="62DF1B13" w14:textId="77777777" w:rsidR="005C71CF" w:rsidRPr="00B904C3" w:rsidRDefault="005C71CF"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241EA0D7" w14:textId="77777777" w:rsidR="00B16976" w:rsidRPr="000342E9" w:rsidRDefault="00B16976" w:rsidP="00B904C3">
            <w:pPr>
              <w:tabs>
                <w:tab w:val="right" w:pos="4305"/>
              </w:tabs>
              <w:spacing w:line="276" w:lineRule="auto"/>
              <w:outlineLvl w:val="0"/>
              <w:rPr>
                <w:i/>
                <w:noProof/>
                <w:sz w:val="24"/>
                <w:szCs w:val="24"/>
                <w:lang w:val="es-ES"/>
              </w:rPr>
            </w:pPr>
            <w:r w:rsidRPr="000342E9">
              <w:rPr>
                <w:noProof/>
                <w:sz w:val="24"/>
                <w:szCs w:val="24"/>
                <w:lang w:val="es-ES"/>
              </w:rPr>
              <w:t>Petitioner</w:t>
            </w:r>
          </w:p>
          <w:p w14:paraId="460D2907" w14:textId="77777777" w:rsidR="005C71CF" w:rsidRPr="00B904C3" w:rsidRDefault="005C71CF" w:rsidP="00B904C3">
            <w:pPr>
              <w:tabs>
                <w:tab w:val="right" w:pos="4305"/>
              </w:tabs>
              <w:spacing w:line="276" w:lineRule="auto"/>
              <w:outlineLvl w:val="0"/>
              <w:rPr>
                <w:i/>
                <w:noProof/>
                <w:sz w:val="24"/>
                <w:szCs w:val="24"/>
                <w:lang w:val="es-ES"/>
              </w:rPr>
            </w:pPr>
          </w:p>
          <w:p w14:paraId="01EBD1FB" w14:textId="77777777" w:rsidR="005C71CF" w:rsidRPr="00B904C3" w:rsidRDefault="005C71CF" w:rsidP="00B904C3">
            <w:pPr>
              <w:tabs>
                <w:tab w:val="right" w:pos="4305"/>
              </w:tabs>
              <w:spacing w:line="276" w:lineRule="auto"/>
              <w:outlineLvl w:val="0"/>
              <w:rPr>
                <w:i/>
                <w:noProof/>
                <w:sz w:val="24"/>
                <w:szCs w:val="24"/>
                <w:lang w:val="es-ES"/>
              </w:rPr>
            </w:pPr>
          </w:p>
          <w:p w14:paraId="4EE334E4" w14:textId="77777777" w:rsidR="005C71CF" w:rsidRPr="00B904C3" w:rsidRDefault="005C71CF"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7D70FD32" w14:textId="77777777" w:rsidR="005C71CF" w:rsidRPr="000342E9" w:rsidRDefault="005C71CF" w:rsidP="00B904C3">
            <w:pPr>
              <w:tabs>
                <w:tab w:val="right" w:pos="4305"/>
              </w:tabs>
              <w:spacing w:line="276" w:lineRule="auto"/>
              <w:outlineLvl w:val="0"/>
              <w:rPr>
                <w:i/>
                <w:noProof/>
                <w:sz w:val="28"/>
                <w:szCs w:val="28"/>
                <w:lang w:val="es-ES"/>
              </w:rPr>
            </w:pPr>
            <w:r w:rsidRPr="000342E9">
              <w:rPr>
                <w:noProof/>
                <w:sz w:val="24"/>
                <w:szCs w:val="24"/>
                <w:lang w:val="es-ES"/>
              </w:rPr>
              <w:t>Respondent</w:t>
            </w:r>
          </w:p>
        </w:tc>
        <w:tc>
          <w:tcPr>
            <w:tcW w:w="1440" w:type="dxa"/>
            <w:shd w:val="clear" w:color="auto" w:fill="auto"/>
          </w:tcPr>
          <w:p w14:paraId="72AE6D5C" w14:textId="77777777" w:rsidR="00B16976" w:rsidRPr="00B904C3" w:rsidRDefault="00B16976" w:rsidP="00B904C3">
            <w:pPr>
              <w:tabs>
                <w:tab w:val="right" w:pos="4305"/>
              </w:tabs>
              <w:spacing w:line="276" w:lineRule="auto"/>
              <w:outlineLvl w:val="0"/>
              <w:rPr>
                <w:i/>
                <w:noProof/>
                <w:sz w:val="28"/>
                <w:szCs w:val="28"/>
                <w:lang w:val="es-ES"/>
              </w:rPr>
            </w:pPr>
          </w:p>
        </w:tc>
        <w:tc>
          <w:tcPr>
            <w:tcW w:w="4320" w:type="dxa"/>
            <w:shd w:val="clear" w:color="auto" w:fill="auto"/>
          </w:tcPr>
          <w:p w14:paraId="28A6488D" w14:textId="77777777" w:rsidR="005C71CF" w:rsidRPr="00B904C3" w:rsidRDefault="00B16976" w:rsidP="00B904C3">
            <w:pPr>
              <w:tabs>
                <w:tab w:val="right" w:pos="4305"/>
              </w:tabs>
              <w:spacing w:line="276" w:lineRule="auto"/>
              <w:rPr>
                <w:noProof/>
                <w:sz w:val="24"/>
                <w:szCs w:val="24"/>
                <w:u w:val="single"/>
                <w:lang w:val="es-US"/>
              </w:rPr>
            </w:pPr>
            <w:r w:rsidRPr="00B904C3">
              <w:rPr>
                <w:b/>
                <w:noProof/>
                <w:sz w:val="24"/>
                <w:szCs w:val="24"/>
                <w:lang w:val="es-US"/>
              </w:rPr>
              <w:t xml:space="preserve">Case Number: </w:t>
            </w:r>
            <w:r w:rsidRPr="00B904C3">
              <w:rPr>
                <w:noProof/>
                <w:sz w:val="24"/>
                <w:szCs w:val="24"/>
                <w:u w:val="single"/>
                <w:lang w:val="es-US"/>
              </w:rPr>
              <w:tab/>
            </w:r>
          </w:p>
          <w:p w14:paraId="0E3A12E1" w14:textId="77777777" w:rsidR="005C71CF" w:rsidRPr="00B904C3" w:rsidRDefault="00B16976" w:rsidP="00B904C3">
            <w:pPr>
              <w:tabs>
                <w:tab w:val="left" w:pos="-1440"/>
                <w:tab w:val="right" w:pos="4305"/>
              </w:tabs>
              <w:spacing w:line="276" w:lineRule="auto"/>
              <w:ind w:hanging="3600"/>
              <w:rPr>
                <w:i/>
                <w:noProof/>
                <w:sz w:val="24"/>
                <w:szCs w:val="24"/>
                <w:lang w:val="es-ES"/>
              </w:rPr>
            </w:pPr>
            <w:r w:rsidRPr="00B904C3">
              <w:rPr>
                <w:i/>
                <w:noProof/>
                <w:sz w:val="24"/>
                <w:szCs w:val="24"/>
                <w:lang w:val="es-ES"/>
              </w:rPr>
              <w:t xml:space="preserve">    </w:t>
            </w:r>
            <w:r w:rsidRPr="00B904C3">
              <w:rPr>
                <w:i/>
                <w:noProof/>
                <w:sz w:val="24"/>
                <w:szCs w:val="24"/>
                <w:lang w:val="es-ES"/>
              </w:rPr>
              <w:tab/>
            </w:r>
            <w:r w:rsidRPr="00B904C3">
              <w:rPr>
                <w:i/>
                <w:noProof/>
                <w:sz w:val="24"/>
                <w:szCs w:val="24"/>
                <w:lang w:val="es-ES"/>
              </w:rPr>
              <w:tab/>
            </w:r>
          </w:p>
          <w:p w14:paraId="64F30A6B" w14:textId="77777777" w:rsidR="00B16976" w:rsidRPr="00B904C3" w:rsidRDefault="00B16976" w:rsidP="00B904C3">
            <w:pPr>
              <w:tabs>
                <w:tab w:val="left" w:pos="-1440"/>
                <w:tab w:val="right" w:pos="4305"/>
              </w:tabs>
              <w:spacing w:line="276" w:lineRule="auto"/>
              <w:rPr>
                <w:b/>
                <w:sz w:val="24"/>
                <w:szCs w:val="24"/>
                <w:u w:val="single"/>
                <w:lang w:val="es-US"/>
              </w:rPr>
            </w:pPr>
            <w:r w:rsidRPr="00B904C3">
              <w:rPr>
                <w:b/>
                <w:noProof/>
                <w:sz w:val="24"/>
                <w:szCs w:val="24"/>
                <w:lang w:val="es-US"/>
              </w:rPr>
              <w:t xml:space="preserve">ATLAS No. </w:t>
            </w:r>
            <w:r w:rsidR="005C71CF" w:rsidRPr="00B904C3">
              <w:rPr>
                <w:noProof/>
                <w:sz w:val="24"/>
                <w:szCs w:val="24"/>
                <w:u w:val="single"/>
                <w:lang w:val="es-US"/>
              </w:rPr>
              <w:tab/>
            </w:r>
          </w:p>
          <w:p w14:paraId="5AE38C0D" w14:textId="77777777" w:rsidR="005C71CF" w:rsidRPr="00B904C3" w:rsidRDefault="005C71CF" w:rsidP="00B904C3">
            <w:pPr>
              <w:tabs>
                <w:tab w:val="left" w:pos="-1440"/>
                <w:tab w:val="right" w:pos="4305"/>
              </w:tabs>
              <w:spacing w:line="276" w:lineRule="auto"/>
              <w:rPr>
                <w:i/>
                <w:sz w:val="24"/>
                <w:szCs w:val="24"/>
                <w:lang w:val="es-US"/>
              </w:rPr>
            </w:pPr>
          </w:p>
          <w:p w14:paraId="6680BF1D" w14:textId="77777777" w:rsidR="00B16976" w:rsidRPr="00B904C3" w:rsidRDefault="00B16976" w:rsidP="000342E9">
            <w:pPr>
              <w:tabs>
                <w:tab w:val="right" w:pos="4112"/>
              </w:tabs>
              <w:spacing w:line="276" w:lineRule="auto"/>
              <w:jc w:val="center"/>
              <w:outlineLvl w:val="0"/>
              <w:rPr>
                <w:i/>
                <w:noProof/>
                <w:sz w:val="28"/>
                <w:szCs w:val="28"/>
                <w:lang w:val="es-ES_tradnl"/>
              </w:rPr>
            </w:pPr>
            <w:r w:rsidRPr="00B904C3">
              <w:rPr>
                <w:b/>
                <w:noProof/>
                <w:sz w:val="24"/>
                <w:szCs w:val="24"/>
              </w:rPr>
              <w:t>REQUEST FOR PROTECTED</w:t>
            </w:r>
            <w:r w:rsidR="005C71CF" w:rsidRPr="00B904C3">
              <w:rPr>
                <w:b/>
                <w:noProof/>
                <w:sz w:val="24"/>
                <w:szCs w:val="24"/>
              </w:rPr>
              <w:t xml:space="preserve"> </w:t>
            </w:r>
            <w:r w:rsidRPr="00B904C3">
              <w:rPr>
                <w:b/>
                <w:noProof/>
                <w:sz w:val="24"/>
                <w:szCs w:val="24"/>
                <w:lang w:val="es-ES_tradnl"/>
              </w:rPr>
              <w:t>ADDRESS</w:t>
            </w:r>
          </w:p>
        </w:tc>
      </w:tr>
    </w:tbl>
    <w:p w14:paraId="0985B708" w14:textId="77777777" w:rsidR="00A22117" w:rsidRDefault="00A22117" w:rsidP="005C71CF">
      <w:pPr>
        <w:autoSpaceDE w:val="0"/>
        <w:autoSpaceDN w:val="0"/>
        <w:adjustRightInd w:val="0"/>
        <w:spacing w:line="276" w:lineRule="auto"/>
        <w:jc w:val="both"/>
        <w:rPr>
          <w:noProof/>
          <w:sz w:val="24"/>
          <w:szCs w:val="24"/>
        </w:rPr>
      </w:pPr>
    </w:p>
    <w:p w14:paraId="69CB5398" w14:textId="77777777" w:rsidR="007912AB" w:rsidRPr="000342E9" w:rsidRDefault="007912AB" w:rsidP="005C71CF">
      <w:pPr>
        <w:autoSpaceDE w:val="0"/>
        <w:autoSpaceDN w:val="0"/>
        <w:adjustRightInd w:val="0"/>
        <w:spacing w:line="276" w:lineRule="auto"/>
        <w:jc w:val="both"/>
        <w:rPr>
          <w:i/>
          <w:iCs/>
          <w:sz w:val="24"/>
          <w:szCs w:val="24"/>
        </w:rPr>
      </w:pPr>
      <w:r w:rsidRPr="000342E9">
        <w:rPr>
          <w:noProof/>
          <w:sz w:val="24"/>
          <w:szCs w:val="24"/>
        </w:rPr>
        <w:t>I request the court to order that my address be protected from public disclosure, including disclosure to the opposing party(ies) in this case.</w:t>
      </w:r>
      <w:r w:rsidRPr="000342E9">
        <w:rPr>
          <w:i/>
          <w:iCs/>
          <w:sz w:val="24"/>
          <w:szCs w:val="24"/>
        </w:rPr>
        <w:t xml:space="preserve"> </w:t>
      </w:r>
    </w:p>
    <w:p w14:paraId="3852D612" w14:textId="77777777" w:rsidR="00F673DE" w:rsidRPr="000342E9" w:rsidRDefault="00F673DE" w:rsidP="00B16976">
      <w:pPr>
        <w:pStyle w:val="BodyText"/>
        <w:spacing w:line="276" w:lineRule="auto"/>
        <w:rPr>
          <w:iCs w:val="0"/>
          <w:lang w:val="en-US"/>
        </w:rPr>
      </w:pPr>
    </w:p>
    <w:p w14:paraId="5CEB40F0" w14:textId="77777777" w:rsidR="007912AB" w:rsidRPr="00CA1CF3" w:rsidRDefault="007912AB" w:rsidP="005C71CF">
      <w:pPr>
        <w:autoSpaceDE w:val="0"/>
        <w:autoSpaceDN w:val="0"/>
        <w:adjustRightInd w:val="0"/>
        <w:spacing w:line="276" w:lineRule="auto"/>
        <w:jc w:val="both"/>
        <w:rPr>
          <w:i/>
          <w:iCs/>
          <w:color w:val="000000"/>
          <w:sz w:val="24"/>
          <w:szCs w:val="24"/>
        </w:rPr>
      </w:pPr>
      <w:r w:rsidRPr="00CA1CF3">
        <w:rPr>
          <w:noProof/>
          <w:sz w:val="24"/>
          <w:szCs w:val="24"/>
        </w:rPr>
        <w:t xml:space="preserve">I reasonably believe that </w:t>
      </w:r>
      <w:r w:rsidRPr="00CA1CF3">
        <w:rPr>
          <w:noProof/>
          <w:color w:val="000000"/>
          <w:sz w:val="24"/>
          <w:szCs w:val="24"/>
        </w:rPr>
        <w:t xml:space="preserve">physical or emotional harm may result to </w:t>
      </w:r>
      <w:r w:rsidR="00F002C5" w:rsidRPr="00CA1CF3">
        <w:rPr>
          <w:noProof/>
          <w:color w:val="000000"/>
          <w:sz w:val="24"/>
          <w:szCs w:val="24"/>
        </w:rPr>
        <w:t xml:space="preserve">me or my minor child(ren) if </w:t>
      </w:r>
      <w:r w:rsidRPr="00CA1CF3">
        <w:rPr>
          <w:noProof/>
          <w:color w:val="000000"/>
          <w:sz w:val="24"/>
          <w:szCs w:val="24"/>
        </w:rPr>
        <w:t>my address is not protected from disclosure, for the following reasons:</w:t>
      </w:r>
    </w:p>
    <w:p w14:paraId="48270D34" w14:textId="77777777" w:rsidR="007912AB" w:rsidRPr="00CA1CF3" w:rsidRDefault="007912AB" w:rsidP="00B16976">
      <w:pPr>
        <w:autoSpaceDE w:val="0"/>
        <w:autoSpaceDN w:val="0"/>
        <w:adjustRightInd w:val="0"/>
        <w:spacing w:line="276" w:lineRule="auto"/>
        <w:ind w:left="360"/>
        <w:jc w:val="both"/>
        <w:rPr>
          <w:color w:val="000000"/>
          <w:sz w:val="24"/>
          <w:szCs w:val="24"/>
        </w:rPr>
      </w:pPr>
    </w:p>
    <w:p w14:paraId="1D3271D0" w14:textId="77777777" w:rsidR="007912AB" w:rsidRPr="000342E9" w:rsidRDefault="005C71CF" w:rsidP="005C71CF">
      <w:pPr>
        <w:autoSpaceDE w:val="0"/>
        <w:autoSpaceDN w:val="0"/>
        <w:adjustRightInd w:val="0"/>
        <w:spacing w:line="276" w:lineRule="auto"/>
        <w:ind w:left="720" w:hanging="720"/>
        <w:jc w:val="both"/>
        <w:rPr>
          <w:i/>
          <w:iCs/>
          <w:noProof/>
          <w:sz w:val="24"/>
          <w:szCs w:val="24"/>
          <w:lang w:val="es-ES_tradnl"/>
        </w:rPr>
      </w:pPr>
      <w:r w:rsidRPr="000342E9">
        <w:rPr>
          <w:color w:val="000000"/>
          <w:sz w:val="24"/>
          <w:szCs w:val="24"/>
        </w:rPr>
        <w:t>[  ]</w:t>
      </w:r>
      <w:r w:rsidRPr="000342E9">
        <w:rPr>
          <w:color w:val="000000"/>
          <w:sz w:val="24"/>
          <w:szCs w:val="24"/>
        </w:rPr>
        <w:tab/>
      </w:r>
      <w:bookmarkStart w:id="1" w:name="Check1"/>
      <w:r w:rsidR="007912AB" w:rsidRPr="000342E9">
        <w:rPr>
          <w:noProof/>
          <w:color w:val="000000"/>
          <w:sz w:val="24"/>
          <w:szCs w:val="24"/>
        </w:rPr>
        <w:t xml:space="preserve">I have a </w:t>
      </w:r>
      <w:r w:rsidR="007912AB" w:rsidRPr="000342E9">
        <w:rPr>
          <w:b/>
          <w:noProof/>
          <w:color w:val="000000"/>
          <w:sz w:val="24"/>
          <w:szCs w:val="24"/>
        </w:rPr>
        <w:t>valid Order of Protection</w:t>
      </w:r>
      <w:r w:rsidR="00F002C5" w:rsidRPr="000342E9">
        <w:rPr>
          <w:noProof/>
          <w:color w:val="000000"/>
          <w:sz w:val="24"/>
          <w:szCs w:val="24"/>
        </w:rPr>
        <w:t xml:space="preserve"> against the other party</w:t>
      </w:r>
      <w:r w:rsidR="007912AB" w:rsidRPr="000342E9">
        <w:rPr>
          <w:noProof/>
          <w:color w:val="000000"/>
          <w:sz w:val="24"/>
          <w:szCs w:val="24"/>
        </w:rPr>
        <w:t xml:space="preserve"> in place issued by the following court:</w:t>
      </w:r>
      <w:r w:rsidR="00F002C5" w:rsidRPr="000342E9">
        <w:rPr>
          <w:noProof/>
          <w:color w:val="000000"/>
          <w:sz w:val="24"/>
          <w:szCs w:val="24"/>
        </w:rPr>
        <w:t xml:space="preserve"> (list the name of the Court below)</w:t>
      </w:r>
      <w:bookmarkEnd w:id="1"/>
    </w:p>
    <w:tbl>
      <w:tblPr>
        <w:tblW w:w="0" w:type="auto"/>
        <w:tblInd w:w="918" w:type="dxa"/>
        <w:tblCellMar>
          <w:top w:w="58" w:type="dxa"/>
          <w:left w:w="115" w:type="dxa"/>
          <w:bottom w:w="58" w:type="dxa"/>
          <w:right w:w="115" w:type="dxa"/>
        </w:tblCellMar>
        <w:tblLook w:val="04A0" w:firstRow="1" w:lastRow="0" w:firstColumn="1" w:lastColumn="0" w:noHBand="0" w:noVBand="1"/>
      </w:tblPr>
      <w:tblGrid>
        <w:gridCol w:w="9270"/>
      </w:tblGrid>
      <w:tr w:rsidR="005C71CF" w:rsidRPr="000342E9" w14:paraId="78CF0E65" w14:textId="77777777" w:rsidTr="00B904C3">
        <w:tc>
          <w:tcPr>
            <w:tcW w:w="9270" w:type="dxa"/>
            <w:tcBorders>
              <w:bottom w:val="single" w:sz="4" w:space="0" w:color="auto"/>
            </w:tcBorders>
            <w:shd w:val="clear" w:color="auto" w:fill="auto"/>
          </w:tcPr>
          <w:p w14:paraId="3344FDF2" w14:textId="77777777" w:rsidR="005C71CF" w:rsidRPr="000342E9" w:rsidRDefault="005C71CF" w:rsidP="00B904C3">
            <w:pPr>
              <w:autoSpaceDE w:val="0"/>
              <w:autoSpaceDN w:val="0"/>
              <w:adjustRightInd w:val="0"/>
              <w:spacing w:line="276" w:lineRule="auto"/>
              <w:jc w:val="both"/>
              <w:rPr>
                <w:color w:val="000000"/>
                <w:sz w:val="24"/>
                <w:szCs w:val="24"/>
                <w:lang w:val="es-ES"/>
              </w:rPr>
            </w:pPr>
          </w:p>
        </w:tc>
      </w:tr>
      <w:tr w:rsidR="005C71CF" w:rsidRPr="000342E9" w14:paraId="476A8842" w14:textId="77777777" w:rsidTr="00B904C3">
        <w:tc>
          <w:tcPr>
            <w:tcW w:w="9270" w:type="dxa"/>
            <w:tcBorders>
              <w:top w:val="single" w:sz="4" w:space="0" w:color="auto"/>
              <w:bottom w:val="single" w:sz="4" w:space="0" w:color="auto"/>
            </w:tcBorders>
            <w:shd w:val="clear" w:color="auto" w:fill="auto"/>
          </w:tcPr>
          <w:p w14:paraId="3A681E98" w14:textId="77777777" w:rsidR="005C71CF" w:rsidRPr="000342E9" w:rsidRDefault="005C71CF" w:rsidP="00B904C3">
            <w:pPr>
              <w:autoSpaceDE w:val="0"/>
              <w:autoSpaceDN w:val="0"/>
              <w:adjustRightInd w:val="0"/>
              <w:spacing w:line="276" w:lineRule="auto"/>
              <w:jc w:val="both"/>
              <w:rPr>
                <w:color w:val="000000"/>
                <w:sz w:val="24"/>
                <w:szCs w:val="24"/>
                <w:lang w:val="es-ES"/>
              </w:rPr>
            </w:pPr>
          </w:p>
        </w:tc>
      </w:tr>
    </w:tbl>
    <w:p w14:paraId="5CFA1A0D" w14:textId="77777777" w:rsidR="007912AB" w:rsidRPr="000342E9" w:rsidRDefault="000342E9" w:rsidP="00B16976">
      <w:pPr>
        <w:autoSpaceDE w:val="0"/>
        <w:autoSpaceDN w:val="0"/>
        <w:adjustRightInd w:val="0"/>
        <w:spacing w:line="276" w:lineRule="auto"/>
        <w:jc w:val="both"/>
        <w:rPr>
          <w:i/>
          <w:noProof/>
          <w:color w:val="000000"/>
          <w:sz w:val="24"/>
          <w:szCs w:val="24"/>
        </w:rPr>
      </w:pPr>
      <w:r w:rsidRPr="000342E9">
        <w:rPr>
          <w:noProof/>
          <w:color w:val="000000"/>
          <w:sz w:val="24"/>
          <w:szCs w:val="24"/>
        </w:rPr>
        <w:t>OR</w:t>
      </w:r>
    </w:p>
    <w:p w14:paraId="01C648E8" w14:textId="77777777" w:rsidR="008938AF" w:rsidRPr="000342E9" w:rsidRDefault="005C71CF" w:rsidP="005C71CF">
      <w:pPr>
        <w:autoSpaceDE w:val="0"/>
        <w:autoSpaceDN w:val="0"/>
        <w:adjustRightInd w:val="0"/>
        <w:spacing w:line="276" w:lineRule="auto"/>
        <w:ind w:left="720" w:hanging="720"/>
        <w:jc w:val="both"/>
        <w:rPr>
          <w:i/>
          <w:color w:val="000000"/>
          <w:sz w:val="24"/>
          <w:szCs w:val="24"/>
          <w:lang w:val="es-ES_tradnl"/>
        </w:rPr>
      </w:pPr>
      <w:r w:rsidRPr="000342E9">
        <w:rPr>
          <w:color w:val="000000"/>
          <w:sz w:val="24"/>
          <w:szCs w:val="24"/>
        </w:rPr>
        <w:t>[  ]</w:t>
      </w:r>
      <w:r w:rsidRPr="000342E9">
        <w:rPr>
          <w:color w:val="000000"/>
          <w:sz w:val="24"/>
          <w:szCs w:val="24"/>
        </w:rPr>
        <w:tab/>
      </w:r>
      <w:bookmarkStart w:id="2" w:name="Check2"/>
      <w:r w:rsidR="007912AB" w:rsidRPr="000342E9">
        <w:rPr>
          <w:b/>
          <w:noProof/>
          <w:color w:val="000000"/>
          <w:sz w:val="24"/>
          <w:szCs w:val="24"/>
        </w:rPr>
        <w:t>Other</w:t>
      </w:r>
      <w:r w:rsidR="00F002C5" w:rsidRPr="000342E9">
        <w:rPr>
          <w:noProof/>
          <w:color w:val="000000"/>
          <w:sz w:val="24"/>
          <w:szCs w:val="24"/>
        </w:rPr>
        <w:t>.</w:t>
      </w:r>
      <w:r w:rsidR="007912AB" w:rsidRPr="000342E9">
        <w:rPr>
          <w:noProof/>
          <w:color w:val="000000"/>
          <w:sz w:val="24"/>
          <w:szCs w:val="24"/>
        </w:rPr>
        <w:t xml:space="preserve"> </w:t>
      </w:r>
      <w:bookmarkEnd w:id="2"/>
      <w:r w:rsidR="00F002C5" w:rsidRPr="000342E9">
        <w:rPr>
          <w:color w:val="000000"/>
          <w:sz w:val="24"/>
          <w:szCs w:val="24"/>
        </w:rPr>
        <w:t xml:space="preserve">It is REQUIRED that you state your reasons why you need a protected address on the blank lines below, adding additional pages if needed. A judicial officer may deny this Request if you do not explain </w:t>
      </w:r>
      <w:proofErr w:type="gramStart"/>
      <w:r w:rsidR="00F002C5" w:rsidRPr="000342E9">
        <w:rPr>
          <w:color w:val="000000"/>
          <w:sz w:val="24"/>
          <w:szCs w:val="24"/>
        </w:rPr>
        <w:t>why</w:t>
      </w:r>
      <w:proofErr w:type="gramEnd"/>
      <w:r w:rsidR="00F002C5" w:rsidRPr="000342E9">
        <w:rPr>
          <w:color w:val="000000"/>
          <w:sz w:val="24"/>
          <w:szCs w:val="24"/>
        </w:rPr>
        <w:t xml:space="preserve"> you need a protected address.</w:t>
      </w:r>
    </w:p>
    <w:tbl>
      <w:tblPr>
        <w:tblW w:w="0" w:type="auto"/>
        <w:tblInd w:w="828" w:type="dxa"/>
        <w:tblCellMar>
          <w:top w:w="58" w:type="dxa"/>
          <w:left w:w="115" w:type="dxa"/>
          <w:bottom w:w="58" w:type="dxa"/>
          <w:right w:w="115" w:type="dxa"/>
        </w:tblCellMar>
        <w:tblLook w:val="04A0" w:firstRow="1" w:lastRow="0" w:firstColumn="1" w:lastColumn="0" w:noHBand="0" w:noVBand="1"/>
      </w:tblPr>
      <w:tblGrid>
        <w:gridCol w:w="9468"/>
      </w:tblGrid>
      <w:tr w:rsidR="005C71CF" w:rsidRPr="000342E9" w14:paraId="061110DB" w14:textId="77777777" w:rsidTr="00B904C3">
        <w:tc>
          <w:tcPr>
            <w:tcW w:w="9468" w:type="dxa"/>
            <w:tcBorders>
              <w:bottom w:val="single" w:sz="4" w:space="0" w:color="auto"/>
            </w:tcBorders>
            <w:shd w:val="clear" w:color="auto" w:fill="auto"/>
          </w:tcPr>
          <w:p w14:paraId="2EE79A24" w14:textId="77777777" w:rsidR="005C71CF" w:rsidRPr="000342E9" w:rsidRDefault="005C71CF" w:rsidP="00B904C3">
            <w:pPr>
              <w:autoSpaceDE w:val="0"/>
              <w:autoSpaceDN w:val="0"/>
              <w:adjustRightInd w:val="0"/>
              <w:spacing w:line="276" w:lineRule="auto"/>
              <w:jc w:val="both"/>
              <w:rPr>
                <w:color w:val="000000"/>
                <w:sz w:val="24"/>
                <w:szCs w:val="24"/>
                <w:lang w:val="es-ES"/>
              </w:rPr>
            </w:pPr>
          </w:p>
        </w:tc>
      </w:tr>
      <w:tr w:rsidR="005C71CF" w:rsidRPr="00B904C3" w14:paraId="067FE37C" w14:textId="77777777" w:rsidTr="00B904C3">
        <w:tc>
          <w:tcPr>
            <w:tcW w:w="9468" w:type="dxa"/>
            <w:tcBorders>
              <w:top w:val="single" w:sz="4" w:space="0" w:color="auto"/>
              <w:bottom w:val="single" w:sz="4" w:space="0" w:color="auto"/>
            </w:tcBorders>
            <w:shd w:val="clear" w:color="auto" w:fill="auto"/>
          </w:tcPr>
          <w:p w14:paraId="57C04765"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7987E7DF" w14:textId="77777777" w:rsidTr="00B904C3">
        <w:tc>
          <w:tcPr>
            <w:tcW w:w="9468" w:type="dxa"/>
            <w:tcBorders>
              <w:top w:val="single" w:sz="4" w:space="0" w:color="auto"/>
              <w:bottom w:val="single" w:sz="4" w:space="0" w:color="auto"/>
            </w:tcBorders>
            <w:shd w:val="clear" w:color="auto" w:fill="auto"/>
          </w:tcPr>
          <w:p w14:paraId="7346ADD6"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754D792E" w14:textId="77777777" w:rsidTr="00B904C3">
        <w:tc>
          <w:tcPr>
            <w:tcW w:w="9468" w:type="dxa"/>
            <w:tcBorders>
              <w:top w:val="single" w:sz="4" w:space="0" w:color="auto"/>
              <w:bottom w:val="single" w:sz="4" w:space="0" w:color="auto"/>
            </w:tcBorders>
            <w:shd w:val="clear" w:color="auto" w:fill="auto"/>
          </w:tcPr>
          <w:p w14:paraId="6DD73D09"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7431E861" w14:textId="77777777" w:rsidTr="00B904C3">
        <w:tc>
          <w:tcPr>
            <w:tcW w:w="9468" w:type="dxa"/>
            <w:tcBorders>
              <w:top w:val="single" w:sz="4" w:space="0" w:color="auto"/>
              <w:bottom w:val="single" w:sz="4" w:space="0" w:color="auto"/>
            </w:tcBorders>
            <w:shd w:val="clear" w:color="auto" w:fill="auto"/>
          </w:tcPr>
          <w:p w14:paraId="382EBDBE"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3364EAF9" w14:textId="77777777" w:rsidTr="00B904C3">
        <w:tc>
          <w:tcPr>
            <w:tcW w:w="9468" w:type="dxa"/>
            <w:tcBorders>
              <w:top w:val="single" w:sz="4" w:space="0" w:color="auto"/>
              <w:bottom w:val="single" w:sz="4" w:space="0" w:color="auto"/>
            </w:tcBorders>
            <w:shd w:val="clear" w:color="auto" w:fill="auto"/>
          </w:tcPr>
          <w:p w14:paraId="39ACC095"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bl>
    <w:p w14:paraId="419719F0" w14:textId="77777777" w:rsidR="007912AB" w:rsidRPr="000342E9" w:rsidRDefault="007912AB" w:rsidP="00B16976">
      <w:pPr>
        <w:autoSpaceDE w:val="0"/>
        <w:autoSpaceDN w:val="0"/>
        <w:adjustRightInd w:val="0"/>
        <w:spacing w:line="276" w:lineRule="auto"/>
        <w:jc w:val="both"/>
        <w:rPr>
          <w:color w:val="000000"/>
          <w:sz w:val="24"/>
          <w:szCs w:val="24"/>
        </w:rPr>
      </w:pPr>
      <w:r w:rsidRPr="000342E9">
        <w:rPr>
          <w:noProof/>
          <w:color w:val="000000"/>
          <w:sz w:val="24"/>
          <w:szCs w:val="24"/>
        </w:rPr>
        <w:lastRenderedPageBreak/>
        <w:t>I have listed my address on a separate sheet of paper for court use.</w:t>
      </w:r>
    </w:p>
    <w:p w14:paraId="5CCAF0F7" w14:textId="77777777" w:rsidR="007912AB" w:rsidRPr="00D64D4F" w:rsidRDefault="007912AB" w:rsidP="00B16976">
      <w:pPr>
        <w:autoSpaceDE w:val="0"/>
        <w:autoSpaceDN w:val="0"/>
        <w:adjustRightInd w:val="0"/>
        <w:spacing w:line="276" w:lineRule="auto"/>
        <w:jc w:val="both"/>
        <w:rPr>
          <w:color w:val="000000"/>
          <w:sz w:val="24"/>
          <w:szCs w:val="24"/>
        </w:rPr>
      </w:pPr>
    </w:p>
    <w:p w14:paraId="708B1955" w14:textId="77777777" w:rsidR="005C71CF" w:rsidRPr="000342E9" w:rsidRDefault="007912AB" w:rsidP="005C71CF">
      <w:pPr>
        <w:autoSpaceDE w:val="0"/>
        <w:autoSpaceDN w:val="0"/>
        <w:adjustRightInd w:val="0"/>
        <w:spacing w:line="276" w:lineRule="auto"/>
        <w:jc w:val="both"/>
        <w:rPr>
          <w:iCs/>
          <w:noProof/>
          <w:sz w:val="24"/>
          <w:szCs w:val="24"/>
        </w:rPr>
      </w:pPr>
      <w:r w:rsidRPr="000342E9">
        <w:rPr>
          <w:noProof/>
          <w:color w:val="000000"/>
          <w:sz w:val="24"/>
          <w:szCs w:val="24"/>
        </w:rPr>
        <w:t>I understand that I have a continuing duty to provide the clerk of the court with a</w:t>
      </w:r>
      <w:r w:rsidR="000342E9">
        <w:rPr>
          <w:noProof/>
          <w:color w:val="000000"/>
          <w:sz w:val="24"/>
          <w:szCs w:val="24"/>
        </w:rPr>
        <w:t xml:space="preserve"> </w:t>
      </w:r>
      <w:r w:rsidRPr="000342E9">
        <w:rPr>
          <w:noProof/>
          <w:color w:val="000000"/>
          <w:sz w:val="24"/>
          <w:szCs w:val="24"/>
        </w:rPr>
        <w:t>current</w:t>
      </w:r>
      <w:r w:rsidR="0082431F" w:rsidRPr="000342E9">
        <w:rPr>
          <w:noProof/>
          <w:color w:val="000000"/>
          <w:sz w:val="24"/>
          <w:szCs w:val="24"/>
        </w:rPr>
        <w:t xml:space="preserve"> </w:t>
      </w:r>
      <w:r w:rsidRPr="000342E9">
        <w:rPr>
          <w:noProof/>
          <w:color w:val="000000"/>
          <w:sz w:val="24"/>
          <w:szCs w:val="24"/>
        </w:rPr>
        <w:t>and correct mailing address where I can be served with process until one of</w:t>
      </w:r>
      <w:r w:rsidR="005C71CF" w:rsidRPr="000342E9">
        <w:rPr>
          <w:noProof/>
          <w:color w:val="000000"/>
          <w:sz w:val="24"/>
          <w:szCs w:val="24"/>
        </w:rPr>
        <w:t xml:space="preserve"> </w:t>
      </w:r>
      <w:r w:rsidRPr="000342E9">
        <w:rPr>
          <w:noProof/>
          <w:color w:val="000000"/>
          <w:sz w:val="24"/>
          <w:szCs w:val="24"/>
        </w:rPr>
        <w:t>the following events stated in Rule 7(D), Arizona Rules of Family Law Procedure occurs.</w:t>
      </w:r>
      <w:r w:rsidR="000342E9" w:rsidRPr="000342E9">
        <w:rPr>
          <w:iCs/>
          <w:noProof/>
          <w:sz w:val="24"/>
          <w:szCs w:val="24"/>
        </w:rPr>
        <w:t xml:space="preserve"> </w:t>
      </w:r>
    </w:p>
    <w:p w14:paraId="2357B769" w14:textId="77777777" w:rsidR="005C71CF" w:rsidRPr="000342E9" w:rsidRDefault="005C71CF" w:rsidP="005C71CF">
      <w:pPr>
        <w:autoSpaceDE w:val="0"/>
        <w:autoSpaceDN w:val="0"/>
        <w:adjustRightInd w:val="0"/>
        <w:spacing w:line="276" w:lineRule="auto"/>
        <w:jc w:val="both"/>
        <w:rPr>
          <w:iCs/>
          <w:noProof/>
          <w:sz w:val="24"/>
          <w:szCs w:val="24"/>
        </w:rPr>
      </w:pPr>
    </w:p>
    <w:p w14:paraId="7723EF6A" w14:textId="77777777" w:rsidR="005C71CF" w:rsidRPr="000342E9" w:rsidRDefault="005C71CF" w:rsidP="005C71CF">
      <w:pPr>
        <w:autoSpaceDE w:val="0"/>
        <w:autoSpaceDN w:val="0"/>
        <w:adjustRightInd w:val="0"/>
        <w:spacing w:line="276" w:lineRule="auto"/>
        <w:jc w:val="both"/>
        <w:rPr>
          <w:iCs/>
          <w:noProof/>
          <w:sz w:val="24"/>
          <w:szCs w:val="24"/>
        </w:rPr>
      </w:pPr>
    </w:p>
    <w:p w14:paraId="38A49F28" w14:textId="77777777" w:rsidR="000342E9" w:rsidRDefault="000342E9" w:rsidP="005C71CF">
      <w:pPr>
        <w:autoSpaceDE w:val="0"/>
        <w:autoSpaceDN w:val="0"/>
        <w:adjustRightInd w:val="0"/>
        <w:spacing w:line="276" w:lineRule="auto"/>
        <w:jc w:val="both"/>
        <w:rPr>
          <w:iCs/>
          <w:noProof/>
          <w:sz w:val="24"/>
          <w:szCs w:val="24"/>
          <w:u w:val="single"/>
        </w:rPr>
      </w:pPr>
    </w:p>
    <w:p w14:paraId="1E7A9FDE" w14:textId="77777777" w:rsidR="005C71CF" w:rsidRPr="000342E9" w:rsidRDefault="005C71CF" w:rsidP="005C71CF">
      <w:pPr>
        <w:autoSpaceDE w:val="0"/>
        <w:autoSpaceDN w:val="0"/>
        <w:adjustRightInd w:val="0"/>
        <w:spacing w:line="276" w:lineRule="auto"/>
        <w:jc w:val="both"/>
        <w:rPr>
          <w:iCs/>
          <w:sz w:val="24"/>
          <w:szCs w:val="24"/>
          <w:u w:val="single"/>
        </w:rPr>
      </w:pPr>
      <w:r w:rsidRPr="000342E9">
        <w:rPr>
          <w:iCs/>
          <w:noProof/>
          <w:sz w:val="24"/>
          <w:szCs w:val="24"/>
          <w:u w:val="single"/>
        </w:rPr>
        <w:tab/>
      </w:r>
      <w:r w:rsidRPr="000342E9">
        <w:rPr>
          <w:iCs/>
          <w:noProof/>
          <w:sz w:val="24"/>
          <w:szCs w:val="24"/>
          <w:u w:val="single"/>
        </w:rPr>
        <w:tab/>
      </w:r>
      <w:r w:rsidRPr="000342E9">
        <w:rPr>
          <w:iCs/>
          <w:noProof/>
          <w:sz w:val="24"/>
          <w:szCs w:val="24"/>
          <w:u w:val="single"/>
        </w:rPr>
        <w:tab/>
      </w:r>
      <w:r w:rsidRPr="000342E9">
        <w:rPr>
          <w:iCs/>
          <w:noProof/>
          <w:sz w:val="24"/>
          <w:szCs w:val="24"/>
          <w:u w:val="single"/>
        </w:rPr>
        <w:tab/>
      </w:r>
      <w:r w:rsidRPr="000342E9">
        <w:rPr>
          <w:iCs/>
          <w:noProof/>
          <w:sz w:val="24"/>
          <w:szCs w:val="24"/>
          <w:u w:val="single"/>
        </w:rPr>
        <w:tab/>
      </w:r>
      <w:r w:rsidRPr="000342E9">
        <w:rPr>
          <w:iCs/>
          <w:noProof/>
          <w:sz w:val="24"/>
          <w:szCs w:val="24"/>
        </w:rPr>
        <w:tab/>
      </w:r>
      <w:r w:rsidRPr="000342E9">
        <w:rPr>
          <w:iCs/>
          <w:noProof/>
          <w:sz w:val="24"/>
          <w:szCs w:val="24"/>
        </w:rPr>
        <w:tab/>
      </w:r>
      <w:r w:rsidRPr="000342E9">
        <w:rPr>
          <w:iCs/>
          <w:noProof/>
          <w:sz w:val="24"/>
          <w:szCs w:val="24"/>
          <w:u w:val="single"/>
        </w:rPr>
        <w:tab/>
      </w:r>
      <w:r w:rsidRPr="000342E9">
        <w:rPr>
          <w:iCs/>
          <w:noProof/>
          <w:sz w:val="24"/>
          <w:szCs w:val="24"/>
          <w:u w:val="single"/>
        </w:rPr>
        <w:tab/>
      </w:r>
      <w:r w:rsidRPr="000342E9">
        <w:rPr>
          <w:iCs/>
          <w:noProof/>
          <w:sz w:val="24"/>
          <w:szCs w:val="24"/>
          <w:u w:val="single"/>
        </w:rPr>
        <w:tab/>
      </w:r>
      <w:r w:rsidRPr="000342E9">
        <w:rPr>
          <w:iCs/>
          <w:noProof/>
          <w:sz w:val="24"/>
          <w:szCs w:val="24"/>
          <w:u w:val="single"/>
        </w:rPr>
        <w:tab/>
      </w:r>
      <w:r w:rsidRPr="000342E9">
        <w:rPr>
          <w:iCs/>
          <w:noProof/>
          <w:sz w:val="24"/>
          <w:szCs w:val="24"/>
          <w:u w:val="single"/>
        </w:rPr>
        <w:tab/>
      </w:r>
      <w:r w:rsidRPr="000342E9">
        <w:rPr>
          <w:iCs/>
          <w:noProof/>
          <w:sz w:val="24"/>
          <w:szCs w:val="24"/>
          <w:u w:val="single"/>
        </w:rPr>
        <w:tab/>
      </w:r>
      <w:r w:rsidRPr="000342E9">
        <w:rPr>
          <w:iCs/>
          <w:noProof/>
          <w:sz w:val="24"/>
          <w:szCs w:val="24"/>
          <w:u w:val="single"/>
        </w:rPr>
        <w:tab/>
      </w:r>
    </w:p>
    <w:p w14:paraId="6153D56C" w14:textId="77777777" w:rsidR="00B904C3" w:rsidRDefault="005C71CF" w:rsidP="005C71CF">
      <w:pPr>
        <w:autoSpaceDE w:val="0"/>
        <w:autoSpaceDN w:val="0"/>
        <w:adjustRightInd w:val="0"/>
        <w:spacing w:line="276" w:lineRule="auto"/>
        <w:jc w:val="both"/>
        <w:rPr>
          <w:b/>
          <w:color w:val="000000"/>
          <w:sz w:val="24"/>
          <w:szCs w:val="24"/>
        </w:rPr>
      </w:pPr>
      <w:r w:rsidRPr="005C71CF">
        <w:rPr>
          <w:b/>
          <w:color w:val="000000"/>
          <w:sz w:val="24"/>
          <w:szCs w:val="24"/>
          <w:lang w:val="es-ES"/>
        </w:rPr>
        <w:t>Date</w:t>
      </w:r>
      <w:r w:rsidR="000342E9">
        <w:rPr>
          <w:color w:val="000000"/>
          <w:sz w:val="24"/>
          <w:szCs w:val="24"/>
          <w:lang w:val="es-ES"/>
        </w:rPr>
        <w:tab/>
      </w:r>
      <w:r w:rsidR="000342E9">
        <w:rPr>
          <w:color w:val="000000"/>
          <w:sz w:val="24"/>
          <w:szCs w:val="24"/>
          <w:lang w:val="es-ES"/>
        </w:rPr>
        <w:tab/>
      </w:r>
      <w:r>
        <w:rPr>
          <w:color w:val="000000"/>
          <w:sz w:val="24"/>
          <w:szCs w:val="24"/>
          <w:lang w:val="es-ES"/>
        </w:rPr>
        <w:tab/>
      </w:r>
      <w:r>
        <w:rPr>
          <w:color w:val="000000"/>
          <w:sz w:val="24"/>
          <w:szCs w:val="24"/>
          <w:lang w:val="es-ES"/>
        </w:rPr>
        <w:tab/>
      </w:r>
      <w:r>
        <w:rPr>
          <w:color w:val="000000"/>
          <w:sz w:val="24"/>
          <w:szCs w:val="24"/>
          <w:lang w:val="es-ES"/>
        </w:rPr>
        <w:tab/>
      </w:r>
      <w:r>
        <w:rPr>
          <w:color w:val="000000"/>
          <w:sz w:val="24"/>
          <w:szCs w:val="24"/>
          <w:lang w:val="es-ES"/>
        </w:rPr>
        <w:tab/>
      </w:r>
      <w:r>
        <w:rPr>
          <w:color w:val="000000"/>
          <w:sz w:val="24"/>
          <w:szCs w:val="24"/>
          <w:lang w:val="es-ES"/>
        </w:rPr>
        <w:tab/>
      </w:r>
      <w:r w:rsidRPr="00EB4B08">
        <w:rPr>
          <w:b/>
          <w:color w:val="000000"/>
          <w:sz w:val="24"/>
          <w:szCs w:val="24"/>
        </w:rPr>
        <w:t>Requester’s Signature</w:t>
      </w:r>
    </w:p>
    <w:p w14:paraId="682F7EE7" w14:textId="77777777" w:rsidR="000342E9" w:rsidRDefault="000342E9" w:rsidP="005C71CF">
      <w:pPr>
        <w:autoSpaceDE w:val="0"/>
        <w:autoSpaceDN w:val="0"/>
        <w:adjustRightInd w:val="0"/>
        <w:spacing w:line="276" w:lineRule="auto"/>
        <w:jc w:val="both"/>
        <w:rPr>
          <w:sz w:val="24"/>
          <w:szCs w:val="24"/>
          <w:lang w:val="es-ES"/>
        </w:rPr>
        <w:sectPr w:rsidR="000342E9" w:rsidSect="00516B81">
          <w:headerReference w:type="default" r:id="rId6"/>
          <w:footerReference w:type="default" r:id="rId7"/>
          <w:footerReference w:type="first" r:id="rId8"/>
          <w:pgSz w:w="12240" w:h="15840" w:code="1"/>
          <w:pgMar w:top="1530" w:right="720" w:bottom="720" w:left="1440" w:header="720" w:footer="720" w:gutter="0"/>
          <w:cols w:space="720"/>
          <w:titlePg/>
          <w:rtlGutter/>
          <w:docGrid w:linePitch="272"/>
        </w:sectPr>
      </w:pPr>
    </w:p>
    <w:p w14:paraId="012448A0" w14:textId="77777777" w:rsidR="0082431F" w:rsidRPr="00B904C3" w:rsidRDefault="007912AB" w:rsidP="00B16976">
      <w:pPr>
        <w:spacing w:line="276" w:lineRule="auto"/>
        <w:jc w:val="center"/>
        <w:rPr>
          <w:b/>
          <w:noProof/>
          <w:sz w:val="28"/>
          <w:szCs w:val="28"/>
          <w:lang w:val="es-ES"/>
        </w:rPr>
      </w:pPr>
      <w:r w:rsidRPr="00B904C3">
        <w:rPr>
          <w:b/>
          <w:noProof/>
          <w:sz w:val="28"/>
          <w:szCs w:val="28"/>
          <w:lang w:val="es-ES"/>
        </w:rPr>
        <w:t>SUPERIOR COURT OF ARIZONA</w:t>
      </w:r>
    </w:p>
    <w:p w14:paraId="6802DA65" w14:textId="77777777" w:rsidR="007912AB" w:rsidRPr="00B904C3" w:rsidRDefault="007912AB" w:rsidP="00B16976">
      <w:pPr>
        <w:spacing w:line="276" w:lineRule="auto"/>
        <w:jc w:val="center"/>
        <w:rPr>
          <w:noProof/>
          <w:sz w:val="28"/>
          <w:szCs w:val="28"/>
          <w:lang w:val="es-ES_tradnl"/>
        </w:rPr>
      </w:pPr>
      <w:r w:rsidRPr="00B904C3">
        <w:rPr>
          <w:b/>
          <w:noProof/>
          <w:sz w:val="28"/>
          <w:szCs w:val="28"/>
          <w:lang w:val="es-ES_tradnl"/>
        </w:rPr>
        <w:t xml:space="preserve">IN </w:t>
      </w:r>
      <w:r w:rsidR="00B16976" w:rsidRPr="00B904C3">
        <w:rPr>
          <w:noProof/>
          <w:sz w:val="28"/>
          <w:szCs w:val="28"/>
          <w:u w:val="single"/>
          <w:lang w:val="es-ES_tradnl"/>
        </w:rPr>
        <w:tab/>
      </w:r>
      <w:r w:rsidR="00B16976" w:rsidRPr="00B904C3">
        <w:rPr>
          <w:noProof/>
          <w:sz w:val="28"/>
          <w:szCs w:val="28"/>
          <w:u w:val="single"/>
          <w:lang w:val="es-ES_tradnl"/>
        </w:rPr>
        <w:tab/>
      </w:r>
      <w:r w:rsidR="00B16976" w:rsidRPr="00B904C3">
        <w:rPr>
          <w:noProof/>
          <w:sz w:val="28"/>
          <w:szCs w:val="28"/>
          <w:u w:val="single"/>
          <w:lang w:val="es-ES_tradnl"/>
        </w:rPr>
        <w:tab/>
      </w:r>
      <w:r w:rsidR="00B16976" w:rsidRPr="00B904C3">
        <w:rPr>
          <w:noProof/>
          <w:sz w:val="28"/>
          <w:szCs w:val="28"/>
          <w:u w:val="single"/>
          <w:lang w:val="es-ES_tradnl"/>
        </w:rPr>
        <w:tab/>
      </w:r>
      <w:r w:rsidR="00B16976" w:rsidRPr="00B904C3">
        <w:rPr>
          <w:noProof/>
          <w:sz w:val="28"/>
          <w:szCs w:val="28"/>
          <w:u w:val="single"/>
          <w:lang w:val="es-ES_tradnl"/>
        </w:rPr>
        <w:tab/>
      </w:r>
      <w:r w:rsidR="00250118">
        <w:rPr>
          <w:b/>
          <w:noProof/>
          <w:sz w:val="28"/>
          <w:szCs w:val="28"/>
          <w:lang w:val="es-ES_tradnl"/>
        </w:rPr>
        <w:t xml:space="preserve"> COUNTY</w:t>
      </w:r>
    </w:p>
    <w:p w14:paraId="50813E57" w14:textId="77777777" w:rsidR="00B904C3" w:rsidRDefault="00B904C3" w:rsidP="00B16976">
      <w:pPr>
        <w:spacing w:line="276" w:lineRule="auto"/>
        <w:jc w:val="center"/>
        <w:outlineLvl w:val="0"/>
        <w:rPr>
          <w:i/>
          <w:noProof/>
          <w:sz w:val="28"/>
          <w:szCs w:val="28"/>
          <w:lang w:val="es-ES"/>
        </w:rPr>
      </w:pPr>
    </w:p>
    <w:tbl>
      <w:tblPr>
        <w:tblW w:w="10278" w:type="dxa"/>
        <w:tblLook w:val="04A0" w:firstRow="1" w:lastRow="0" w:firstColumn="1" w:lastColumn="0" w:noHBand="0" w:noVBand="1"/>
      </w:tblPr>
      <w:tblGrid>
        <w:gridCol w:w="4521"/>
        <w:gridCol w:w="1438"/>
        <w:gridCol w:w="4319"/>
      </w:tblGrid>
      <w:tr w:rsidR="00EB4B08" w:rsidRPr="00B904C3" w14:paraId="62110CA4" w14:textId="77777777" w:rsidTr="00A22117">
        <w:trPr>
          <w:trHeight w:val="1970"/>
        </w:trPr>
        <w:tc>
          <w:tcPr>
            <w:tcW w:w="4518" w:type="dxa"/>
            <w:shd w:val="clear" w:color="auto" w:fill="auto"/>
          </w:tcPr>
          <w:p w14:paraId="09417942" w14:textId="77777777" w:rsidR="00B904C3" w:rsidRPr="00B904C3" w:rsidRDefault="00B904C3"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2FD590CD" w14:textId="77777777" w:rsidR="00B904C3" w:rsidRPr="00A22117" w:rsidRDefault="00B904C3" w:rsidP="00B904C3">
            <w:pPr>
              <w:tabs>
                <w:tab w:val="right" w:pos="4305"/>
              </w:tabs>
              <w:spacing w:line="276" w:lineRule="auto"/>
              <w:outlineLvl w:val="0"/>
              <w:rPr>
                <w:i/>
                <w:noProof/>
                <w:sz w:val="24"/>
                <w:szCs w:val="24"/>
                <w:lang w:val="es-ES"/>
              </w:rPr>
            </w:pPr>
            <w:r w:rsidRPr="00A22117">
              <w:rPr>
                <w:noProof/>
                <w:sz w:val="24"/>
                <w:szCs w:val="24"/>
                <w:lang w:val="es-ES"/>
              </w:rPr>
              <w:t>Petitioner</w:t>
            </w:r>
          </w:p>
          <w:p w14:paraId="2F20C850" w14:textId="77777777" w:rsidR="00B904C3" w:rsidRPr="00B904C3" w:rsidRDefault="00B904C3" w:rsidP="00B904C3">
            <w:pPr>
              <w:tabs>
                <w:tab w:val="right" w:pos="4305"/>
              </w:tabs>
              <w:spacing w:line="276" w:lineRule="auto"/>
              <w:outlineLvl w:val="0"/>
              <w:rPr>
                <w:i/>
                <w:noProof/>
                <w:sz w:val="24"/>
                <w:szCs w:val="24"/>
                <w:lang w:val="es-ES"/>
              </w:rPr>
            </w:pPr>
          </w:p>
          <w:p w14:paraId="17B1759D" w14:textId="77777777" w:rsidR="00B904C3" w:rsidRPr="00B904C3" w:rsidRDefault="00B904C3"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0DF9C5A1" w14:textId="77777777" w:rsidR="00B904C3" w:rsidRPr="00A22117" w:rsidRDefault="00B904C3" w:rsidP="00B904C3">
            <w:pPr>
              <w:tabs>
                <w:tab w:val="right" w:pos="4305"/>
              </w:tabs>
              <w:spacing w:line="276" w:lineRule="auto"/>
              <w:outlineLvl w:val="0"/>
              <w:rPr>
                <w:i/>
                <w:noProof/>
                <w:sz w:val="28"/>
                <w:szCs w:val="28"/>
                <w:lang w:val="es-ES"/>
              </w:rPr>
            </w:pPr>
            <w:r w:rsidRPr="00A22117">
              <w:rPr>
                <w:noProof/>
                <w:sz w:val="24"/>
                <w:szCs w:val="24"/>
                <w:lang w:val="es-ES"/>
              </w:rPr>
              <w:t>Respondent</w:t>
            </w:r>
          </w:p>
        </w:tc>
        <w:tc>
          <w:tcPr>
            <w:tcW w:w="1440" w:type="dxa"/>
            <w:shd w:val="clear" w:color="auto" w:fill="auto"/>
          </w:tcPr>
          <w:p w14:paraId="421F70CE" w14:textId="77777777" w:rsidR="00B904C3" w:rsidRPr="00B904C3" w:rsidRDefault="00B904C3" w:rsidP="00B904C3">
            <w:pPr>
              <w:tabs>
                <w:tab w:val="right" w:pos="4305"/>
              </w:tabs>
              <w:spacing w:line="276" w:lineRule="auto"/>
              <w:outlineLvl w:val="0"/>
              <w:rPr>
                <w:i/>
                <w:noProof/>
                <w:sz w:val="28"/>
                <w:szCs w:val="28"/>
                <w:lang w:val="es-ES"/>
              </w:rPr>
            </w:pPr>
          </w:p>
        </w:tc>
        <w:tc>
          <w:tcPr>
            <w:tcW w:w="4320" w:type="dxa"/>
            <w:shd w:val="clear" w:color="auto" w:fill="auto"/>
          </w:tcPr>
          <w:p w14:paraId="4B3754F8" w14:textId="77777777" w:rsidR="00B904C3" w:rsidRPr="00B904C3" w:rsidRDefault="00B904C3" w:rsidP="00B904C3">
            <w:pPr>
              <w:tabs>
                <w:tab w:val="right" w:pos="4305"/>
              </w:tabs>
              <w:spacing w:line="276" w:lineRule="auto"/>
              <w:rPr>
                <w:noProof/>
                <w:sz w:val="24"/>
                <w:szCs w:val="24"/>
                <w:u w:val="single"/>
                <w:lang w:val="es-US"/>
              </w:rPr>
            </w:pPr>
            <w:r w:rsidRPr="00B904C3">
              <w:rPr>
                <w:b/>
                <w:noProof/>
                <w:sz w:val="24"/>
                <w:szCs w:val="24"/>
                <w:lang w:val="es-US"/>
              </w:rPr>
              <w:t xml:space="preserve">Case Number: </w:t>
            </w:r>
            <w:r w:rsidRPr="00B904C3">
              <w:rPr>
                <w:noProof/>
                <w:sz w:val="24"/>
                <w:szCs w:val="24"/>
                <w:u w:val="single"/>
                <w:lang w:val="es-US"/>
              </w:rPr>
              <w:tab/>
            </w:r>
          </w:p>
          <w:p w14:paraId="24C38889" w14:textId="77777777" w:rsidR="00B904C3" w:rsidRPr="00B904C3" w:rsidRDefault="00B904C3" w:rsidP="00B904C3">
            <w:pPr>
              <w:tabs>
                <w:tab w:val="left" w:pos="-1440"/>
                <w:tab w:val="right" w:pos="4305"/>
              </w:tabs>
              <w:spacing w:line="276" w:lineRule="auto"/>
              <w:ind w:hanging="3600"/>
              <w:rPr>
                <w:i/>
                <w:noProof/>
                <w:sz w:val="24"/>
                <w:szCs w:val="24"/>
                <w:lang w:val="es-ES"/>
              </w:rPr>
            </w:pPr>
            <w:r w:rsidRPr="00B904C3">
              <w:rPr>
                <w:i/>
                <w:noProof/>
                <w:sz w:val="24"/>
                <w:szCs w:val="24"/>
                <w:lang w:val="es-ES"/>
              </w:rPr>
              <w:t xml:space="preserve">    </w:t>
            </w:r>
            <w:r w:rsidRPr="00B904C3">
              <w:rPr>
                <w:i/>
                <w:noProof/>
                <w:sz w:val="24"/>
                <w:szCs w:val="24"/>
                <w:lang w:val="es-ES"/>
              </w:rPr>
              <w:tab/>
            </w:r>
            <w:r w:rsidRPr="00B904C3">
              <w:rPr>
                <w:i/>
                <w:noProof/>
                <w:sz w:val="24"/>
                <w:szCs w:val="24"/>
                <w:lang w:val="es-ES"/>
              </w:rPr>
              <w:tab/>
            </w:r>
          </w:p>
          <w:p w14:paraId="7C59AC75" w14:textId="77777777" w:rsidR="00B904C3" w:rsidRPr="00B904C3" w:rsidRDefault="00B904C3" w:rsidP="00B904C3">
            <w:pPr>
              <w:tabs>
                <w:tab w:val="left" w:pos="-1440"/>
                <w:tab w:val="right" w:pos="4305"/>
              </w:tabs>
              <w:spacing w:line="276" w:lineRule="auto"/>
              <w:rPr>
                <w:b/>
                <w:sz w:val="24"/>
                <w:szCs w:val="24"/>
                <w:u w:val="single"/>
              </w:rPr>
            </w:pPr>
            <w:r w:rsidRPr="00B904C3">
              <w:rPr>
                <w:b/>
                <w:noProof/>
                <w:sz w:val="24"/>
                <w:szCs w:val="24"/>
              </w:rPr>
              <w:t xml:space="preserve">ATLAS No. </w:t>
            </w:r>
            <w:r w:rsidRPr="00B904C3">
              <w:rPr>
                <w:noProof/>
                <w:sz w:val="24"/>
                <w:szCs w:val="24"/>
                <w:u w:val="single"/>
              </w:rPr>
              <w:tab/>
            </w:r>
          </w:p>
          <w:p w14:paraId="173A09A8" w14:textId="77777777" w:rsidR="00B904C3" w:rsidRPr="00B904C3" w:rsidRDefault="00B904C3" w:rsidP="00B904C3">
            <w:pPr>
              <w:tabs>
                <w:tab w:val="left" w:pos="-1440"/>
                <w:tab w:val="right" w:pos="4305"/>
              </w:tabs>
              <w:spacing w:line="276" w:lineRule="auto"/>
              <w:rPr>
                <w:i/>
                <w:sz w:val="24"/>
                <w:szCs w:val="24"/>
              </w:rPr>
            </w:pPr>
          </w:p>
          <w:p w14:paraId="28911CF8" w14:textId="77777777" w:rsidR="00B904C3" w:rsidRPr="000342E9" w:rsidRDefault="00B904C3" w:rsidP="000342E9">
            <w:pPr>
              <w:tabs>
                <w:tab w:val="right" w:pos="4112"/>
              </w:tabs>
              <w:spacing w:line="276" w:lineRule="auto"/>
              <w:jc w:val="center"/>
              <w:outlineLvl w:val="0"/>
              <w:rPr>
                <w:sz w:val="24"/>
                <w:szCs w:val="24"/>
              </w:rPr>
            </w:pPr>
            <w:r w:rsidRPr="00B904C3">
              <w:rPr>
                <w:b/>
                <w:noProof/>
                <w:sz w:val="24"/>
                <w:szCs w:val="24"/>
              </w:rPr>
              <w:t>ORDER FOR PROTECTED ADDRESS</w:t>
            </w:r>
          </w:p>
        </w:tc>
      </w:tr>
    </w:tbl>
    <w:p w14:paraId="431ED269" w14:textId="77777777" w:rsidR="00A22117" w:rsidRDefault="00A22117" w:rsidP="00B16976">
      <w:pPr>
        <w:autoSpaceDE w:val="0"/>
        <w:autoSpaceDN w:val="0"/>
        <w:adjustRightInd w:val="0"/>
        <w:spacing w:line="276" w:lineRule="auto"/>
        <w:jc w:val="both"/>
        <w:rPr>
          <w:b/>
          <w:noProof/>
          <w:sz w:val="24"/>
          <w:szCs w:val="24"/>
        </w:rPr>
      </w:pPr>
      <w:bookmarkStart w:id="3" w:name="Check5"/>
      <w:bookmarkStart w:id="4" w:name="Check6"/>
    </w:p>
    <w:p w14:paraId="107AD007" w14:textId="77777777" w:rsidR="007912AB" w:rsidRPr="00A22117" w:rsidRDefault="007912AB" w:rsidP="00B16976">
      <w:pPr>
        <w:autoSpaceDE w:val="0"/>
        <w:autoSpaceDN w:val="0"/>
        <w:adjustRightInd w:val="0"/>
        <w:spacing w:line="276" w:lineRule="auto"/>
        <w:jc w:val="both"/>
        <w:rPr>
          <w:sz w:val="24"/>
          <w:szCs w:val="24"/>
        </w:rPr>
      </w:pPr>
      <w:r w:rsidRPr="00A22117">
        <w:rPr>
          <w:noProof/>
          <w:sz w:val="24"/>
          <w:szCs w:val="24"/>
        </w:rPr>
        <w:t>Upon Request of</w:t>
      </w:r>
      <w:r w:rsidR="00B904C3" w:rsidRPr="00A22117">
        <w:rPr>
          <w:noProof/>
          <w:sz w:val="24"/>
          <w:szCs w:val="24"/>
        </w:rPr>
        <w:t xml:space="preserve"> [  ] </w:t>
      </w:r>
      <w:r w:rsidRPr="00A22117">
        <w:rPr>
          <w:b/>
          <w:noProof/>
          <w:sz w:val="24"/>
          <w:szCs w:val="24"/>
        </w:rPr>
        <w:t>Petitioner</w:t>
      </w:r>
      <w:r w:rsidR="00B904C3" w:rsidRPr="00A22117">
        <w:rPr>
          <w:noProof/>
          <w:sz w:val="24"/>
          <w:szCs w:val="24"/>
        </w:rPr>
        <w:t xml:space="preserve"> [  ] </w:t>
      </w:r>
      <w:r w:rsidRPr="00A22117">
        <w:rPr>
          <w:b/>
          <w:noProof/>
          <w:sz w:val="24"/>
          <w:szCs w:val="24"/>
        </w:rPr>
        <w:t>Respondent</w:t>
      </w:r>
      <w:r w:rsidRPr="00A22117">
        <w:rPr>
          <w:noProof/>
          <w:sz w:val="24"/>
          <w:szCs w:val="24"/>
        </w:rPr>
        <w:t>, and good cause appearing,</w:t>
      </w:r>
      <w:bookmarkEnd w:id="3"/>
      <w:bookmarkEnd w:id="4"/>
    </w:p>
    <w:p w14:paraId="528B53C4" w14:textId="77777777" w:rsidR="007912AB" w:rsidRPr="00A22117" w:rsidRDefault="007912AB" w:rsidP="00B16976">
      <w:pPr>
        <w:autoSpaceDE w:val="0"/>
        <w:autoSpaceDN w:val="0"/>
        <w:adjustRightInd w:val="0"/>
        <w:spacing w:line="276" w:lineRule="auto"/>
        <w:jc w:val="both"/>
        <w:rPr>
          <w:sz w:val="24"/>
          <w:szCs w:val="24"/>
        </w:rPr>
      </w:pPr>
    </w:p>
    <w:p w14:paraId="46195B06" w14:textId="77777777" w:rsidR="007912AB" w:rsidRPr="00B16976" w:rsidRDefault="007912AB" w:rsidP="00B16976">
      <w:pPr>
        <w:autoSpaceDE w:val="0"/>
        <w:autoSpaceDN w:val="0"/>
        <w:adjustRightInd w:val="0"/>
        <w:spacing w:line="276" w:lineRule="auto"/>
        <w:jc w:val="both"/>
        <w:rPr>
          <w:b/>
          <w:sz w:val="24"/>
          <w:szCs w:val="24"/>
        </w:rPr>
      </w:pPr>
      <w:r w:rsidRPr="00B16976">
        <w:rPr>
          <w:b/>
          <w:noProof/>
          <w:sz w:val="24"/>
          <w:szCs w:val="24"/>
        </w:rPr>
        <w:t>IT IS ORDERED that:</w:t>
      </w:r>
    </w:p>
    <w:p w14:paraId="55C5C055" w14:textId="77777777" w:rsidR="00A654EC" w:rsidRPr="00B16976" w:rsidRDefault="00A654EC" w:rsidP="00B16976">
      <w:pPr>
        <w:autoSpaceDE w:val="0"/>
        <w:autoSpaceDN w:val="0"/>
        <w:adjustRightInd w:val="0"/>
        <w:spacing w:line="276" w:lineRule="auto"/>
        <w:jc w:val="both"/>
        <w:rPr>
          <w:i/>
          <w:sz w:val="24"/>
          <w:szCs w:val="24"/>
        </w:rPr>
      </w:pPr>
    </w:p>
    <w:p w14:paraId="1E705DD7" w14:textId="77777777" w:rsidR="00303603" w:rsidRPr="00A22117" w:rsidRDefault="007912AB" w:rsidP="00B16976">
      <w:pPr>
        <w:autoSpaceDE w:val="0"/>
        <w:autoSpaceDN w:val="0"/>
        <w:adjustRightInd w:val="0"/>
        <w:spacing w:line="276" w:lineRule="auto"/>
        <w:jc w:val="both"/>
        <w:rPr>
          <w:sz w:val="24"/>
          <w:szCs w:val="24"/>
        </w:rPr>
      </w:pPr>
      <w:r w:rsidRPr="00A22117">
        <w:rPr>
          <w:noProof/>
          <w:sz w:val="24"/>
          <w:szCs w:val="24"/>
        </w:rPr>
        <w:t xml:space="preserve">The address </w:t>
      </w:r>
      <w:r w:rsidR="00B904C3" w:rsidRPr="00A22117">
        <w:rPr>
          <w:noProof/>
          <w:sz w:val="24"/>
          <w:szCs w:val="24"/>
        </w:rPr>
        <w:t xml:space="preserve">of [  ] </w:t>
      </w:r>
      <w:r w:rsidR="00B904C3" w:rsidRPr="00A22117">
        <w:rPr>
          <w:b/>
          <w:noProof/>
          <w:sz w:val="24"/>
          <w:szCs w:val="24"/>
        </w:rPr>
        <w:t>Petitioner</w:t>
      </w:r>
      <w:r w:rsidR="00B904C3" w:rsidRPr="00A22117">
        <w:rPr>
          <w:noProof/>
          <w:sz w:val="24"/>
          <w:szCs w:val="24"/>
        </w:rPr>
        <w:t xml:space="preserve"> [  ] </w:t>
      </w:r>
      <w:r w:rsidR="00B904C3" w:rsidRPr="00A22117">
        <w:rPr>
          <w:b/>
          <w:noProof/>
          <w:sz w:val="24"/>
          <w:szCs w:val="24"/>
        </w:rPr>
        <w:t>Respondent</w:t>
      </w:r>
      <w:r w:rsidR="007041B6" w:rsidRPr="00A22117">
        <w:rPr>
          <w:noProof/>
          <w:sz w:val="24"/>
          <w:szCs w:val="24"/>
        </w:rPr>
        <w:t xml:space="preserve"> </w:t>
      </w:r>
      <w:r w:rsidRPr="00A22117">
        <w:rPr>
          <w:noProof/>
          <w:sz w:val="24"/>
          <w:szCs w:val="24"/>
        </w:rPr>
        <w:t>shall be protected from public disclosure</w:t>
      </w:r>
      <w:r w:rsidR="00B904C3" w:rsidRPr="00A22117">
        <w:rPr>
          <w:noProof/>
          <w:sz w:val="24"/>
          <w:szCs w:val="24"/>
        </w:rPr>
        <w:t xml:space="preserve"> </w:t>
      </w:r>
      <w:r w:rsidRPr="00A22117">
        <w:rPr>
          <w:noProof/>
          <w:sz w:val="24"/>
          <w:szCs w:val="24"/>
        </w:rPr>
        <w:t>until further order of this court. A party with a protected address is obligated to</w:t>
      </w:r>
      <w:r w:rsidR="00B904C3" w:rsidRPr="00A22117">
        <w:rPr>
          <w:noProof/>
          <w:sz w:val="24"/>
          <w:szCs w:val="24"/>
        </w:rPr>
        <w:t xml:space="preserve"> </w:t>
      </w:r>
      <w:r w:rsidRPr="00A22117">
        <w:rPr>
          <w:noProof/>
          <w:sz w:val="24"/>
          <w:szCs w:val="24"/>
        </w:rPr>
        <w:t xml:space="preserve">ensure documents they file in their case do </w:t>
      </w:r>
      <w:r w:rsidR="00A06487" w:rsidRPr="00A22117">
        <w:rPr>
          <w:noProof/>
          <w:sz w:val="24"/>
          <w:szCs w:val="24"/>
        </w:rPr>
        <w:t>not</w:t>
      </w:r>
      <w:r w:rsidRPr="00A22117">
        <w:rPr>
          <w:noProof/>
          <w:sz w:val="24"/>
          <w:szCs w:val="24"/>
        </w:rPr>
        <w:t xml:space="preserve"> contain their protected address information.</w:t>
      </w:r>
      <w:r w:rsidRPr="00A22117">
        <w:rPr>
          <w:sz w:val="24"/>
          <w:szCs w:val="24"/>
        </w:rPr>
        <w:t xml:space="preserve"> </w:t>
      </w:r>
    </w:p>
    <w:p w14:paraId="57CCB63A" w14:textId="77777777" w:rsidR="00B904C3" w:rsidRPr="00A22117" w:rsidRDefault="00B904C3" w:rsidP="00B16976">
      <w:pPr>
        <w:autoSpaceDE w:val="0"/>
        <w:autoSpaceDN w:val="0"/>
        <w:adjustRightInd w:val="0"/>
        <w:spacing w:line="276" w:lineRule="auto"/>
        <w:jc w:val="both"/>
        <w:rPr>
          <w:i/>
          <w:sz w:val="24"/>
          <w:szCs w:val="24"/>
          <w:lang w:val="es-ES"/>
        </w:rPr>
      </w:pPr>
    </w:p>
    <w:p w14:paraId="6377C6F4" w14:textId="77777777" w:rsidR="00A22117" w:rsidRPr="00A22117" w:rsidRDefault="007912AB" w:rsidP="00B16976">
      <w:pPr>
        <w:autoSpaceDE w:val="0"/>
        <w:autoSpaceDN w:val="0"/>
        <w:adjustRightInd w:val="0"/>
        <w:spacing w:line="276" w:lineRule="auto"/>
        <w:jc w:val="both"/>
        <w:rPr>
          <w:noProof/>
          <w:sz w:val="24"/>
          <w:szCs w:val="24"/>
        </w:rPr>
      </w:pPr>
      <w:bookmarkStart w:id="5" w:name="Check9"/>
      <w:bookmarkStart w:id="6" w:name="Check10"/>
      <w:r w:rsidRPr="00A22117">
        <w:rPr>
          <w:noProof/>
          <w:sz w:val="24"/>
          <w:szCs w:val="24"/>
        </w:rPr>
        <w:t>From the date of this Order for Protected Address, the Clerk of the Court shall protect</w:t>
      </w:r>
      <w:r w:rsidR="00A22117" w:rsidRPr="00A22117">
        <w:rPr>
          <w:noProof/>
          <w:sz w:val="24"/>
          <w:szCs w:val="24"/>
        </w:rPr>
        <w:t xml:space="preserve"> </w:t>
      </w:r>
      <w:r w:rsidRPr="00A22117">
        <w:rPr>
          <w:noProof/>
          <w:sz w:val="24"/>
          <w:szCs w:val="24"/>
        </w:rPr>
        <w:t xml:space="preserve">the address </w:t>
      </w:r>
      <w:r w:rsidR="00B904C3" w:rsidRPr="00A22117">
        <w:rPr>
          <w:noProof/>
          <w:sz w:val="24"/>
          <w:szCs w:val="24"/>
        </w:rPr>
        <w:t>of [  ]</w:t>
      </w:r>
      <w:r w:rsidR="00A22117">
        <w:rPr>
          <w:noProof/>
          <w:sz w:val="24"/>
          <w:szCs w:val="24"/>
        </w:rPr>
        <w:t> </w:t>
      </w:r>
      <w:r w:rsidR="00B904C3" w:rsidRPr="00A22117">
        <w:rPr>
          <w:b/>
          <w:noProof/>
          <w:sz w:val="24"/>
          <w:szCs w:val="24"/>
        </w:rPr>
        <w:t>Petitioner</w:t>
      </w:r>
      <w:r w:rsidR="00B904C3" w:rsidRPr="00A22117">
        <w:rPr>
          <w:noProof/>
          <w:sz w:val="24"/>
          <w:szCs w:val="24"/>
        </w:rPr>
        <w:t xml:space="preserve"> [  ] </w:t>
      </w:r>
      <w:r w:rsidR="00B904C3" w:rsidRPr="00A22117">
        <w:rPr>
          <w:b/>
          <w:noProof/>
          <w:sz w:val="24"/>
          <w:szCs w:val="24"/>
        </w:rPr>
        <w:t>Respondent</w:t>
      </w:r>
      <w:r w:rsidR="007041B6" w:rsidRPr="00A22117">
        <w:rPr>
          <w:noProof/>
          <w:sz w:val="24"/>
          <w:szCs w:val="24"/>
        </w:rPr>
        <w:t xml:space="preserve"> </w:t>
      </w:r>
      <w:r w:rsidRPr="00A22117">
        <w:rPr>
          <w:noProof/>
          <w:sz w:val="24"/>
          <w:szCs w:val="24"/>
        </w:rPr>
        <w:t>from public disclosure on all court</w:t>
      </w:r>
      <w:r w:rsidR="00EB4B08" w:rsidRPr="00A22117">
        <w:rPr>
          <w:noProof/>
          <w:sz w:val="24"/>
          <w:szCs w:val="24"/>
        </w:rPr>
        <w:t xml:space="preserve"> </w:t>
      </w:r>
      <w:r w:rsidRPr="00A22117">
        <w:rPr>
          <w:noProof/>
          <w:sz w:val="24"/>
          <w:szCs w:val="24"/>
        </w:rPr>
        <w:t>generated documents until further order of this court.</w:t>
      </w:r>
      <w:bookmarkEnd w:id="5"/>
      <w:bookmarkEnd w:id="6"/>
    </w:p>
    <w:p w14:paraId="05187076" w14:textId="77777777" w:rsidR="007912AB" w:rsidRPr="00A22117" w:rsidRDefault="00A22117" w:rsidP="00B16976">
      <w:pPr>
        <w:autoSpaceDE w:val="0"/>
        <w:autoSpaceDN w:val="0"/>
        <w:adjustRightInd w:val="0"/>
        <w:spacing w:line="276" w:lineRule="auto"/>
        <w:jc w:val="both"/>
        <w:rPr>
          <w:sz w:val="24"/>
          <w:szCs w:val="24"/>
        </w:rPr>
      </w:pPr>
      <w:r w:rsidRPr="00A22117">
        <w:rPr>
          <w:sz w:val="24"/>
          <w:szCs w:val="24"/>
        </w:rPr>
        <w:t xml:space="preserve"> </w:t>
      </w:r>
    </w:p>
    <w:p w14:paraId="159F0EF9" w14:textId="77777777" w:rsidR="007912AB" w:rsidRPr="00A22117" w:rsidRDefault="007912AB" w:rsidP="00B16976">
      <w:pPr>
        <w:autoSpaceDE w:val="0"/>
        <w:autoSpaceDN w:val="0"/>
        <w:adjustRightInd w:val="0"/>
        <w:spacing w:line="276" w:lineRule="auto"/>
        <w:jc w:val="both"/>
        <w:rPr>
          <w:sz w:val="24"/>
          <w:szCs w:val="24"/>
        </w:rPr>
      </w:pPr>
      <w:r w:rsidRPr="00A22117">
        <w:rPr>
          <w:noProof/>
          <w:sz w:val="24"/>
          <w:szCs w:val="24"/>
        </w:rPr>
        <w:t>The Clerk and the parties hereto shall comply with the requirements of Rule 7, ARFLP.</w:t>
      </w:r>
    </w:p>
    <w:p w14:paraId="120E3177" w14:textId="77777777" w:rsidR="007912AB" w:rsidRPr="00B16976" w:rsidRDefault="007912AB" w:rsidP="00B16976">
      <w:pPr>
        <w:autoSpaceDE w:val="0"/>
        <w:autoSpaceDN w:val="0"/>
        <w:adjustRightInd w:val="0"/>
        <w:spacing w:line="276" w:lineRule="auto"/>
        <w:jc w:val="both"/>
        <w:rPr>
          <w:i/>
          <w:sz w:val="24"/>
          <w:szCs w:val="24"/>
          <w:lang w:val="es-ES"/>
        </w:rPr>
      </w:pPr>
    </w:p>
    <w:p w14:paraId="458C4EE3" w14:textId="77777777" w:rsidR="007912AB" w:rsidRPr="00A22117" w:rsidRDefault="007912AB" w:rsidP="00A22117">
      <w:pPr>
        <w:pBdr>
          <w:top w:val="single" w:sz="4" w:space="1" w:color="auto"/>
          <w:left w:val="single" w:sz="4" w:space="4" w:color="auto"/>
          <w:bottom w:val="single" w:sz="4" w:space="1" w:color="auto"/>
          <w:right w:val="single" w:sz="4" w:space="4" w:color="auto"/>
        </w:pBdr>
        <w:autoSpaceDE w:val="0"/>
        <w:autoSpaceDN w:val="0"/>
        <w:adjustRightInd w:val="0"/>
        <w:spacing w:line="276" w:lineRule="auto"/>
        <w:jc w:val="both"/>
        <w:rPr>
          <w:i/>
          <w:color w:val="000000"/>
          <w:sz w:val="24"/>
          <w:szCs w:val="24"/>
        </w:rPr>
      </w:pPr>
      <w:r w:rsidRPr="00A22117">
        <w:rPr>
          <w:noProof/>
          <w:color w:val="000000"/>
          <w:sz w:val="24"/>
          <w:szCs w:val="24"/>
        </w:rPr>
        <w:t>Any person required under these rules to serve a response or other document upon a person whose address is ordered protected from disclosure under this rule may serve the same by delivering true and correct copies of the documents to be served, together with the proper</w:t>
      </w:r>
      <w:r w:rsidR="00B904C3" w:rsidRPr="00A22117">
        <w:rPr>
          <w:noProof/>
          <w:color w:val="000000"/>
          <w:sz w:val="24"/>
          <w:szCs w:val="24"/>
        </w:rPr>
        <w:t xml:space="preserve"> </w:t>
      </w:r>
      <w:r w:rsidRPr="00A22117">
        <w:rPr>
          <w:noProof/>
          <w:color w:val="000000"/>
          <w:sz w:val="24"/>
          <w:szCs w:val="24"/>
        </w:rPr>
        <w:t>fee established by administrative order to cover the cost of service, to the clerk of the court.</w:t>
      </w:r>
      <w:r w:rsidRPr="00A22117">
        <w:rPr>
          <w:color w:val="000000"/>
          <w:sz w:val="24"/>
          <w:szCs w:val="24"/>
        </w:rPr>
        <w:t xml:space="preserve"> </w:t>
      </w:r>
      <w:r w:rsidRPr="00A22117">
        <w:rPr>
          <w:noProof/>
          <w:color w:val="000000"/>
          <w:sz w:val="24"/>
          <w:szCs w:val="24"/>
        </w:rPr>
        <w:t>The clerk shall promptly mail the documents by regular first-class mail to the most recent</w:t>
      </w:r>
      <w:r w:rsidR="00B904C3" w:rsidRPr="00A22117">
        <w:rPr>
          <w:noProof/>
          <w:color w:val="000000"/>
          <w:sz w:val="24"/>
          <w:szCs w:val="24"/>
        </w:rPr>
        <w:t xml:space="preserve"> </w:t>
      </w:r>
      <w:r w:rsidRPr="00A22117">
        <w:rPr>
          <w:noProof/>
          <w:color w:val="000000"/>
          <w:sz w:val="24"/>
          <w:szCs w:val="24"/>
        </w:rPr>
        <w:t>protected address provided to the clerk, and service shall be deemed complete upon mailing.</w:t>
      </w:r>
      <w:r w:rsidRPr="00A22117">
        <w:rPr>
          <w:color w:val="000000"/>
          <w:sz w:val="24"/>
          <w:szCs w:val="24"/>
        </w:rPr>
        <w:t xml:space="preserve"> </w:t>
      </w:r>
      <w:r w:rsidRPr="00A22117">
        <w:rPr>
          <w:noProof/>
          <w:color w:val="000000"/>
          <w:sz w:val="24"/>
          <w:szCs w:val="24"/>
        </w:rPr>
        <w:t>The clerk shall promptly file a written statement verifying the documents that were mailed</w:t>
      </w:r>
      <w:r w:rsidR="00B904C3" w:rsidRPr="00A22117">
        <w:rPr>
          <w:noProof/>
          <w:color w:val="000000"/>
          <w:sz w:val="24"/>
          <w:szCs w:val="24"/>
        </w:rPr>
        <w:t xml:space="preserve"> </w:t>
      </w:r>
      <w:r w:rsidRPr="00A22117">
        <w:rPr>
          <w:noProof/>
          <w:color w:val="000000"/>
          <w:sz w:val="24"/>
          <w:szCs w:val="24"/>
        </w:rPr>
        <w:t>and the date of mailing to the protected address signed by the clerk or deputy clerk who</w:t>
      </w:r>
      <w:r w:rsidR="00B904C3" w:rsidRPr="00A22117">
        <w:rPr>
          <w:noProof/>
          <w:color w:val="000000"/>
          <w:sz w:val="24"/>
          <w:szCs w:val="24"/>
        </w:rPr>
        <w:t xml:space="preserve"> </w:t>
      </w:r>
      <w:r w:rsidRPr="00A22117">
        <w:rPr>
          <w:noProof/>
          <w:color w:val="000000"/>
          <w:sz w:val="24"/>
          <w:szCs w:val="24"/>
        </w:rPr>
        <w:t>mailed the documents.</w:t>
      </w:r>
      <w:r w:rsidRPr="00A22117">
        <w:rPr>
          <w:color w:val="000000"/>
          <w:sz w:val="24"/>
          <w:szCs w:val="24"/>
        </w:rPr>
        <w:t xml:space="preserve"> </w:t>
      </w:r>
      <w:r w:rsidRPr="00A22117">
        <w:rPr>
          <w:noProof/>
          <w:color w:val="000000"/>
          <w:sz w:val="24"/>
          <w:szCs w:val="24"/>
        </w:rPr>
        <w:t>All documents mailed to a protected address shall bear the clerk’s</w:t>
      </w:r>
      <w:r w:rsidR="005D48C2" w:rsidRPr="00A22117">
        <w:rPr>
          <w:noProof/>
          <w:color w:val="000000"/>
          <w:sz w:val="24"/>
          <w:szCs w:val="24"/>
        </w:rPr>
        <w:t xml:space="preserve"> </w:t>
      </w:r>
      <w:r w:rsidRPr="00A22117">
        <w:rPr>
          <w:noProof/>
          <w:color w:val="000000"/>
          <w:sz w:val="24"/>
          <w:szCs w:val="24"/>
        </w:rPr>
        <w:t>return address, and a notation of any process returned as undelivered shall be made in the court file.</w:t>
      </w:r>
    </w:p>
    <w:p w14:paraId="32BB3E32" w14:textId="77777777" w:rsidR="007912AB" w:rsidRPr="00A22117" w:rsidRDefault="007912AB" w:rsidP="00B16976">
      <w:pPr>
        <w:autoSpaceDE w:val="0"/>
        <w:autoSpaceDN w:val="0"/>
        <w:adjustRightInd w:val="0"/>
        <w:spacing w:line="276" w:lineRule="auto"/>
        <w:jc w:val="both"/>
        <w:rPr>
          <w:sz w:val="24"/>
          <w:szCs w:val="24"/>
        </w:rPr>
      </w:pPr>
    </w:p>
    <w:p w14:paraId="544DD4F0" w14:textId="77777777" w:rsidR="00B904C3" w:rsidRPr="00A22117" w:rsidRDefault="00B904C3" w:rsidP="00B16976">
      <w:pPr>
        <w:autoSpaceDE w:val="0"/>
        <w:autoSpaceDN w:val="0"/>
        <w:adjustRightInd w:val="0"/>
        <w:spacing w:line="276" w:lineRule="auto"/>
        <w:jc w:val="both"/>
        <w:rPr>
          <w:sz w:val="24"/>
          <w:szCs w:val="24"/>
        </w:rPr>
      </w:pPr>
    </w:p>
    <w:p w14:paraId="48EECDAF" w14:textId="77777777" w:rsidR="00B904C3" w:rsidRPr="00A22117" w:rsidRDefault="00B904C3" w:rsidP="00B16976">
      <w:pPr>
        <w:autoSpaceDE w:val="0"/>
        <w:autoSpaceDN w:val="0"/>
        <w:adjustRightInd w:val="0"/>
        <w:spacing w:line="276" w:lineRule="auto"/>
        <w:jc w:val="both"/>
        <w:rPr>
          <w:sz w:val="24"/>
          <w:szCs w:val="24"/>
        </w:rPr>
      </w:pPr>
    </w:p>
    <w:p w14:paraId="0C558BE4" w14:textId="77777777" w:rsidR="00B904C3" w:rsidRPr="00A22117" w:rsidRDefault="00B904C3" w:rsidP="00B16976">
      <w:pPr>
        <w:autoSpaceDE w:val="0"/>
        <w:autoSpaceDN w:val="0"/>
        <w:adjustRightInd w:val="0"/>
        <w:spacing w:line="276" w:lineRule="auto"/>
        <w:jc w:val="both"/>
        <w:rPr>
          <w:sz w:val="24"/>
          <w:szCs w:val="24"/>
        </w:rPr>
      </w:pPr>
    </w:p>
    <w:p w14:paraId="48E47116" w14:textId="77777777" w:rsidR="00B904C3" w:rsidRPr="00A22117" w:rsidRDefault="00B904C3" w:rsidP="00B16976">
      <w:pPr>
        <w:autoSpaceDE w:val="0"/>
        <w:autoSpaceDN w:val="0"/>
        <w:adjustRightInd w:val="0"/>
        <w:spacing w:line="276" w:lineRule="auto"/>
        <w:jc w:val="both"/>
        <w:rPr>
          <w:sz w:val="24"/>
          <w:szCs w:val="24"/>
          <w:u w:val="single"/>
        </w:rPr>
      </w:pPr>
      <w:r w:rsidRPr="00A22117">
        <w:rPr>
          <w:sz w:val="24"/>
          <w:szCs w:val="24"/>
          <w:u w:val="single"/>
        </w:rPr>
        <w:tab/>
      </w:r>
      <w:r w:rsidRPr="00A22117">
        <w:rPr>
          <w:sz w:val="24"/>
          <w:szCs w:val="24"/>
          <w:u w:val="single"/>
        </w:rPr>
        <w:tab/>
      </w:r>
      <w:r w:rsidRPr="00A22117">
        <w:rPr>
          <w:sz w:val="24"/>
          <w:szCs w:val="24"/>
          <w:u w:val="single"/>
        </w:rPr>
        <w:tab/>
      </w:r>
      <w:r w:rsidRPr="00A22117">
        <w:rPr>
          <w:sz w:val="24"/>
          <w:szCs w:val="24"/>
          <w:u w:val="single"/>
        </w:rPr>
        <w:tab/>
      </w:r>
      <w:r w:rsidRPr="00A22117">
        <w:rPr>
          <w:sz w:val="24"/>
          <w:szCs w:val="24"/>
          <w:u w:val="single"/>
        </w:rPr>
        <w:tab/>
      </w:r>
      <w:r w:rsidRPr="00A22117">
        <w:rPr>
          <w:sz w:val="24"/>
          <w:szCs w:val="24"/>
        </w:rPr>
        <w:tab/>
      </w:r>
      <w:r w:rsidRPr="00A22117">
        <w:rPr>
          <w:sz w:val="24"/>
          <w:szCs w:val="24"/>
        </w:rPr>
        <w:tab/>
      </w:r>
      <w:r w:rsidRPr="00A22117">
        <w:rPr>
          <w:sz w:val="24"/>
          <w:szCs w:val="24"/>
          <w:u w:val="single"/>
        </w:rPr>
        <w:tab/>
      </w:r>
      <w:r w:rsidRPr="00A22117">
        <w:rPr>
          <w:sz w:val="24"/>
          <w:szCs w:val="24"/>
          <w:u w:val="single"/>
        </w:rPr>
        <w:tab/>
      </w:r>
      <w:r w:rsidRPr="00A22117">
        <w:rPr>
          <w:sz w:val="24"/>
          <w:szCs w:val="24"/>
          <w:u w:val="single"/>
        </w:rPr>
        <w:tab/>
      </w:r>
      <w:r w:rsidRPr="00A22117">
        <w:rPr>
          <w:sz w:val="24"/>
          <w:szCs w:val="24"/>
          <w:u w:val="single"/>
        </w:rPr>
        <w:tab/>
      </w:r>
      <w:r w:rsidRPr="00A22117">
        <w:rPr>
          <w:sz w:val="24"/>
          <w:szCs w:val="24"/>
          <w:u w:val="single"/>
        </w:rPr>
        <w:tab/>
      </w:r>
      <w:r w:rsidRPr="00A22117">
        <w:rPr>
          <w:sz w:val="24"/>
          <w:szCs w:val="24"/>
          <w:u w:val="single"/>
        </w:rPr>
        <w:tab/>
      </w:r>
      <w:r w:rsidRPr="00A22117">
        <w:rPr>
          <w:sz w:val="24"/>
          <w:szCs w:val="24"/>
          <w:u w:val="single"/>
        </w:rPr>
        <w:tab/>
      </w:r>
    </w:p>
    <w:p w14:paraId="7ED328DD" w14:textId="77777777" w:rsidR="007912AB" w:rsidRPr="00A22117" w:rsidRDefault="00B904C3" w:rsidP="00B904C3">
      <w:pPr>
        <w:autoSpaceDE w:val="0"/>
        <w:autoSpaceDN w:val="0"/>
        <w:adjustRightInd w:val="0"/>
        <w:spacing w:line="276" w:lineRule="auto"/>
        <w:jc w:val="both"/>
        <w:rPr>
          <w:sz w:val="24"/>
          <w:szCs w:val="24"/>
          <w:lang w:val="es-ES"/>
        </w:rPr>
      </w:pPr>
      <w:r w:rsidRPr="00A22117">
        <w:rPr>
          <w:sz w:val="24"/>
          <w:szCs w:val="24"/>
          <w:lang w:val="es-ES"/>
        </w:rPr>
        <w:t>Date</w:t>
      </w:r>
      <w:r w:rsidR="00A22117" w:rsidRPr="00A22117">
        <w:rPr>
          <w:i/>
          <w:sz w:val="24"/>
          <w:szCs w:val="24"/>
          <w:lang w:val="es-ES"/>
        </w:rPr>
        <w:tab/>
      </w:r>
      <w:r w:rsidR="00A22117" w:rsidRPr="00A22117">
        <w:rPr>
          <w:i/>
          <w:sz w:val="24"/>
          <w:szCs w:val="24"/>
          <w:lang w:val="es-ES"/>
        </w:rPr>
        <w:tab/>
      </w:r>
      <w:r w:rsidRPr="00A22117">
        <w:rPr>
          <w:sz w:val="24"/>
          <w:szCs w:val="24"/>
          <w:lang w:val="es-ES"/>
        </w:rPr>
        <w:tab/>
      </w:r>
      <w:r w:rsidRPr="00A22117">
        <w:rPr>
          <w:sz w:val="24"/>
          <w:szCs w:val="24"/>
          <w:lang w:val="es-ES"/>
        </w:rPr>
        <w:tab/>
      </w:r>
      <w:r w:rsidRPr="00A22117">
        <w:rPr>
          <w:sz w:val="24"/>
          <w:szCs w:val="24"/>
          <w:lang w:val="es-ES"/>
        </w:rPr>
        <w:tab/>
      </w:r>
      <w:r w:rsidRPr="00A22117">
        <w:rPr>
          <w:sz w:val="24"/>
          <w:szCs w:val="24"/>
          <w:lang w:val="es-ES"/>
        </w:rPr>
        <w:tab/>
      </w:r>
      <w:r w:rsidRPr="00A22117">
        <w:rPr>
          <w:sz w:val="24"/>
          <w:szCs w:val="24"/>
          <w:lang w:val="es-ES"/>
        </w:rPr>
        <w:tab/>
      </w:r>
      <w:r w:rsidR="007912AB" w:rsidRPr="00A22117">
        <w:rPr>
          <w:noProof/>
          <w:sz w:val="24"/>
          <w:szCs w:val="24"/>
          <w:lang w:val="es-ES"/>
        </w:rPr>
        <w:t>Judicial Officer</w:t>
      </w:r>
    </w:p>
    <w:sectPr w:rsidR="007912AB" w:rsidRPr="00A22117" w:rsidSect="00516B81">
      <w:pgSz w:w="12240" w:h="15840" w:code="1"/>
      <w:pgMar w:top="1530" w:right="720" w:bottom="720" w:left="1440" w:header="720" w:footer="720"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89BB55" w14:textId="77777777" w:rsidR="003138A4" w:rsidRDefault="003138A4">
      <w:pPr>
        <w:rPr>
          <w:szCs w:val="24"/>
        </w:rPr>
      </w:pPr>
      <w:r>
        <w:rPr>
          <w:szCs w:val="24"/>
        </w:rPr>
        <w:separator/>
      </w:r>
    </w:p>
  </w:endnote>
  <w:endnote w:type="continuationSeparator" w:id="0">
    <w:p w14:paraId="63A2AD50" w14:textId="77777777" w:rsidR="003138A4" w:rsidRDefault="003138A4">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7B8B8" w14:textId="77777777" w:rsidR="00B904C3" w:rsidRPr="00B904C3" w:rsidRDefault="00B904C3" w:rsidP="00B904C3">
    <w:pPr>
      <w:pStyle w:val="Footer"/>
      <w:tabs>
        <w:tab w:val="clear" w:pos="4320"/>
        <w:tab w:val="clear" w:pos="8640"/>
        <w:tab w:val="center" w:pos="5040"/>
        <w:tab w:val="right" w:pos="10080"/>
      </w:tabs>
      <w:spacing w:line="240" w:lineRule="exact"/>
      <w:rPr>
        <w:sz w:val="16"/>
        <w:szCs w:val="16"/>
      </w:rPr>
    </w:pPr>
  </w:p>
  <w:p w14:paraId="68C645CE" w14:textId="77777777" w:rsidR="007912AB" w:rsidRPr="00B904C3" w:rsidRDefault="00B904C3" w:rsidP="00B904C3">
    <w:pPr>
      <w:pStyle w:val="Footer"/>
      <w:tabs>
        <w:tab w:val="clear" w:pos="4320"/>
        <w:tab w:val="clear" w:pos="8640"/>
        <w:tab w:val="center" w:pos="5040"/>
        <w:tab w:val="right" w:pos="10080"/>
      </w:tabs>
    </w:pPr>
    <w:r w:rsidRPr="00B904C3">
      <w:rPr>
        <w:sz w:val="16"/>
        <w:szCs w:val="16"/>
      </w:rPr>
      <w:t>Arizona Supreme Court</w:t>
    </w:r>
    <w:r w:rsidRPr="00B904C3">
      <w:rPr>
        <w:sz w:val="16"/>
        <w:szCs w:val="16"/>
      </w:rPr>
      <w:tab/>
      <w:t xml:space="preserve">Page </w:t>
    </w:r>
    <w:r w:rsidRPr="00B904C3">
      <w:rPr>
        <w:bCs/>
        <w:sz w:val="16"/>
        <w:szCs w:val="16"/>
      </w:rPr>
      <w:fldChar w:fldCharType="begin"/>
    </w:r>
    <w:r w:rsidRPr="00B904C3">
      <w:rPr>
        <w:bCs/>
        <w:sz w:val="16"/>
        <w:szCs w:val="16"/>
      </w:rPr>
      <w:instrText xml:space="preserve"> PAGE  \* Arabic  \* MERGEFORMAT </w:instrText>
    </w:r>
    <w:r w:rsidRPr="00B904C3">
      <w:rPr>
        <w:bCs/>
        <w:sz w:val="16"/>
        <w:szCs w:val="16"/>
      </w:rPr>
      <w:fldChar w:fldCharType="separate"/>
    </w:r>
    <w:r>
      <w:rPr>
        <w:bCs/>
        <w:sz w:val="16"/>
        <w:szCs w:val="16"/>
      </w:rPr>
      <w:t>1</w:t>
    </w:r>
    <w:r w:rsidRPr="00B904C3">
      <w:rPr>
        <w:bCs/>
        <w:sz w:val="16"/>
        <w:szCs w:val="16"/>
      </w:rPr>
      <w:fldChar w:fldCharType="end"/>
    </w:r>
    <w:r w:rsidRPr="00B904C3">
      <w:rPr>
        <w:sz w:val="16"/>
        <w:szCs w:val="16"/>
      </w:rPr>
      <w:t xml:space="preserve"> of </w:t>
    </w:r>
    <w:r w:rsidRPr="00B904C3">
      <w:rPr>
        <w:bCs/>
        <w:sz w:val="16"/>
        <w:szCs w:val="16"/>
      </w:rPr>
      <w:fldChar w:fldCharType="begin"/>
    </w:r>
    <w:r w:rsidRPr="00B904C3">
      <w:rPr>
        <w:bCs/>
        <w:sz w:val="16"/>
        <w:szCs w:val="16"/>
      </w:rPr>
      <w:instrText xml:space="preserve"> NUMPAGES  \* Arabic  \* MERGEFORMAT </w:instrText>
    </w:r>
    <w:r w:rsidRPr="00B904C3">
      <w:rPr>
        <w:bCs/>
        <w:sz w:val="16"/>
        <w:szCs w:val="16"/>
      </w:rPr>
      <w:fldChar w:fldCharType="separate"/>
    </w:r>
    <w:r>
      <w:rPr>
        <w:bCs/>
        <w:sz w:val="16"/>
        <w:szCs w:val="16"/>
      </w:rPr>
      <w:t>5</w:t>
    </w:r>
    <w:r w:rsidRPr="00B904C3">
      <w:rPr>
        <w:bCs/>
        <w:sz w:val="16"/>
        <w:szCs w:val="16"/>
      </w:rPr>
      <w:fldChar w:fldCharType="end"/>
    </w:r>
    <w:r w:rsidRPr="00B904C3">
      <w:rPr>
        <w:bCs/>
        <w:sz w:val="16"/>
        <w:szCs w:val="16"/>
      </w:rPr>
      <w:tab/>
    </w:r>
    <w:r w:rsidR="000342E9">
      <w:rPr>
        <w:sz w:val="16"/>
        <w:szCs w:val="16"/>
      </w:rPr>
      <w:t>DRRPA10f</w:t>
    </w:r>
    <w:r w:rsidRPr="00B904C3">
      <w:rPr>
        <w:sz w:val="16"/>
        <w:szCs w:val="16"/>
      </w:rPr>
      <w:t>-112917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6E1A4" w14:textId="77777777" w:rsidR="00B904C3" w:rsidRPr="00B904C3" w:rsidRDefault="00B904C3" w:rsidP="00B904C3">
    <w:pPr>
      <w:pStyle w:val="Footer"/>
      <w:tabs>
        <w:tab w:val="clear" w:pos="4320"/>
        <w:tab w:val="clear" w:pos="8640"/>
        <w:tab w:val="center" w:pos="5040"/>
        <w:tab w:val="right" w:pos="10080"/>
      </w:tabs>
      <w:spacing w:line="240" w:lineRule="exact"/>
      <w:rPr>
        <w:sz w:val="16"/>
        <w:szCs w:val="16"/>
      </w:rPr>
    </w:pPr>
  </w:p>
  <w:p w14:paraId="496AFE0F" w14:textId="77777777" w:rsidR="00516B81" w:rsidRPr="00516B81" w:rsidRDefault="00516B81" w:rsidP="00B904C3">
    <w:pPr>
      <w:pStyle w:val="Footer"/>
      <w:tabs>
        <w:tab w:val="clear" w:pos="4320"/>
        <w:tab w:val="clear" w:pos="8640"/>
        <w:tab w:val="center" w:pos="5040"/>
        <w:tab w:val="right" w:pos="10080"/>
      </w:tabs>
      <w:spacing w:line="240" w:lineRule="exact"/>
      <w:rPr>
        <w:rFonts w:ascii="Arial" w:hAnsi="Arial"/>
        <w:sz w:val="18"/>
        <w:szCs w:val="18"/>
      </w:rPr>
    </w:pPr>
    <w:r w:rsidRPr="00B904C3">
      <w:rPr>
        <w:sz w:val="16"/>
        <w:szCs w:val="16"/>
      </w:rPr>
      <w:t xml:space="preserve">Arizona </w:t>
    </w:r>
    <w:r w:rsidR="00B904C3" w:rsidRPr="00B904C3">
      <w:rPr>
        <w:sz w:val="16"/>
        <w:szCs w:val="16"/>
      </w:rPr>
      <w:t>Supreme Court</w:t>
    </w:r>
    <w:r w:rsidR="00B904C3" w:rsidRPr="00B904C3">
      <w:rPr>
        <w:sz w:val="16"/>
        <w:szCs w:val="16"/>
      </w:rPr>
      <w:tab/>
      <w:t xml:space="preserve">Page </w:t>
    </w:r>
    <w:r w:rsidR="00B904C3" w:rsidRPr="00B904C3">
      <w:rPr>
        <w:bCs/>
        <w:sz w:val="16"/>
        <w:szCs w:val="16"/>
      </w:rPr>
      <w:fldChar w:fldCharType="begin"/>
    </w:r>
    <w:r w:rsidR="00B904C3" w:rsidRPr="00B904C3">
      <w:rPr>
        <w:bCs/>
        <w:sz w:val="16"/>
        <w:szCs w:val="16"/>
      </w:rPr>
      <w:instrText xml:space="preserve"> PAGE  \* Arabic  \* MERGEFORMAT </w:instrText>
    </w:r>
    <w:r w:rsidR="00B904C3" w:rsidRPr="00B904C3">
      <w:rPr>
        <w:bCs/>
        <w:sz w:val="16"/>
        <w:szCs w:val="16"/>
      </w:rPr>
      <w:fldChar w:fldCharType="separate"/>
    </w:r>
    <w:r w:rsidR="00B904C3" w:rsidRPr="00B904C3">
      <w:rPr>
        <w:bCs/>
        <w:noProof/>
        <w:sz w:val="16"/>
        <w:szCs w:val="16"/>
      </w:rPr>
      <w:t>1</w:t>
    </w:r>
    <w:r w:rsidR="00B904C3" w:rsidRPr="00B904C3">
      <w:rPr>
        <w:bCs/>
        <w:sz w:val="16"/>
        <w:szCs w:val="16"/>
      </w:rPr>
      <w:fldChar w:fldCharType="end"/>
    </w:r>
    <w:r w:rsidR="00B904C3" w:rsidRPr="00B904C3">
      <w:rPr>
        <w:sz w:val="16"/>
        <w:szCs w:val="16"/>
      </w:rPr>
      <w:t xml:space="preserve"> of </w:t>
    </w:r>
    <w:r w:rsidR="00B904C3" w:rsidRPr="00B904C3">
      <w:rPr>
        <w:bCs/>
        <w:sz w:val="16"/>
        <w:szCs w:val="16"/>
      </w:rPr>
      <w:fldChar w:fldCharType="begin"/>
    </w:r>
    <w:r w:rsidR="00B904C3" w:rsidRPr="00B904C3">
      <w:rPr>
        <w:bCs/>
        <w:sz w:val="16"/>
        <w:szCs w:val="16"/>
      </w:rPr>
      <w:instrText xml:space="preserve"> NUMPAGES  \* Arabic  \* MERGEFORMAT </w:instrText>
    </w:r>
    <w:r w:rsidR="00B904C3" w:rsidRPr="00B904C3">
      <w:rPr>
        <w:bCs/>
        <w:sz w:val="16"/>
        <w:szCs w:val="16"/>
      </w:rPr>
      <w:fldChar w:fldCharType="separate"/>
    </w:r>
    <w:r w:rsidR="00B904C3" w:rsidRPr="00B904C3">
      <w:rPr>
        <w:bCs/>
        <w:noProof/>
        <w:sz w:val="16"/>
        <w:szCs w:val="16"/>
      </w:rPr>
      <w:t>2</w:t>
    </w:r>
    <w:r w:rsidR="00B904C3" w:rsidRPr="00B904C3">
      <w:rPr>
        <w:bCs/>
        <w:sz w:val="16"/>
        <w:szCs w:val="16"/>
      </w:rPr>
      <w:fldChar w:fldCharType="end"/>
    </w:r>
    <w:r w:rsidR="00B904C3" w:rsidRPr="00B904C3">
      <w:rPr>
        <w:bCs/>
        <w:sz w:val="16"/>
        <w:szCs w:val="16"/>
      </w:rPr>
      <w:tab/>
    </w:r>
    <w:r w:rsidRPr="00B904C3">
      <w:rPr>
        <w:sz w:val="16"/>
        <w:szCs w:val="16"/>
      </w:rPr>
      <w:t>DRRPA10f-</w:t>
    </w:r>
    <w:r w:rsidR="007041B6" w:rsidRPr="00B904C3">
      <w:rPr>
        <w:sz w:val="16"/>
        <w:szCs w:val="16"/>
      </w:rPr>
      <w:t>112917</w:t>
    </w:r>
    <w:r w:rsidRPr="00516B81">
      <w:rPr>
        <w:rFonts w:ascii="Arial" w:hAnsi="Arial"/>
        <w:noProof/>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7D29FE" w14:textId="77777777" w:rsidR="003138A4" w:rsidRDefault="003138A4">
      <w:pPr>
        <w:rPr>
          <w:szCs w:val="24"/>
        </w:rPr>
      </w:pPr>
      <w:r>
        <w:rPr>
          <w:szCs w:val="24"/>
        </w:rPr>
        <w:separator/>
      </w:r>
    </w:p>
  </w:footnote>
  <w:footnote w:type="continuationSeparator" w:id="0">
    <w:p w14:paraId="5182D572" w14:textId="77777777" w:rsidR="003138A4" w:rsidRDefault="003138A4">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D2E7BD" w14:textId="77777777" w:rsidR="00516B81" w:rsidRPr="000342E9" w:rsidRDefault="00516B81" w:rsidP="000342E9">
    <w:pPr>
      <w:tabs>
        <w:tab w:val="right" w:pos="10080"/>
      </w:tabs>
      <w:autoSpaceDE w:val="0"/>
      <w:autoSpaceDN w:val="0"/>
      <w:adjustRightInd w:val="0"/>
      <w:ind w:left="5760"/>
      <w:jc w:val="both"/>
      <w:rPr>
        <w:noProof/>
        <w:color w:val="000000"/>
        <w:sz w:val="24"/>
        <w:szCs w:val="24"/>
        <w:u w:val="single"/>
        <w:lang w:val="es-ES"/>
      </w:rPr>
    </w:pPr>
    <w:r w:rsidRPr="00B904C3">
      <w:rPr>
        <w:b/>
        <w:noProof/>
        <w:color w:val="000000"/>
        <w:sz w:val="24"/>
        <w:szCs w:val="24"/>
        <w:lang w:val="es-ES"/>
      </w:rPr>
      <w:t>Case N</w:t>
    </w:r>
    <w:r w:rsidR="00B904C3" w:rsidRPr="00B904C3">
      <w:rPr>
        <w:b/>
        <w:noProof/>
        <w:color w:val="000000"/>
        <w:sz w:val="24"/>
        <w:szCs w:val="24"/>
        <w:lang w:val="es-ES"/>
      </w:rPr>
      <w:t xml:space="preserve">umber: </w:t>
    </w:r>
    <w:r w:rsidRPr="00B904C3">
      <w:rPr>
        <w:noProof/>
        <w:color w:val="000000"/>
        <w:sz w:val="24"/>
        <w:szCs w:val="24"/>
        <w:u w:val="single"/>
        <w:lang w:val="es-ES"/>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oNotTrackMoves/>
  <w:defaultTabStop w:val="720"/>
  <w:hyphenationZone w:val="425"/>
  <w:doNotHyphenateCaps/>
  <w:displayHorizontalDrawingGridEvery w:val="0"/>
  <w:displayVerticalDrawingGridEvery w:val="0"/>
  <w:doNotUseMarginsForDrawingGridOrigin/>
  <w:doNotShadeFormData/>
  <w:characterSpacingControl w:val="doNotCompress"/>
  <w:savePreviewPicture/>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84771"/>
    <w:rsid w:val="0000757B"/>
    <w:rsid w:val="00030464"/>
    <w:rsid w:val="000342E9"/>
    <w:rsid w:val="00035A04"/>
    <w:rsid w:val="00076BC9"/>
    <w:rsid w:val="00084771"/>
    <w:rsid w:val="000C261C"/>
    <w:rsid w:val="00120E75"/>
    <w:rsid w:val="0012278F"/>
    <w:rsid w:val="00246007"/>
    <w:rsid w:val="00250118"/>
    <w:rsid w:val="00281F3C"/>
    <w:rsid w:val="0028506D"/>
    <w:rsid w:val="00290DB4"/>
    <w:rsid w:val="00294F61"/>
    <w:rsid w:val="00303603"/>
    <w:rsid w:val="003138A4"/>
    <w:rsid w:val="003343E4"/>
    <w:rsid w:val="0034711E"/>
    <w:rsid w:val="00370340"/>
    <w:rsid w:val="003808E9"/>
    <w:rsid w:val="003A768F"/>
    <w:rsid w:val="003F227C"/>
    <w:rsid w:val="003F2F16"/>
    <w:rsid w:val="00516B81"/>
    <w:rsid w:val="005A0458"/>
    <w:rsid w:val="005B00CD"/>
    <w:rsid w:val="005C0192"/>
    <w:rsid w:val="005C2D29"/>
    <w:rsid w:val="005C71CF"/>
    <w:rsid w:val="005D48C2"/>
    <w:rsid w:val="005D6C77"/>
    <w:rsid w:val="005E5C91"/>
    <w:rsid w:val="00643331"/>
    <w:rsid w:val="0069776B"/>
    <w:rsid w:val="007041B6"/>
    <w:rsid w:val="00737F9F"/>
    <w:rsid w:val="00764A1F"/>
    <w:rsid w:val="00772BF8"/>
    <w:rsid w:val="007912AB"/>
    <w:rsid w:val="0082431F"/>
    <w:rsid w:val="00825FCE"/>
    <w:rsid w:val="008938AF"/>
    <w:rsid w:val="008B7F25"/>
    <w:rsid w:val="00931061"/>
    <w:rsid w:val="00995F87"/>
    <w:rsid w:val="009D1478"/>
    <w:rsid w:val="009D1BA5"/>
    <w:rsid w:val="009D69EE"/>
    <w:rsid w:val="00A06487"/>
    <w:rsid w:val="00A22117"/>
    <w:rsid w:val="00A4122B"/>
    <w:rsid w:val="00A564EC"/>
    <w:rsid w:val="00A654EC"/>
    <w:rsid w:val="00AB446A"/>
    <w:rsid w:val="00AE0179"/>
    <w:rsid w:val="00B16976"/>
    <w:rsid w:val="00B830EE"/>
    <w:rsid w:val="00B904C3"/>
    <w:rsid w:val="00BB4627"/>
    <w:rsid w:val="00BC61A8"/>
    <w:rsid w:val="00BF3DBE"/>
    <w:rsid w:val="00C36212"/>
    <w:rsid w:val="00C67C61"/>
    <w:rsid w:val="00C76306"/>
    <w:rsid w:val="00C85C23"/>
    <w:rsid w:val="00CA1CF3"/>
    <w:rsid w:val="00D06CB8"/>
    <w:rsid w:val="00D12378"/>
    <w:rsid w:val="00D64D4F"/>
    <w:rsid w:val="00D64F39"/>
    <w:rsid w:val="00D65A6F"/>
    <w:rsid w:val="00DF5FCB"/>
    <w:rsid w:val="00E83DED"/>
    <w:rsid w:val="00E84B45"/>
    <w:rsid w:val="00EB4B08"/>
    <w:rsid w:val="00EC0280"/>
    <w:rsid w:val="00F002C5"/>
    <w:rsid w:val="00F42EF9"/>
    <w:rsid w:val="00F673DE"/>
    <w:rsid w:val="00F774E0"/>
    <w:rsid w:val="00F93325"/>
    <w:rsid w:val="00FC39CE"/>
    <w:rsid w:val="00FD771F"/>
    <w:rsid w:val="00FE20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5D0F29B"/>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spacing w:line="232" w:lineRule="auto"/>
      <w:outlineLvl w:val="0"/>
    </w:pPr>
    <w:rPr>
      <w:rFonts w:ascii="Cambria" w:hAnsi="Cambria"/>
      <w:b/>
      <w:bCs/>
      <w:kern w:val="32"/>
      <w:sz w:val="32"/>
      <w:szCs w:val="32"/>
      <w:lang w:val="x-none" w:eastAsia="x-none"/>
    </w:rPr>
  </w:style>
  <w:style w:type="paragraph" w:styleId="Heading2">
    <w:name w:val="heading 2"/>
    <w:basedOn w:val="Normal"/>
    <w:next w:val="Normal"/>
    <w:link w:val="Heading2Char"/>
    <w:uiPriority w:val="9"/>
    <w:qFormat/>
    <w:pPr>
      <w:keepNext/>
      <w:autoSpaceDE w:val="0"/>
      <w:autoSpaceDN w:val="0"/>
      <w:adjustRightInd w:val="0"/>
      <w:jc w:val="both"/>
      <w:outlineLvl w:val="1"/>
    </w:pPr>
    <w:rPr>
      <w:rFonts w:ascii="Cambria" w:hAnsi="Cambria"/>
      <w:b/>
      <w:bCs/>
      <w:i/>
      <w:iCs/>
      <w:sz w:val="28"/>
      <w:szCs w:val="28"/>
      <w:lang w:val="x-none" w:eastAsia="x-none"/>
    </w:rPr>
  </w:style>
  <w:style w:type="paragraph" w:styleId="Heading3">
    <w:name w:val="heading 3"/>
    <w:basedOn w:val="Normal"/>
    <w:next w:val="Normal"/>
    <w:link w:val="Heading3Char"/>
    <w:uiPriority w:val="9"/>
    <w:qFormat/>
    <w:pPr>
      <w:keepNext/>
      <w:autoSpaceDE w:val="0"/>
      <w:autoSpaceDN w:val="0"/>
      <w:adjustRightInd w:val="0"/>
      <w:jc w:val="both"/>
      <w:outlineLvl w:val="2"/>
    </w:pPr>
    <w:rPr>
      <w:rFonts w:ascii="Cambria" w:hAnsi="Cambria"/>
      <w:b/>
      <w:bCs/>
      <w:sz w:val="26"/>
      <w:szCs w:val="26"/>
      <w:lang w:val="x-none" w:eastAsia="x-none"/>
    </w:rPr>
  </w:style>
  <w:style w:type="paragraph" w:styleId="Heading4">
    <w:name w:val="heading 4"/>
    <w:basedOn w:val="Normal"/>
    <w:next w:val="Normal"/>
    <w:link w:val="Heading4Char"/>
    <w:uiPriority w:val="9"/>
    <w:qFormat/>
    <w:pPr>
      <w:keepNext/>
      <w:outlineLvl w:val="3"/>
    </w:pPr>
    <w:rPr>
      <w:rFonts w:ascii="Calibri" w:hAnsi="Calibri"/>
      <w:b/>
      <w:bCs/>
      <w:sz w:val="28"/>
      <w:szCs w:val="28"/>
      <w:lang w:val="x-none" w:eastAsia="x-none"/>
    </w:rPr>
  </w:style>
  <w:style w:type="character" w:default="1" w:styleId="DefaultParagraphFont">
    <w:name w:val="Default Paragraph Font"/>
    <w:uiPriority w:val="1"/>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mbria" w:eastAsia="Times New Roman" w:hAnsi="Cambria" w:cs="Times New Roman"/>
      <w:b/>
      <w:bCs/>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z w:val="28"/>
      <w:szCs w:val="28"/>
    </w:rPr>
  </w:style>
  <w:style w:type="character" w:customStyle="1" w:styleId="Heading3Char">
    <w:name w:val="Heading 3 Char"/>
    <w:link w:val="Heading3"/>
    <w:uiPriority w:val="9"/>
    <w:semiHidden/>
    <w:rPr>
      <w:rFonts w:ascii="Cambria" w:eastAsia="Times New Roman" w:hAnsi="Cambria" w:cs="Times New Roman"/>
      <w:b/>
      <w:bCs/>
      <w:sz w:val="26"/>
      <w:szCs w:val="26"/>
    </w:rPr>
  </w:style>
  <w:style w:type="character" w:customStyle="1" w:styleId="Heading4Char">
    <w:name w:val="Heading 4 Char"/>
    <w:link w:val="Heading4"/>
    <w:uiPriority w:val="9"/>
    <w:semiHidden/>
    <w:rPr>
      <w:rFonts w:ascii="Calibri" w:eastAsia="Times New Roman" w:hAnsi="Calibri" w:cs="Times New Roman"/>
      <w:b/>
      <w:bCs/>
      <w:sz w:val="28"/>
      <w:szCs w:val="28"/>
    </w:rPr>
  </w:style>
  <w:style w:type="paragraph" w:styleId="Header">
    <w:name w:val="header"/>
    <w:basedOn w:val="Normal"/>
    <w:link w:val="HeaderChar"/>
    <w:uiPriority w:val="99"/>
    <w:semiHidden/>
    <w:pPr>
      <w:tabs>
        <w:tab w:val="center" w:pos="4320"/>
        <w:tab w:val="right" w:pos="8640"/>
      </w:tabs>
    </w:pPr>
  </w:style>
  <w:style w:type="character" w:customStyle="1" w:styleId="HeaderChar">
    <w:name w:val="Header Char"/>
    <w:link w:val="Header"/>
    <w:uiPriority w:val="99"/>
    <w:semiHidden/>
  </w:style>
  <w:style w:type="paragraph" w:styleId="Footer">
    <w:name w:val="footer"/>
    <w:basedOn w:val="Normal"/>
    <w:link w:val="FooterChar"/>
    <w:uiPriority w:val="99"/>
    <w:semiHidden/>
    <w:pPr>
      <w:tabs>
        <w:tab w:val="center" w:pos="4320"/>
        <w:tab w:val="right" w:pos="8640"/>
      </w:tabs>
    </w:pPr>
  </w:style>
  <w:style w:type="character" w:customStyle="1" w:styleId="FooterChar">
    <w:name w:val="Footer Char"/>
    <w:link w:val="Footer"/>
    <w:uiPriority w:val="99"/>
    <w:semiHidden/>
  </w:style>
  <w:style w:type="character" w:customStyle="1" w:styleId="tw4winMark">
    <w:name w:val="tw4winMark"/>
    <w:uiPriority w:val="99"/>
    <w:rPr>
      <w:rFonts w:ascii="Courier New" w:hAnsi="Courier New"/>
      <w:vanish/>
      <w:color w:val="800080"/>
      <w:sz w:val="24"/>
      <w:vertAlign w:val="subscript"/>
    </w:rPr>
  </w:style>
  <w:style w:type="character" w:customStyle="1" w:styleId="tw4winError">
    <w:name w:val="tw4winError"/>
    <w:rPr>
      <w:rFonts w:ascii="Courier New" w:hAnsi="Courier New"/>
      <w:color w:val="00FF00"/>
      <w:sz w:val="40"/>
    </w:rPr>
  </w:style>
  <w:style w:type="character" w:customStyle="1" w:styleId="tw4winTerm">
    <w:name w:val="tw4winTerm"/>
    <w:rPr>
      <w:color w:val="0000FF"/>
    </w:rPr>
  </w:style>
  <w:style w:type="character" w:customStyle="1" w:styleId="tw4winPopup">
    <w:name w:val="tw4winPopup"/>
    <w:rPr>
      <w:rFonts w:ascii="Courier New" w:hAnsi="Courier New"/>
      <w:noProof/>
      <w:color w:val="008000"/>
    </w:rPr>
  </w:style>
  <w:style w:type="character" w:customStyle="1" w:styleId="tw4winJump">
    <w:name w:val="tw4winJump"/>
    <w:rPr>
      <w:rFonts w:ascii="Courier New" w:hAnsi="Courier New"/>
      <w:noProof/>
      <w:color w:val="008080"/>
    </w:rPr>
  </w:style>
  <w:style w:type="character" w:customStyle="1" w:styleId="tw4winExternal">
    <w:name w:val="tw4winExternal"/>
    <w:rPr>
      <w:rFonts w:ascii="Courier New" w:hAnsi="Courier New"/>
      <w:noProof/>
      <w:color w:val="808080"/>
    </w:rPr>
  </w:style>
  <w:style w:type="character" w:customStyle="1" w:styleId="tw4winInternal">
    <w:name w:val="tw4winInternal"/>
    <w:rPr>
      <w:rFonts w:ascii="Courier New" w:hAnsi="Courier New"/>
      <w:noProof/>
      <w:color w:val="FF0000"/>
    </w:rPr>
  </w:style>
  <w:style w:type="character" w:customStyle="1" w:styleId="DONOTTRANSLATE">
    <w:name w:val="DO_NOT_TRANSLATE"/>
    <w:rPr>
      <w:rFonts w:ascii="Courier New" w:hAnsi="Courier New"/>
      <w:noProof/>
      <w:color w:val="800000"/>
    </w:rPr>
  </w:style>
  <w:style w:type="paragraph" w:styleId="BodyText">
    <w:name w:val="Body Text"/>
    <w:basedOn w:val="Normal"/>
    <w:link w:val="BodyTextChar"/>
    <w:uiPriority w:val="99"/>
    <w:semiHidden/>
    <w:pPr>
      <w:autoSpaceDE w:val="0"/>
      <w:autoSpaceDN w:val="0"/>
      <w:adjustRightInd w:val="0"/>
      <w:jc w:val="both"/>
    </w:pPr>
    <w:rPr>
      <w:i/>
      <w:iCs/>
      <w:sz w:val="24"/>
      <w:szCs w:val="24"/>
      <w:lang w:val="es-ES"/>
    </w:rPr>
  </w:style>
  <w:style w:type="character" w:customStyle="1" w:styleId="BodyTextChar">
    <w:name w:val="Body Text Char"/>
    <w:link w:val="BodyText"/>
    <w:uiPriority w:val="99"/>
    <w:semiHidden/>
  </w:style>
  <w:style w:type="paragraph" w:styleId="BodyText2">
    <w:name w:val="Body Text 2"/>
    <w:basedOn w:val="Normal"/>
    <w:link w:val="BodyText2Char"/>
    <w:uiPriority w:val="99"/>
    <w:semiHidden/>
    <w:pPr>
      <w:autoSpaceDE w:val="0"/>
      <w:autoSpaceDN w:val="0"/>
      <w:adjustRightInd w:val="0"/>
      <w:jc w:val="both"/>
    </w:pPr>
    <w:rPr>
      <w:i/>
      <w:iCs/>
      <w:color w:val="000000"/>
      <w:sz w:val="24"/>
      <w:szCs w:val="24"/>
      <w:lang w:val="es-ES"/>
    </w:rPr>
  </w:style>
  <w:style w:type="character" w:customStyle="1" w:styleId="BodyText2Char">
    <w:name w:val="Body Text 2 Char"/>
    <w:link w:val="BodyText2"/>
    <w:uiPriority w:val="99"/>
    <w:semiHidden/>
  </w:style>
  <w:style w:type="paragraph" w:styleId="BodyText3">
    <w:name w:val="Body Text 3"/>
    <w:basedOn w:val="Normal"/>
    <w:link w:val="BodyText3Char"/>
    <w:uiPriority w:val="99"/>
    <w:semiHidden/>
    <w:pPr>
      <w:autoSpaceDE w:val="0"/>
      <w:autoSpaceDN w:val="0"/>
      <w:adjustRightInd w:val="0"/>
    </w:pPr>
    <w:rPr>
      <w:sz w:val="16"/>
      <w:szCs w:val="16"/>
      <w:lang w:val="x-none" w:eastAsia="x-none"/>
    </w:rPr>
  </w:style>
  <w:style w:type="character" w:customStyle="1" w:styleId="BodyText3Char">
    <w:name w:val="Body Text 3 Char"/>
    <w:link w:val="BodyText3"/>
    <w:uiPriority w:val="99"/>
    <w:semiHidden/>
    <w:rPr>
      <w:sz w:val="16"/>
      <w:szCs w:val="16"/>
    </w:rPr>
  </w:style>
  <w:style w:type="character" w:styleId="FollowedHyperlink">
    <w:name w:val="FollowedHyperlink"/>
    <w:uiPriority w:val="99"/>
    <w:semiHidden/>
    <w:rPr>
      <w:color w:val="800080"/>
      <w:u w:val="single"/>
    </w:rPr>
  </w:style>
  <w:style w:type="paragraph" w:styleId="BalloonText">
    <w:name w:val="Balloon Text"/>
    <w:basedOn w:val="Normal"/>
    <w:link w:val="BalloonTextChar"/>
    <w:uiPriority w:val="99"/>
    <w:semiHidden/>
    <w:rPr>
      <w:rFonts w:ascii="Tahoma" w:hAnsi="Tahoma"/>
      <w:sz w:val="16"/>
      <w:szCs w:val="16"/>
      <w:lang w:val="x-none" w:eastAsia="x-none"/>
    </w:rPr>
  </w:style>
  <w:style w:type="character" w:customStyle="1" w:styleId="BalloonTextChar">
    <w:name w:val="Balloon Text Char"/>
    <w:link w:val="BalloonText"/>
    <w:uiPriority w:val="99"/>
    <w:semiHidden/>
    <w:rPr>
      <w:rFonts w:ascii="Tahoma" w:hAnsi="Tahoma" w:cs="Tahoma"/>
      <w:sz w:val="16"/>
      <w:szCs w:val="16"/>
    </w:rPr>
  </w:style>
  <w:style w:type="character" w:customStyle="1" w:styleId="hps">
    <w:name w:val="hps"/>
    <w:rsid w:val="00516B81"/>
  </w:style>
  <w:style w:type="table" w:styleId="TableGrid">
    <w:name w:val="Table Grid"/>
    <w:basedOn w:val="TableNormal"/>
    <w:uiPriority w:val="59"/>
    <w:rsid w:val="00B169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572517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ustomXml" Target="../customXml/item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2017-11-29T07:00:00+00:00</EffectiveDate>
    <CaseType xmlns="521f91b8-91cc-4ac0-8293-5b66aee000f1">Family Law</CaseType>
    <FormNo_x002e_0 xmlns="521f91b8-91cc-4ac0-8293-5b66aee000f1">DRRPA10F</FormNo_x002e_0>
    <CourtType xmlns="521f91b8-91cc-4ac0-8293-5b66aee000f1" xsi:nil="true"/>
    <Notes xmlns="521f91b8-91cc-4ac0-8293-5b66aee000f1" xsi:nil="true"/>
    <FormNo_x002e_ xmlns="521f91b8-91cc-4ac0-8293-5b66aee000f1">Request for Protected Address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DE28580-85DC-4A00-BD1F-D1E482F20BB3}"/>
</file>

<file path=customXml/itemProps2.xml><?xml version="1.0" encoding="utf-8"?>
<ds:datastoreItem xmlns:ds="http://schemas.openxmlformats.org/officeDocument/2006/customXml" ds:itemID="{C7BAD013-94F4-4702-86F3-B77B3FD581AD}"/>
</file>

<file path=customXml/itemProps3.xml><?xml version="1.0" encoding="utf-8"?>
<ds:datastoreItem xmlns:ds="http://schemas.openxmlformats.org/officeDocument/2006/customXml" ds:itemID="{B7E5726C-7477-46B3-ABD2-E0590ACB0A23}"/>
</file>

<file path=docProps/app.xml><?xml version="1.0" encoding="utf-8"?>
<Properties xmlns="http://schemas.openxmlformats.org/officeDocument/2006/extended-properties" xmlns:vt="http://schemas.openxmlformats.org/officeDocument/2006/docPropsVTypes">
  <Template>Normal.dotm</Template>
  <TotalTime>0</TotalTime>
  <Pages>3</Pages>
  <Words>465</Words>
  <Characters>2655</Characters>
  <Application>Microsoft Office Word</Application>
  <DocSecurity>0</DocSecurity>
  <Lines>22</Lines>
  <Paragraphs>6</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Name:</vt:lpstr>
      <vt:lpstr>Name: 									</vt:lpstr>
      <vt:lpstr/>
      <vt:lpstr/>
    </vt:vector>
  </TitlesOfParts>
  <Company>Administrative Office of the Courts</Company>
  <LinksUpToDate>false</LinksUpToDate>
  <CharactersWithSpaces>3114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dc:title>
  <dc:subject/>
  <dc:creator>SPickard</dc:creator>
  <cp:keywords/>
  <cp:lastModifiedBy>Graber, Julie</cp:lastModifiedBy>
  <cp:revision>2</cp:revision>
  <cp:lastPrinted>2011-09-26T19:36:00Z</cp:lastPrinted>
  <dcterms:created xsi:type="dcterms:W3CDTF">2023-02-24T22:58:00Z</dcterms:created>
  <dcterms:modified xsi:type="dcterms:W3CDTF">2023-02-24T22:58:00Z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