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C19570" w14:textId="77777777" w:rsidR="00277EC5" w:rsidRPr="00554E86" w:rsidRDefault="00277EC5" w:rsidP="00554E86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38ED356" w14:textId="77777777" w:rsidR="00277EC5" w:rsidRPr="00554E86" w:rsidRDefault="00277EC5" w:rsidP="00554E8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94E6893" w14:textId="77777777" w:rsidR="00277EC5" w:rsidRPr="00554E86" w:rsidRDefault="00277EC5" w:rsidP="00554E8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500EC38A" w14:textId="77777777" w:rsidR="00277EC5" w:rsidRPr="00554E86" w:rsidRDefault="00277EC5" w:rsidP="00554E8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17073F3" w14:textId="77777777" w:rsidR="00277EC5" w:rsidRPr="00554E86" w:rsidRDefault="00277EC5" w:rsidP="00554E8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21D23EB" w14:textId="77777777" w:rsidR="00277EC5" w:rsidRPr="00554E86" w:rsidRDefault="00277EC5" w:rsidP="00554E8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554E86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22F7C4C4" w14:textId="77777777" w:rsidR="00277EC5" w:rsidRPr="00554E86" w:rsidRDefault="00277EC5" w:rsidP="00554E86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644573E" w14:textId="77777777" w:rsidR="00277EC5" w:rsidRPr="00554E86" w:rsidRDefault="00277EC5" w:rsidP="00554E86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6D3964D" w14:textId="77777777" w:rsidR="00277EC5" w:rsidRPr="00554E86" w:rsidRDefault="00277EC5" w:rsidP="00554E86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E39EB55" w14:textId="77777777" w:rsidR="00277EC5" w:rsidRPr="00554E86" w:rsidRDefault="00277EC5" w:rsidP="00554E86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F05C9CF" w14:textId="77777777" w:rsidR="00277EC5" w:rsidRPr="00554E86" w:rsidRDefault="00277EC5" w:rsidP="00554E86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C1BF14C" w14:textId="77777777" w:rsidR="00277EC5" w:rsidRPr="00554E86" w:rsidRDefault="00277EC5" w:rsidP="00554E86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54E86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554E86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704EE6A" w14:textId="77777777" w:rsidR="00277EC5" w:rsidRPr="00554E86" w:rsidRDefault="00277EC5" w:rsidP="00554E86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7EAA11E8" w14:textId="77777777" w:rsidR="00540D99" w:rsidRPr="00EE6B95" w:rsidRDefault="00540D99" w:rsidP="00540D99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235F">
        <w:rPr>
          <w:rFonts w:ascii="Times New Roman" w:hAnsi="Times New Roman" w:cs="Times New Roman"/>
          <w:b/>
          <w:sz w:val="28"/>
          <w:szCs w:val="24"/>
        </w:rPr>
        <w:t>JUSTICE COURT OF ARIZONA</w:t>
      </w:r>
    </w:p>
    <w:p w14:paraId="2594D337" w14:textId="4ABEB5D4" w:rsidR="00277EC5" w:rsidRPr="0003668D" w:rsidRDefault="00540D99" w:rsidP="000C40FF">
      <w:pPr>
        <w:spacing w:before="120" w:after="0" w:line="300" w:lineRule="auto"/>
        <w:ind w:firstLine="446"/>
        <w:rPr>
          <w:rFonts w:ascii="Times New Roman" w:hAnsi="Times New Roman" w:cs="Times New Roman"/>
          <w:u w:val="single"/>
        </w:rPr>
      </w:pPr>
      <w:r w:rsidRPr="0003668D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  <w:r w:rsidRPr="0003668D">
        <w:rPr>
          <w:rFonts w:ascii="Times New Roman" w:hAnsi="Times New Roman" w:cs="Times New Roman"/>
          <w:u w:val="single"/>
        </w:rPr>
        <w:tab/>
      </w: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277EC5" w:rsidRPr="00554E86" w14:paraId="39B45637" w14:textId="77777777" w:rsidTr="009907E8">
        <w:tc>
          <w:tcPr>
            <w:tcW w:w="4320" w:type="dxa"/>
          </w:tcPr>
          <w:p w14:paraId="74025E3A" w14:textId="1ADD7B2B" w:rsidR="00277EC5" w:rsidRPr="00554E86" w:rsidRDefault="00277EC5" w:rsidP="00554E86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9E5C225" w14:textId="77777777" w:rsidR="00277EC5" w:rsidRPr="00554E86" w:rsidRDefault="00277EC5" w:rsidP="00554E86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</w:rPr>
            </w:pPr>
          </w:p>
        </w:tc>
        <w:tc>
          <w:tcPr>
            <w:tcW w:w="4320" w:type="dxa"/>
          </w:tcPr>
          <w:p w14:paraId="5D08E7E0" w14:textId="10250C91" w:rsidR="00277EC5" w:rsidRPr="00554E86" w:rsidRDefault="00277EC5" w:rsidP="00554E86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</w:pPr>
          </w:p>
        </w:tc>
      </w:tr>
      <w:tr w:rsidR="006975CC" w14:paraId="44B2637C" w14:textId="77777777" w:rsidTr="007A7AB4">
        <w:tc>
          <w:tcPr>
            <w:tcW w:w="4320" w:type="dxa"/>
          </w:tcPr>
          <w:p w14:paraId="0020C78E" w14:textId="77777777" w:rsidR="006975CC" w:rsidRDefault="006975CC" w:rsidP="007A7A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4944790" w14:textId="77777777" w:rsidR="006975CC" w:rsidRDefault="006975CC" w:rsidP="007A7A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78A22E6" w14:textId="1DF5EE8F" w:rsidR="006975CC" w:rsidRDefault="006975CC" w:rsidP="007A7A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ECDB458" w14:textId="77777777" w:rsidR="006975CC" w:rsidRDefault="006975CC" w:rsidP="007A7A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1969B3A0" w14:textId="77777777" w:rsidR="006975CC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71CBB33" w14:textId="77777777" w:rsidR="006975CC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4463E3C" w14:textId="77777777" w:rsidR="006975CC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5CE722B" w14:textId="77777777" w:rsidR="006975CC" w:rsidRPr="003B273A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BFEA487" w14:textId="1C64E5A3" w:rsidR="006975CC" w:rsidRDefault="006975CC" w:rsidP="007A7AB4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</w:t>
            </w:r>
            <w:r w:rsidR="0003668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12FA9EC5" w14:textId="77777777" w:rsidR="006975CC" w:rsidRDefault="006975CC" w:rsidP="007A7AB4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33A9A93C" w14:textId="77777777" w:rsidR="006975CC" w:rsidRDefault="006975CC" w:rsidP="007A7AB4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0ECE2915" w14:textId="77777777" w:rsidR="006975CC" w:rsidRDefault="006975CC" w:rsidP="007A7AB4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60ACCA5" w14:textId="77777777" w:rsidR="006975CC" w:rsidRPr="000C75B3" w:rsidRDefault="006975CC" w:rsidP="007A7AB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7598A64" w14:textId="77777777" w:rsidR="006975CC" w:rsidRPr="000C75B3" w:rsidRDefault="006975CC" w:rsidP="007A7AB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11EFDDE" w14:textId="77777777" w:rsidR="006975CC" w:rsidRPr="000C75B3" w:rsidRDefault="006975CC" w:rsidP="007A7AB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CFDD177" w14:textId="77777777" w:rsidR="006975CC" w:rsidRPr="000C75B3" w:rsidRDefault="006975CC" w:rsidP="007A7AB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0599554" w14:textId="77777777" w:rsidR="006975CC" w:rsidRDefault="006975CC" w:rsidP="007A7AB4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F8A9441" w14:textId="77777777" w:rsidR="006975CC" w:rsidRDefault="006975CC" w:rsidP="007A7AB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7C2875B" w14:textId="348C905A" w:rsidR="006975CC" w:rsidRPr="000C75B3" w:rsidRDefault="006975CC" w:rsidP="007A7AB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1CCF62F6" w14:textId="77777777" w:rsidR="006975CC" w:rsidRDefault="006975CC" w:rsidP="007A7AB4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B1433FC" w14:textId="77777777" w:rsidR="006975CC" w:rsidRDefault="006975CC" w:rsidP="007A7AB4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11B225D" w14:textId="77777777" w:rsidR="006975CC" w:rsidRDefault="006975CC" w:rsidP="007A7AB4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9021F20" w14:textId="77777777" w:rsidR="006975CC" w:rsidRPr="000C75B3" w:rsidRDefault="006975CC" w:rsidP="007A7AB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61710A8E" w14:textId="77777777" w:rsidR="006975CC" w:rsidRDefault="006975CC" w:rsidP="007A7AB4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8AED435" w14:textId="77777777" w:rsidR="006975CC" w:rsidRDefault="006975CC" w:rsidP="007A7AB4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1B686AEC" w14:textId="73FBC296" w:rsidR="006975CC" w:rsidRDefault="006975CC" w:rsidP="006975CC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</w:pPr>
            <w:r w:rsidRPr="00757EDB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 xml:space="preserve">MOTION TO SET AND CERTIFICATE </w:t>
            </w:r>
            <w:r w:rsidR="0003668D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 xml:space="preserve">OF </w:t>
            </w:r>
            <w:r w:rsidRPr="00757EDB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>READINESS</w:t>
            </w:r>
          </w:p>
          <w:p w14:paraId="5A431DF7" w14:textId="77777777" w:rsidR="006975CC" w:rsidRDefault="006975CC" w:rsidP="007A7AB4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5BE16239" w14:textId="77777777" w:rsidR="006975CC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0820836" w14:textId="77777777" w:rsidR="006975CC" w:rsidRPr="002F18CB" w:rsidRDefault="006975CC" w:rsidP="007A7AB4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781E1D9" w14:textId="77777777" w:rsidR="006975CC" w:rsidRDefault="006975CC" w:rsidP="007A7AB4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5CC220C4" w14:textId="166B3394" w:rsidR="006975CC" w:rsidRDefault="006975CC" w:rsidP="007A7AB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1E6FDE5D" w14:textId="77777777" w:rsidR="006975CC" w:rsidRPr="00403BE4" w:rsidRDefault="006975CC" w:rsidP="007A7AB4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2E1BD90F" w14:textId="485B5E22" w:rsidR="00FE7A9A" w:rsidRPr="00554E86" w:rsidRDefault="0009145E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INFORMATION ABOUT MY CASE: </w:t>
      </w:r>
      <w:r w:rsidRPr="00554E86">
        <w:rPr>
          <w:rFonts w:ascii="Times New Roman" w:eastAsia="Arial" w:hAnsi="Times New Roman" w:cs="Times New Roman"/>
          <w:sz w:val="24"/>
          <w:szCs w:val="24"/>
        </w:rPr>
        <w:t>You must check one box after each number. The statements must be true before you can check the box and file this document with the court.</w:t>
      </w:r>
    </w:p>
    <w:p w14:paraId="220C2BBA" w14:textId="77777777" w:rsidR="006E41CE" w:rsidRDefault="006E41CE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59ED299" w14:textId="04B154BB" w:rsidR="00FE7A9A" w:rsidRPr="00554E86" w:rsidRDefault="0009145E" w:rsidP="0003668D">
      <w:pPr>
        <w:widowControl/>
        <w:spacing w:after="24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I am the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60353E"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Pr="00554E86">
        <w:rPr>
          <w:rFonts w:ascii="Times New Roman" w:eastAsia="Arial" w:hAnsi="Times New Roman" w:cs="Times New Roman"/>
          <w:sz w:val="24"/>
          <w:szCs w:val="24"/>
        </w:rPr>
        <w:t xml:space="preserve"> Plaintiff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60353E"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554E86">
        <w:rPr>
          <w:rFonts w:ascii="Times New Roman" w:eastAsia="Arial" w:hAnsi="Times New Roman" w:cs="Times New Roman"/>
          <w:sz w:val="24"/>
          <w:szCs w:val="24"/>
        </w:rPr>
        <w:t>Defendant in this action.</w:t>
      </w:r>
    </w:p>
    <w:p w14:paraId="7312037C" w14:textId="728FDE46" w:rsidR="00FE7A9A" w:rsidRDefault="0060353E" w:rsidP="009C6DFB">
      <w:pPr>
        <w:pStyle w:val="ListParagraph"/>
        <w:widowControl/>
        <w:numPr>
          <w:ilvl w:val="0"/>
          <w:numId w:val="2"/>
        </w:numPr>
        <w:tabs>
          <w:tab w:val="left" w:pos="360"/>
          <w:tab w:val="left" w:pos="720"/>
        </w:tabs>
        <w:spacing w:after="0" w:line="300" w:lineRule="auto"/>
        <w:ind w:hanging="72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="009C6DFB">
        <w:rPr>
          <w:rFonts w:ascii="Times New Roman" w:eastAsia="Arial" w:hAnsi="Times New Roman" w:cs="Times New Roman"/>
          <w:sz w:val="24"/>
          <w:szCs w:val="24"/>
        </w:rPr>
        <w:tab/>
      </w:r>
      <w:r w:rsidR="0009145E"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SET MY CASE FOR TRIAL.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By filing this motion, I am asking the court to set this case for trial. My case will be ready for trial on or after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B26A4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(date).</w:t>
      </w:r>
      <w:r w:rsidR="00554E86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I have identified all issues known to me at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this time, that are related to this matter.</w:t>
      </w:r>
    </w:p>
    <w:p w14:paraId="27F17104" w14:textId="77777777" w:rsidR="006E41CE" w:rsidRPr="00554E86" w:rsidRDefault="006E41CE" w:rsidP="006E41CE">
      <w:pPr>
        <w:pStyle w:val="ListParagraph"/>
        <w:widowControl/>
        <w:spacing w:after="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</w:p>
    <w:p w14:paraId="069EB54C" w14:textId="6D482D1E" w:rsidR="00FE7A9A" w:rsidRPr="00554E86" w:rsidRDefault="0060353E" w:rsidP="009C6DFB">
      <w:pPr>
        <w:pStyle w:val="ListParagraph"/>
        <w:widowControl/>
        <w:numPr>
          <w:ilvl w:val="0"/>
          <w:numId w:val="2"/>
        </w:numPr>
        <w:tabs>
          <w:tab w:val="left" w:pos="360"/>
          <w:tab w:val="left" w:pos="720"/>
        </w:tabs>
        <w:spacing w:before="120" w:after="0" w:line="300" w:lineRule="auto"/>
        <w:ind w:hanging="72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="009C6DFB">
        <w:rPr>
          <w:rFonts w:ascii="Times New Roman" w:eastAsia="Arial" w:hAnsi="Times New Roman" w:cs="Times New Roman"/>
          <w:sz w:val="24"/>
          <w:szCs w:val="24"/>
        </w:rPr>
        <w:tab/>
      </w:r>
      <w:r w:rsidR="0009145E"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WE DO NOT AGREE.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A Petition or Complaint and an Answer or Response in this case has been filed.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 xml:space="preserve">The other party and I do not </w:t>
      </w:r>
      <w:r w:rsidR="001D74FF" w:rsidRPr="00554E86">
        <w:rPr>
          <w:rFonts w:ascii="Times New Roman" w:eastAsia="Arial" w:hAnsi="Times New Roman" w:cs="Times New Roman"/>
          <w:sz w:val="24"/>
          <w:szCs w:val="24"/>
        </w:rPr>
        <w:t>agree,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 xml:space="preserve"> and we have not been able to settle this </w:t>
      </w:r>
      <w:r w:rsidR="0009145E" w:rsidRPr="00554E86">
        <w:rPr>
          <w:rFonts w:ascii="Times New Roman" w:eastAsia="Arial" w:hAnsi="Times New Roman" w:cs="Times New Roman"/>
          <w:w w:val="99"/>
          <w:sz w:val="24"/>
          <w:szCs w:val="24"/>
        </w:rPr>
        <w:t>case.</w:t>
      </w:r>
    </w:p>
    <w:p w14:paraId="119DCCC6" w14:textId="77777777" w:rsidR="00EC0A83" w:rsidRPr="00554E86" w:rsidRDefault="00EC0A83" w:rsidP="00554E86">
      <w:pPr>
        <w:pStyle w:val="ListParagraph"/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DC58931" w14:textId="6A0D1E64" w:rsidR="00EC0A83" w:rsidRPr="00554E86" w:rsidRDefault="0060353E" w:rsidP="009C6DFB">
      <w:pPr>
        <w:pStyle w:val="ListParagraph"/>
        <w:widowControl/>
        <w:numPr>
          <w:ilvl w:val="0"/>
          <w:numId w:val="2"/>
        </w:numPr>
        <w:tabs>
          <w:tab w:val="left" w:pos="360"/>
          <w:tab w:val="left" w:pos="720"/>
        </w:tabs>
        <w:spacing w:before="120" w:after="0" w:line="300" w:lineRule="auto"/>
        <w:ind w:hanging="72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="009C6DFB">
        <w:rPr>
          <w:rFonts w:ascii="Times New Roman" w:eastAsia="Arial" w:hAnsi="Times New Roman" w:cs="Times New Roman"/>
          <w:sz w:val="24"/>
          <w:szCs w:val="24"/>
        </w:rPr>
        <w:tab/>
      </w:r>
      <w:r w:rsidR="0009145E"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>CIVIL CASE</w:t>
      </w:r>
      <w:r w:rsidR="0003668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09145E"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 xml:space="preserve">The parties have completed, or will have had a reasonable opportunity to complete, </w:t>
      </w:r>
      <w:r w:rsidR="009C6DFB">
        <w:rPr>
          <w:rFonts w:ascii="Times New Roman" w:eastAsia="Arial" w:hAnsi="Times New Roman" w:cs="Times New Roman"/>
          <w:sz w:val="24"/>
          <w:szCs w:val="24"/>
        </w:rPr>
        <w:t>d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 xml:space="preserve">iscovery within 60 days of the trial date I file this “Motion to Set and Certificate of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lastRenderedPageBreak/>
        <w:t xml:space="preserve">Readiness” with the Court. (Discovery is the way to obtain facts and information from the other party. By checking this box and signing this document, I am telling the Court that I have obtained all of the facts and information I </w:t>
      </w:r>
      <w:r w:rsidR="0009145E" w:rsidRPr="00554E86">
        <w:rPr>
          <w:rFonts w:ascii="Times New Roman" w:eastAsia="Arial" w:hAnsi="Times New Roman" w:cs="Times New Roman"/>
          <w:w w:val="99"/>
          <w:sz w:val="24"/>
          <w:szCs w:val="24"/>
        </w:rPr>
        <w:t>need from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 xml:space="preserve"> the other party and that I have answered all discovery requests from the other party, OR that this will happen within 60 days from the date I sign this document). Note: Both parties are required to give the other party a disclosure statement. See Rule 121, Justice Court Rules of Civil Procedure.</w:t>
      </w:r>
    </w:p>
    <w:p w14:paraId="4E2CFEA8" w14:textId="77777777" w:rsidR="00EC0A83" w:rsidRPr="00554E86" w:rsidRDefault="00EC0A83" w:rsidP="00554E86">
      <w:pPr>
        <w:pStyle w:val="ListParagraph"/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2F325590" w14:textId="3E823D43" w:rsidR="001C68A6" w:rsidRPr="00554E86" w:rsidRDefault="0060353E" w:rsidP="009C6DFB">
      <w:pPr>
        <w:pStyle w:val="ListParagraph"/>
        <w:widowControl/>
        <w:numPr>
          <w:ilvl w:val="0"/>
          <w:numId w:val="2"/>
        </w:numPr>
        <w:tabs>
          <w:tab w:val="left" w:pos="720"/>
        </w:tabs>
        <w:spacing w:before="120" w:after="0" w:line="300" w:lineRule="auto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[  ]</w:t>
      </w:r>
      <w:r w:rsidR="009C6DFB">
        <w:rPr>
          <w:rFonts w:ascii="Times New Roman" w:eastAsia="Arial" w:hAnsi="Times New Roman" w:cs="Times New Roman"/>
          <w:sz w:val="24"/>
          <w:szCs w:val="24"/>
        </w:rPr>
        <w:tab/>
      </w:r>
      <w:r w:rsidR="0009145E"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ESTIMATED LENGTH OF TRIAL.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Estimated length of time</w:t>
      </w:r>
      <w:r w:rsidR="006E5C6C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hours or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6E5C6C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9145E" w:rsidRPr="00554E86">
        <w:rPr>
          <w:rFonts w:ascii="Times New Roman" w:eastAsia="Arial" w:hAnsi="Times New Roman" w:cs="Times New Roman"/>
          <w:sz w:val="24"/>
          <w:szCs w:val="24"/>
        </w:rPr>
        <w:t>days.</w:t>
      </w:r>
    </w:p>
    <w:p w14:paraId="345C8648" w14:textId="77777777" w:rsidR="00B601DB" w:rsidRPr="00554E86" w:rsidRDefault="00B601DB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C984B7A" w14:textId="77777777" w:rsidR="00FE7A9A" w:rsidRPr="00554E86" w:rsidRDefault="0009145E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>I state under penalty of perjury that the information and statements provided above are true and correct.</w:t>
      </w:r>
    </w:p>
    <w:p w14:paraId="5994608F" w14:textId="77777777" w:rsidR="00FE7A9A" w:rsidRPr="00554E86" w:rsidRDefault="00FE7A9A" w:rsidP="00554E86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C49349A" w14:textId="77777777" w:rsidR="00FE7A9A" w:rsidRPr="00554E86" w:rsidRDefault="00FE7A9A" w:rsidP="00554E86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F73CBF1" w14:textId="77777777" w:rsidR="00144F0F" w:rsidRPr="00554E86" w:rsidRDefault="00144F0F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87CE1F0" w14:textId="19F4B1C5" w:rsidR="008A495F" w:rsidRPr="009C6DFB" w:rsidRDefault="000F10C3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8"/>
          <w:szCs w:val="28"/>
        </w:rPr>
      </w:pP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</w:rPr>
        <w:tab/>
      </w:r>
      <w:r w:rsidRPr="009C6DFB">
        <w:rPr>
          <w:rFonts w:ascii="Times New Roman" w:hAnsi="Times New Roman" w:cs="Times New Roman"/>
          <w:sz w:val="24"/>
          <w:szCs w:val="28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Pr="009C6DFB">
        <w:rPr>
          <w:rFonts w:ascii="Times New Roman" w:hAnsi="Times New Roman" w:cs="Times New Roman"/>
          <w:sz w:val="24"/>
          <w:szCs w:val="28"/>
          <w:u w:val="single"/>
        </w:rPr>
        <w:tab/>
      </w:r>
      <w:r w:rsidR="008A495F" w:rsidRPr="009C6DFB">
        <w:rPr>
          <w:rFonts w:ascii="Times New Roman" w:hAnsi="Times New Roman" w:cs="Times New Roman"/>
          <w:sz w:val="24"/>
          <w:szCs w:val="28"/>
          <w:u w:val="single"/>
        </w:rPr>
        <w:tab/>
      </w:r>
    </w:p>
    <w:p w14:paraId="52286538" w14:textId="4753FFDA" w:rsidR="00FE7A9A" w:rsidRPr="00554E86" w:rsidRDefault="000F10C3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Date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ab/>
      </w:r>
      <w:r w:rsidR="0047003F">
        <w:rPr>
          <w:rFonts w:ascii="Times New Roman" w:eastAsia="Arial" w:hAnsi="Times New Roman" w:cs="Times New Roman"/>
          <w:sz w:val="24"/>
          <w:szCs w:val="24"/>
        </w:rPr>
        <w:t>Filing Party Signature</w:t>
      </w:r>
    </w:p>
    <w:p w14:paraId="72BFECB5" w14:textId="77777777" w:rsidR="00FE7A9A" w:rsidRPr="00554E86" w:rsidRDefault="00FE7A9A" w:rsidP="00554E86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A1A6575" w14:textId="77777777" w:rsidR="00FE7A9A" w:rsidRPr="00554E86" w:rsidRDefault="0009145E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>I declare to the court, under penalty of perjury, that I have done the following:</w:t>
      </w:r>
    </w:p>
    <w:p w14:paraId="71B328B2" w14:textId="77777777" w:rsidR="00144F0F" w:rsidRPr="00554E86" w:rsidRDefault="00144F0F" w:rsidP="00554E86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012D23C9" w14:textId="77777777" w:rsidR="00EC0A83" w:rsidRPr="00554E86" w:rsidRDefault="0009145E" w:rsidP="00554E86">
      <w:pPr>
        <w:pStyle w:val="ListParagraph"/>
        <w:widowControl/>
        <w:numPr>
          <w:ilvl w:val="0"/>
          <w:numId w:val="4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 xml:space="preserve">I gave the Court the ORIGINAL “Motion to Set and Certificate of Readiness” to file, on this </w:t>
      </w:r>
    </w:p>
    <w:p w14:paraId="3BC297E2" w14:textId="0CC35D46" w:rsidR="00FE7A9A" w:rsidRPr="00554E86" w:rsidRDefault="0009145E" w:rsidP="00554E86">
      <w:pPr>
        <w:pStyle w:val="ListParagraph"/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554E86">
        <w:rPr>
          <w:rFonts w:ascii="Times New Roman" w:eastAsia="Arial" w:hAnsi="Times New Roman" w:cs="Times New Roman"/>
          <w:sz w:val="24"/>
          <w:szCs w:val="24"/>
        </w:rPr>
        <w:t>date:</w:t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44F0F" w:rsidRPr="00554E86">
        <w:rPr>
          <w:rFonts w:ascii="Times New Roman" w:eastAsia="Arial" w:hAnsi="Times New Roman" w:cs="Times New Roman"/>
          <w:sz w:val="24"/>
          <w:szCs w:val="24"/>
        </w:rPr>
        <w:t>.</w:t>
      </w:r>
    </w:p>
    <w:p w14:paraId="3DDDF08A" w14:textId="77777777" w:rsidR="00872604" w:rsidRPr="00554E86" w:rsidRDefault="00872604" w:rsidP="00554E86">
      <w:pPr>
        <w:pStyle w:val="ListParagraph"/>
        <w:widowControl/>
        <w:spacing w:after="0" w:line="300" w:lineRule="auto"/>
        <w:ind w:left="360"/>
        <w:rPr>
          <w:rFonts w:ascii="Times New Roman" w:eastAsia="Arial" w:hAnsi="Times New Roman" w:cs="Times New Roman"/>
          <w:sz w:val="24"/>
          <w:szCs w:val="24"/>
        </w:rPr>
      </w:pPr>
    </w:p>
    <w:p w14:paraId="26A5BB10" w14:textId="1837A25A" w:rsidR="00FE7A9A" w:rsidRPr="00554E86" w:rsidRDefault="0009145E" w:rsidP="00554E86">
      <w:pPr>
        <w:pStyle w:val="ListParagraph"/>
        <w:widowControl/>
        <w:numPr>
          <w:ilvl w:val="0"/>
          <w:numId w:val="4"/>
        </w:numPr>
        <w:spacing w:after="0" w:line="300" w:lineRule="auto"/>
        <w:ind w:left="360" w:hanging="360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554E86">
        <w:rPr>
          <w:rFonts w:ascii="Times New Roman" w:eastAsia="Arial" w:hAnsi="Times New Roman" w:cs="Times New Roman"/>
          <w:b/>
          <w:bCs/>
          <w:sz w:val="24"/>
          <w:szCs w:val="24"/>
        </w:rPr>
        <w:t>You must mail or deliver a copy of the “Motion to Set and Certificate of Readiness” to the other party or his/her lawyer. If there is a Court Order for the parties to not have contact, do NOT deliver in person to the other party.</w:t>
      </w:r>
    </w:p>
    <w:p w14:paraId="586FF42F" w14:textId="5685927F" w:rsidR="00D62852" w:rsidRDefault="009C6DFB" w:rsidP="00554E86">
      <w:pPr>
        <w:pStyle w:val="ListParagraph"/>
        <w:widowControl/>
        <w:spacing w:after="0" w:line="300" w:lineRule="auto"/>
        <w:ind w:left="360"/>
        <w:rPr>
          <w:rFonts w:ascii="Times New Roman" w:eastAsia="Arial" w:hAnsi="Times New Roman" w:cs="Times New Roman"/>
          <w:b/>
          <w:bCs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0557C2" wp14:editId="5805EB3A">
                <wp:simplePos x="0" y="0"/>
                <wp:positionH relativeFrom="margin">
                  <wp:align>right</wp:align>
                </wp:positionH>
                <wp:positionV relativeFrom="paragraph">
                  <wp:posOffset>194491</wp:posOffset>
                </wp:positionV>
                <wp:extent cx="6384471" cy="1758043"/>
                <wp:effectExtent l="0" t="0" r="16510" b="1397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4471" cy="175804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5664F4F" w14:textId="5975B7EB" w:rsidR="009C6DFB" w:rsidRPr="00554E86" w:rsidRDefault="009C6DFB" w:rsidP="009C6DFB">
                            <w:pPr>
                              <w:spacing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C6DF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I mailed a copy of this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</w:t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otion to Set and Certificate of Readiness to:</w:t>
                            </w:r>
                          </w:p>
                          <w:p w14:paraId="20FD6A22" w14:textId="77777777" w:rsidR="009C6DFB" w:rsidRPr="00554E86" w:rsidRDefault="009C6DFB" w:rsidP="009C6DFB">
                            <w:pPr>
                              <w:spacing w:after="0" w:line="300" w:lineRule="auto"/>
                              <w:ind w:left="72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 Plaintiff at the above address or [  ] Plaintiff’s Attorney</w:t>
                            </w:r>
                          </w:p>
                          <w:p w14:paraId="34DD6B6D" w14:textId="344CAABC" w:rsidR="009C6DFB" w:rsidRDefault="009C6DFB" w:rsidP="009C6DFB">
                            <w:pPr>
                              <w:spacing w:after="0" w:line="300" w:lineRule="auto"/>
                              <w:ind w:left="72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 Defendant at the above address or [  ] Defendant’s Attorney</w:t>
                            </w:r>
                          </w:p>
                          <w:p w14:paraId="7C3EABBC" w14:textId="77777777" w:rsidR="009C6DFB" w:rsidRDefault="009C6DFB" w:rsidP="009C6DFB">
                            <w:pPr>
                              <w:spacing w:after="0" w:line="300" w:lineRule="auto"/>
                              <w:ind w:left="72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4345EE77" w14:textId="6CDA1EB3" w:rsidR="009C6DFB" w:rsidRDefault="009C6DFB" w:rsidP="009C6DFB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06D8A035" w14:textId="27D4BAFE" w:rsidR="009C6DFB" w:rsidRPr="00554E86" w:rsidRDefault="009C6DFB" w:rsidP="009C6DFB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t xml:space="preserve">       </w:t>
                            </w:r>
                            <w:r w:rsidRPr="009C6DFB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  <w:u w:val="single"/>
                              </w:rPr>
                              <w:br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554E8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>Signature</w:t>
                            </w:r>
                          </w:p>
                          <w:p w14:paraId="4BB269A1" w14:textId="77777777" w:rsidR="009C6DFB" w:rsidRDefault="009C6D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557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51.5pt;margin-top:15.3pt;width:502.7pt;height:138.4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" fillcolor="white [3201]" strokeweight=".5pt">
                <v:textbox>
                  <w:txbxContent>
                    <w:p w14:paraId="65664F4F" w14:textId="5975B7EB" w:rsidR="009C6DFB" w:rsidRPr="00554E86" w:rsidRDefault="009C6DFB" w:rsidP="009C6DFB">
                      <w:pPr>
                        <w:spacing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C6DFB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I mailed a copy of this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</w:t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otion to Set and Certificate of Readiness to:</w:t>
                      </w:r>
                    </w:p>
                    <w:p w14:paraId="20FD6A22" w14:textId="77777777" w:rsidR="009C6DFB" w:rsidRPr="00554E86" w:rsidRDefault="009C6DFB" w:rsidP="009C6DFB">
                      <w:pPr>
                        <w:spacing w:after="0" w:line="300" w:lineRule="auto"/>
                        <w:ind w:left="72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 Plaintiff at the above address or [  ] Plaintiff’s Attorney</w:t>
                      </w:r>
                    </w:p>
                    <w:p w14:paraId="34DD6B6D" w14:textId="344CAABC" w:rsidR="009C6DFB" w:rsidRDefault="009C6DFB" w:rsidP="009C6DFB">
                      <w:pPr>
                        <w:spacing w:after="0" w:line="300" w:lineRule="auto"/>
                        <w:ind w:left="72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 Defendant at the above address or [  ] Defendant’s Attorney</w:t>
                      </w:r>
                    </w:p>
                    <w:p w14:paraId="7C3EABBC" w14:textId="77777777" w:rsidR="009C6DFB" w:rsidRDefault="009C6DFB" w:rsidP="009C6DFB">
                      <w:pPr>
                        <w:spacing w:after="0" w:line="300" w:lineRule="auto"/>
                        <w:ind w:left="72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4345EE77" w14:textId="6CDA1EB3" w:rsidR="009C6DFB" w:rsidRDefault="009C6DFB" w:rsidP="009C6DFB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06D8A035" w14:textId="27D4BAFE" w:rsidR="009C6DFB" w:rsidRPr="00554E86" w:rsidRDefault="009C6DFB" w:rsidP="009C6DFB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t xml:space="preserve">       </w:t>
                      </w:r>
                      <w:r w:rsidRPr="009C6DFB">
                        <w:rPr>
                          <w:rFonts w:ascii="Times New Roman" w:hAnsi="Times New Roman" w:cs="Times New Roman"/>
                          <w:sz w:val="24"/>
                          <w:szCs w:val="28"/>
                          <w:u w:val="single"/>
                        </w:rPr>
                        <w:br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Date</w:t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 w:rsidRPr="00554E8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>Signature</w:t>
                      </w:r>
                    </w:p>
                    <w:p w14:paraId="4BB269A1" w14:textId="77777777" w:rsidR="009C6DFB" w:rsidRDefault="009C6DFB"/>
                  </w:txbxContent>
                </v:textbox>
                <w10:wrap anchorx="margin"/>
              </v:shape>
            </w:pict>
          </mc:Fallback>
        </mc:AlternateContent>
      </w:r>
    </w:p>
    <w:p w14:paraId="2D4A08CF" w14:textId="08AC56AB" w:rsidR="00EC0A83" w:rsidRPr="00554E86" w:rsidRDefault="00EC0A83" w:rsidP="00E50BA4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EC0A83" w:rsidRPr="00554E86" w:rsidSect="00B64EA7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752059" w14:textId="77777777" w:rsidR="005063B1" w:rsidRDefault="005063B1" w:rsidP="001C68A6">
      <w:pPr>
        <w:spacing w:after="0" w:line="240" w:lineRule="auto"/>
      </w:pPr>
      <w:r>
        <w:separator/>
      </w:r>
    </w:p>
  </w:endnote>
  <w:endnote w:type="continuationSeparator" w:id="0">
    <w:p w14:paraId="17F1294F" w14:textId="77777777" w:rsidR="005063B1" w:rsidRDefault="005063B1" w:rsidP="001C6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4C1E28" w14:textId="77777777" w:rsidR="009907E8" w:rsidRDefault="009907E8" w:rsidP="004D573A">
    <w:pPr>
      <w:pStyle w:val="Footer"/>
      <w:tabs>
        <w:tab w:val="clear" w:pos="4680"/>
        <w:tab w:val="center" w:pos="5040"/>
      </w:tabs>
      <w:rPr>
        <w:sz w:val="16"/>
      </w:rPr>
    </w:pPr>
  </w:p>
  <w:p w14:paraId="0E2DA51F" w14:textId="6B4E5C47" w:rsidR="009907E8" w:rsidRPr="004D573A" w:rsidRDefault="009907E8" w:rsidP="009907E8">
    <w:pPr>
      <w:pStyle w:val="Footer"/>
      <w:tabs>
        <w:tab w:val="clear" w:pos="4680"/>
        <w:tab w:val="center" w:pos="5040"/>
      </w:tabs>
      <w:rPr>
        <w:rFonts w:ascii="Times New Roman" w:hAnsi="Times New Roman" w:cs="Times New Roman"/>
        <w:sz w:val="16"/>
      </w:rPr>
    </w:pPr>
    <w:r w:rsidRPr="004D573A">
      <w:rPr>
        <w:rFonts w:ascii="Times New Roman" w:hAnsi="Times New Roman" w:cs="Times New Roman"/>
        <w:sz w:val="16"/>
      </w:rPr>
      <w:t>Arizona Supreme Court</w:t>
    </w:r>
    <w:r w:rsidRPr="004D573A">
      <w:rPr>
        <w:rFonts w:ascii="Times New Roman" w:hAnsi="Times New Roman" w:cs="Times New Roman"/>
        <w:sz w:val="16"/>
      </w:rPr>
      <w:ptab w:relativeTo="margin" w:alignment="center" w:leader="none"/>
    </w:r>
    <w:r w:rsidRPr="004D573A">
      <w:rPr>
        <w:rFonts w:ascii="Times New Roman" w:hAnsi="Times New Roman" w:cs="Times New Roman"/>
        <w:sz w:val="16"/>
      </w:rPr>
      <w:t xml:space="preserve">Page </w:t>
    </w:r>
    <w:r w:rsidRPr="004D573A">
      <w:rPr>
        <w:rFonts w:ascii="Times New Roman" w:hAnsi="Times New Roman" w:cs="Times New Roman"/>
        <w:bCs/>
        <w:sz w:val="16"/>
      </w:rPr>
      <w:fldChar w:fldCharType="begin"/>
    </w:r>
    <w:r w:rsidRPr="004D573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4D573A">
      <w:rPr>
        <w:rFonts w:ascii="Times New Roman" w:hAnsi="Times New Roman" w:cs="Times New Roman"/>
        <w:bCs/>
        <w:sz w:val="16"/>
      </w:rPr>
      <w:fldChar w:fldCharType="separate"/>
    </w:r>
    <w:r w:rsidRPr="004D573A">
      <w:rPr>
        <w:rFonts w:ascii="Times New Roman" w:hAnsi="Times New Roman" w:cs="Times New Roman"/>
        <w:bCs/>
        <w:sz w:val="16"/>
      </w:rPr>
      <w:t>2</w:t>
    </w:r>
    <w:r w:rsidRPr="004D573A">
      <w:rPr>
        <w:rFonts w:ascii="Times New Roman" w:hAnsi="Times New Roman" w:cs="Times New Roman"/>
        <w:bCs/>
        <w:sz w:val="16"/>
      </w:rPr>
      <w:fldChar w:fldCharType="end"/>
    </w:r>
    <w:r w:rsidRPr="004D573A">
      <w:rPr>
        <w:rFonts w:ascii="Times New Roman" w:hAnsi="Times New Roman" w:cs="Times New Roman"/>
        <w:sz w:val="16"/>
      </w:rPr>
      <w:t xml:space="preserve"> of </w:t>
    </w:r>
    <w:r w:rsidRPr="004D573A">
      <w:rPr>
        <w:rFonts w:ascii="Times New Roman" w:hAnsi="Times New Roman" w:cs="Times New Roman"/>
        <w:bCs/>
        <w:sz w:val="16"/>
      </w:rPr>
      <w:fldChar w:fldCharType="begin"/>
    </w:r>
    <w:r w:rsidRPr="004D573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4D573A">
      <w:rPr>
        <w:rFonts w:ascii="Times New Roman" w:hAnsi="Times New Roman" w:cs="Times New Roman"/>
        <w:bCs/>
        <w:sz w:val="16"/>
      </w:rPr>
      <w:fldChar w:fldCharType="separate"/>
    </w:r>
    <w:r w:rsidRPr="004D573A">
      <w:rPr>
        <w:rFonts w:ascii="Times New Roman" w:hAnsi="Times New Roman" w:cs="Times New Roman"/>
        <w:bCs/>
        <w:sz w:val="16"/>
      </w:rPr>
      <w:t>2</w:t>
    </w:r>
    <w:r w:rsidRPr="004D573A">
      <w:rPr>
        <w:rFonts w:ascii="Times New Roman" w:hAnsi="Times New Roman" w:cs="Times New Roman"/>
        <w:bCs/>
        <w:sz w:val="16"/>
      </w:rPr>
      <w:fldChar w:fldCharType="end"/>
    </w:r>
    <w:r w:rsidRPr="004D573A">
      <w:rPr>
        <w:rFonts w:ascii="Times New Roman" w:hAnsi="Times New Roman" w:cs="Times New Roman"/>
        <w:sz w:val="16"/>
      </w:rPr>
      <w:ptab w:relativeTo="margin" w:alignment="right" w:leader="none"/>
    </w:r>
    <w:r w:rsidRPr="004D573A">
      <w:rPr>
        <w:rFonts w:ascii="Times New Roman" w:hAnsi="Times New Roman" w:cs="Times New Roman"/>
        <w:sz w:val="16"/>
      </w:rPr>
      <w:t>AOC LJCV</w:t>
    </w:r>
    <w:r w:rsidR="00833A9A">
      <w:rPr>
        <w:rFonts w:ascii="Times New Roman" w:hAnsi="Times New Roman" w:cs="Times New Roman"/>
        <w:sz w:val="16"/>
      </w:rPr>
      <w:t>16</w:t>
    </w:r>
    <w:r w:rsidRPr="004D573A">
      <w:rPr>
        <w:rFonts w:ascii="Times New Roman" w:hAnsi="Times New Roman" w:cs="Times New Roman"/>
        <w:sz w:val="16"/>
      </w:rPr>
      <w:t>F-080520</w:t>
    </w:r>
  </w:p>
  <w:p w14:paraId="08245FC5" w14:textId="1743B8E7" w:rsidR="009907E8" w:rsidRPr="004D573A" w:rsidRDefault="009907E8" w:rsidP="00B64EA7">
    <w:pPr>
      <w:pStyle w:val="Footer"/>
      <w:rPr>
        <w:rFonts w:ascii="Times New Roman" w:hAnsi="Times New Roman" w:cs="Times New Roman"/>
        <w:sz w:val="16"/>
      </w:rPr>
    </w:pPr>
    <w:r w:rsidRPr="004D573A">
      <w:rPr>
        <w:rFonts w:ascii="Times New Roman" w:hAnsi="Times New Roman" w:cs="Times New Roman"/>
        <w:sz w:val="16"/>
      </w:rPr>
      <w:t xml:space="preserve">Motion to </w:t>
    </w:r>
    <w:r>
      <w:rPr>
        <w:rFonts w:ascii="Times New Roman" w:hAnsi="Times New Roman" w:cs="Times New Roman"/>
        <w:sz w:val="16"/>
      </w:rPr>
      <w:t xml:space="preserve">Set and Certificate </w:t>
    </w:r>
    <w:r w:rsidR="0003668D">
      <w:rPr>
        <w:rFonts w:ascii="Times New Roman" w:hAnsi="Times New Roman" w:cs="Times New Roman"/>
        <w:sz w:val="16"/>
      </w:rPr>
      <w:t xml:space="preserve">of </w:t>
    </w:r>
    <w:r>
      <w:rPr>
        <w:rFonts w:ascii="Times New Roman" w:hAnsi="Times New Roman" w:cs="Times New Roman"/>
        <w:sz w:val="16"/>
      </w:rPr>
      <w:t>Readiness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E96FFB" w14:textId="77777777" w:rsidR="009907E8" w:rsidRDefault="009907E8" w:rsidP="003A0FAA">
    <w:pPr>
      <w:pStyle w:val="Footer"/>
      <w:tabs>
        <w:tab w:val="clear" w:pos="9360"/>
      </w:tabs>
      <w:rPr>
        <w:sz w:val="16"/>
      </w:rPr>
    </w:pPr>
  </w:p>
  <w:p w14:paraId="4A79C35B" w14:textId="48DB96E4" w:rsidR="009907E8" w:rsidRPr="004D573A" w:rsidRDefault="009907E8" w:rsidP="00742D89">
    <w:pPr>
      <w:pStyle w:val="Footer"/>
      <w:tabs>
        <w:tab w:val="clear" w:pos="4680"/>
        <w:tab w:val="center" w:pos="5040"/>
      </w:tabs>
      <w:rPr>
        <w:rFonts w:ascii="Times New Roman" w:hAnsi="Times New Roman" w:cs="Times New Roman"/>
        <w:sz w:val="16"/>
      </w:rPr>
    </w:pPr>
    <w:r w:rsidRPr="004D573A">
      <w:rPr>
        <w:rFonts w:ascii="Times New Roman" w:hAnsi="Times New Roman" w:cs="Times New Roman"/>
        <w:sz w:val="16"/>
      </w:rPr>
      <w:t>Arizona Supreme Court</w:t>
    </w:r>
    <w:r w:rsidRPr="004D573A">
      <w:rPr>
        <w:rFonts w:ascii="Times New Roman" w:hAnsi="Times New Roman" w:cs="Times New Roman"/>
        <w:sz w:val="16"/>
      </w:rPr>
      <w:ptab w:relativeTo="margin" w:alignment="center" w:leader="none"/>
    </w:r>
    <w:r w:rsidRPr="004D573A">
      <w:rPr>
        <w:rFonts w:ascii="Times New Roman" w:hAnsi="Times New Roman" w:cs="Times New Roman"/>
        <w:sz w:val="16"/>
      </w:rPr>
      <w:t xml:space="preserve">Page </w:t>
    </w:r>
    <w:r w:rsidRPr="004D573A">
      <w:rPr>
        <w:rFonts w:ascii="Times New Roman" w:hAnsi="Times New Roman" w:cs="Times New Roman"/>
        <w:bCs/>
        <w:sz w:val="16"/>
      </w:rPr>
      <w:fldChar w:fldCharType="begin"/>
    </w:r>
    <w:r w:rsidRPr="004D573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4D573A">
      <w:rPr>
        <w:rFonts w:ascii="Times New Roman" w:hAnsi="Times New Roman" w:cs="Times New Roman"/>
        <w:bCs/>
        <w:sz w:val="16"/>
      </w:rPr>
      <w:fldChar w:fldCharType="separate"/>
    </w:r>
    <w:r w:rsidRPr="004D573A">
      <w:rPr>
        <w:rFonts w:ascii="Times New Roman" w:hAnsi="Times New Roman" w:cs="Times New Roman"/>
        <w:bCs/>
        <w:sz w:val="16"/>
      </w:rPr>
      <w:t>2</w:t>
    </w:r>
    <w:r w:rsidRPr="004D573A">
      <w:rPr>
        <w:rFonts w:ascii="Times New Roman" w:hAnsi="Times New Roman" w:cs="Times New Roman"/>
        <w:bCs/>
        <w:sz w:val="16"/>
      </w:rPr>
      <w:fldChar w:fldCharType="end"/>
    </w:r>
    <w:r w:rsidRPr="004D573A">
      <w:rPr>
        <w:rFonts w:ascii="Times New Roman" w:hAnsi="Times New Roman" w:cs="Times New Roman"/>
        <w:sz w:val="16"/>
      </w:rPr>
      <w:t xml:space="preserve"> of </w:t>
    </w:r>
    <w:r w:rsidRPr="004D573A">
      <w:rPr>
        <w:rFonts w:ascii="Times New Roman" w:hAnsi="Times New Roman" w:cs="Times New Roman"/>
        <w:bCs/>
        <w:sz w:val="16"/>
      </w:rPr>
      <w:fldChar w:fldCharType="begin"/>
    </w:r>
    <w:r w:rsidRPr="004D573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4D573A">
      <w:rPr>
        <w:rFonts w:ascii="Times New Roman" w:hAnsi="Times New Roman" w:cs="Times New Roman"/>
        <w:bCs/>
        <w:sz w:val="16"/>
      </w:rPr>
      <w:fldChar w:fldCharType="separate"/>
    </w:r>
    <w:r w:rsidRPr="004D573A">
      <w:rPr>
        <w:rFonts w:ascii="Times New Roman" w:hAnsi="Times New Roman" w:cs="Times New Roman"/>
        <w:bCs/>
        <w:sz w:val="16"/>
      </w:rPr>
      <w:t>3</w:t>
    </w:r>
    <w:r w:rsidRPr="004D573A">
      <w:rPr>
        <w:rFonts w:ascii="Times New Roman" w:hAnsi="Times New Roman" w:cs="Times New Roman"/>
        <w:bCs/>
        <w:sz w:val="16"/>
      </w:rPr>
      <w:fldChar w:fldCharType="end"/>
    </w:r>
    <w:r w:rsidRPr="004D573A">
      <w:rPr>
        <w:rFonts w:ascii="Times New Roman" w:hAnsi="Times New Roman" w:cs="Times New Roman"/>
        <w:sz w:val="16"/>
      </w:rPr>
      <w:ptab w:relativeTo="margin" w:alignment="right" w:leader="none"/>
    </w:r>
    <w:r w:rsidRPr="004D573A">
      <w:rPr>
        <w:rFonts w:ascii="Times New Roman" w:hAnsi="Times New Roman" w:cs="Times New Roman"/>
        <w:sz w:val="16"/>
      </w:rPr>
      <w:t>AOC LJCV</w:t>
    </w:r>
    <w:r w:rsidR="00833A9A">
      <w:rPr>
        <w:rFonts w:ascii="Times New Roman" w:hAnsi="Times New Roman" w:cs="Times New Roman"/>
        <w:sz w:val="16"/>
      </w:rPr>
      <w:t>1</w:t>
    </w:r>
    <w:r w:rsidR="00D828A5">
      <w:rPr>
        <w:rFonts w:ascii="Times New Roman" w:hAnsi="Times New Roman" w:cs="Times New Roman"/>
        <w:sz w:val="16"/>
      </w:rPr>
      <w:t>6</w:t>
    </w:r>
    <w:r w:rsidRPr="004D573A">
      <w:rPr>
        <w:rFonts w:ascii="Times New Roman" w:hAnsi="Times New Roman" w:cs="Times New Roman"/>
        <w:sz w:val="16"/>
      </w:rPr>
      <w:t>F-080520</w:t>
    </w:r>
  </w:p>
  <w:p w14:paraId="3C48455D" w14:textId="347237ED" w:rsidR="009907E8" w:rsidRPr="004D573A" w:rsidRDefault="009907E8" w:rsidP="004D573A">
    <w:pPr>
      <w:pStyle w:val="Footer"/>
      <w:rPr>
        <w:rFonts w:ascii="Times New Roman" w:hAnsi="Times New Roman" w:cs="Times New Roman"/>
        <w:sz w:val="16"/>
      </w:rPr>
    </w:pPr>
    <w:r w:rsidRPr="004D573A">
      <w:rPr>
        <w:rFonts w:ascii="Times New Roman" w:hAnsi="Times New Roman" w:cs="Times New Roman"/>
        <w:sz w:val="16"/>
      </w:rPr>
      <w:t xml:space="preserve">Motion to Set and Certificate </w:t>
    </w:r>
    <w:r w:rsidR="0003668D">
      <w:rPr>
        <w:rFonts w:ascii="Times New Roman" w:hAnsi="Times New Roman" w:cs="Times New Roman"/>
        <w:sz w:val="16"/>
      </w:rPr>
      <w:t xml:space="preserve">of </w:t>
    </w:r>
    <w:r w:rsidRPr="004D573A">
      <w:rPr>
        <w:rFonts w:ascii="Times New Roman" w:hAnsi="Times New Roman" w:cs="Times New Roman"/>
        <w:sz w:val="16"/>
      </w:rPr>
      <w:t>Readiness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B010EC" w14:textId="77777777" w:rsidR="005063B1" w:rsidRDefault="005063B1" w:rsidP="001C68A6">
      <w:pPr>
        <w:spacing w:after="0" w:line="240" w:lineRule="auto"/>
      </w:pPr>
      <w:r>
        <w:separator/>
      </w:r>
    </w:p>
  </w:footnote>
  <w:footnote w:type="continuationSeparator" w:id="0">
    <w:p w14:paraId="225C09E5" w14:textId="77777777" w:rsidR="005063B1" w:rsidRDefault="005063B1" w:rsidP="001C68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B78F8" w14:textId="77777777" w:rsidR="009907E8" w:rsidRPr="0060353E" w:rsidRDefault="009907E8" w:rsidP="001C68A6">
    <w:pPr>
      <w:pStyle w:val="Header"/>
      <w:tabs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szCs w:val="24"/>
        <w:u w:val="single"/>
      </w:rPr>
    </w:pPr>
    <w:r>
      <w:tab/>
    </w:r>
    <w:r>
      <w:tab/>
    </w:r>
    <w:r w:rsidRPr="0060353E">
      <w:rPr>
        <w:rFonts w:ascii="Times New Roman" w:hAnsi="Times New Roman" w:cs="Times New Roman"/>
        <w:sz w:val="24"/>
        <w:szCs w:val="24"/>
      </w:rPr>
      <w:t xml:space="preserve">Case Number: </w:t>
    </w:r>
    <w:r w:rsidRPr="0060353E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666C23"/>
    <w:multiLevelType w:val="hybridMultilevel"/>
    <w:tmpl w:val="A6323FB8"/>
    <w:lvl w:ilvl="0" w:tplc="E062892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EB6408"/>
    <w:multiLevelType w:val="hybridMultilevel"/>
    <w:tmpl w:val="B4A6F7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59573F"/>
    <w:multiLevelType w:val="hybridMultilevel"/>
    <w:tmpl w:val="0DFE1546"/>
    <w:lvl w:ilvl="0" w:tplc="C7D2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471EBE"/>
    <w:multiLevelType w:val="hybridMultilevel"/>
    <w:tmpl w:val="3482D9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A9A"/>
    <w:rsid w:val="0003668D"/>
    <w:rsid w:val="0004727B"/>
    <w:rsid w:val="000832B1"/>
    <w:rsid w:val="0009145E"/>
    <w:rsid w:val="000C40FF"/>
    <w:rsid w:val="000F10C3"/>
    <w:rsid w:val="00144F0F"/>
    <w:rsid w:val="001C68A6"/>
    <w:rsid w:val="001D74FF"/>
    <w:rsid w:val="00261C39"/>
    <w:rsid w:val="00277EC5"/>
    <w:rsid w:val="002C7875"/>
    <w:rsid w:val="002E2703"/>
    <w:rsid w:val="003276D9"/>
    <w:rsid w:val="003A0FAA"/>
    <w:rsid w:val="0047003F"/>
    <w:rsid w:val="004878B6"/>
    <w:rsid w:val="004A427F"/>
    <w:rsid w:val="004D573A"/>
    <w:rsid w:val="004E6E74"/>
    <w:rsid w:val="005063B1"/>
    <w:rsid w:val="00540D99"/>
    <w:rsid w:val="00554E86"/>
    <w:rsid w:val="005E1ACD"/>
    <w:rsid w:val="005F4A8D"/>
    <w:rsid w:val="0060353E"/>
    <w:rsid w:val="006404B8"/>
    <w:rsid w:val="006975CC"/>
    <w:rsid w:val="006B26A4"/>
    <w:rsid w:val="006E41CE"/>
    <w:rsid w:val="006E5C6C"/>
    <w:rsid w:val="00742D89"/>
    <w:rsid w:val="00757EDB"/>
    <w:rsid w:val="007E74F1"/>
    <w:rsid w:val="007F0819"/>
    <w:rsid w:val="00833A9A"/>
    <w:rsid w:val="00847328"/>
    <w:rsid w:val="00872604"/>
    <w:rsid w:val="008A495F"/>
    <w:rsid w:val="009907E8"/>
    <w:rsid w:val="009B57F8"/>
    <w:rsid w:val="009C6DFB"/>
    <w:rsid w:val="00A05859"/>
    <w:rsid w:val="00A20A11"/>
    <w:rsid w:val="00A21F6A"/>
    <w:rsid w:val="00A738FC"/>
    <w:rsid w:val="00A823FC"/>
    <w:rsid w:val="00AA3912"/>
    <w:rsid w:val="00AE4825"/>
    <w:rsid w:val="00B004D7"/>
    <w:rsid w:val="00B601DB"/>
    <w:rsid w:val="00B64EA7"/>
    <w:rsid w:val="00B97C3C"/>
    <w:rsid w:val="00C60564"/>
    <w:rsid w:val="00D62852"/>
    <w:rsid w:val="00D828A5"/>
    <w:rsid w:val="00E162D0"/>
    <w:rsid w:val="00E50BA4"/>
    <w:rsid w:val="00EB3123"/>
    <w:rsid w:val="00EC0A83"/>
    <w:rsid w:val="00EE100A"/>
    <w:rsid w:val="00EE6C3F"/>
    <w:rsid w:val="00F10BDD"/>
    <w:rsid w:val="00F2613E"/>
    <w:rsid w:val="00FB20D0"/>
    <w:rsid w:val="00FE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228F76"/>
  <w15:docId w15:val="{998F0AED-4A36-44B8-A94A-AF8B9BA5C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44F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4F0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C68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68A6"/>
  </w:style>
  <w:style w:type="paragraph" w:styleId="Footer">
    <w:name w:val="footer"/>
    <w:basedOn w:val="Normal"/>
    <w:link w:val="FooterChar"/>
    <w:uiPriority w:val="99"/>
    <w:unhideWhenUsed/>
    <w:rsid w:val="001C68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68A6"/>
  </w:style>
  <w:style w:type="table" w:styleId="TableGrid">
    <w:name w:val="Table Grid"/>
    <w:basedOn w:val="TableNormal"/>
    <w:uiPriority w:val="59"/>
    <w:rsid w:val="00277EC5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C0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AOCLJCV16F</Sort_x0020_ID>
    <EffectiveDate xmlns="521f91b8-91cc-4ac0-8293-5b66aee000f1">2020-08-05T07:00:00+00:00</EffectiveDate>
    <CaseType xmlns="521f91b8-91cc-4ac0-8293-5b66aee000f1">LJ Civil</CaseType>
    <FormNo_x002e_0 xmlns="521f91b8-91cc-4ac0-8293-5b66aee000f1">AOCLJCV16F</FormNo_x002e_0>
    <CourtType xmlns="521f91b8-91cc-4ac0-8293-5b66aee000f1">Limited Jurisdiction</CourtType>
    <Notes xmlns="521f91b8-91cc-4ac0-8293-5b66aee000f1" xsi:nil="true"/>
    <FormNo_x002e_ xmlns="521f91b8-91cc-4ac0-8293-5b66aee000f1">Motion to Set and Certificate of Readiness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6CB599-CAC9-4759-86AE-FE26A864E9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73A749C-854B-4BD6-BD7F-4A4056FED4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AE5200-CE18-4946-BBBC-F0DDD386A97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JCSS_MotiontoSetandCertofReadiness.doc</vt:lpstr>
    </vt:vector>
  </TitlesOfParts>
  <Company>Arizona Supreme Court</Company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JCSS_MotiontoSetandCertofReadiness.doc</dc:title>
  <dc:creator>sbeeman</dc:creator>
  <cp:lastModifiedBy>Graber, Julie</cp:lastModifiedBy>
  <cp:revision>2</cp:revision>
  <dcterms:created xsi:type="dcterms:W3CDTF">2021-10-28T18:29:00Z</dcterms:created>
  <dcterms:modified xsi:type="dcterms:W3CDTF">2021-10-28T18:29:00Z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2013-10-18T00:00:00Z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