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9D4303" w14:textId="77777777" w:rsidR="00F920B1" w:rsidRPr="00F920B1" w:rsidRDefault="00F920B1" w:rsidP="00827499">
      <w:pPr>
        <w:spacing w:line="276" w:lineRule="auto"/>
        <w:jc w:val="center"/>
        <w:rPr>
          <w:rFonts w:ascii="Times New Roman" w:hAnsi="Times New Roman" w:cs="Times New Roman"/>
          <w:b/>
          <w:sz w:val="24"/>
          <w:szCs w:val="24"/>
        </w:rPr>
      </w:pPr>
      <w:r w:rsidRPr="00F920B1">
        <w:rPr>
          <w:rFonts w:ascii="Times New Roman" w:hAnsi="Times New Roman" w:cs="Times New Roman"/>
          <w:b/>
          <w:sz w:val="24"/>
          <w:szCs w:val="24"/>
        </w:rPr>
        <w:t>SELF-SERVICE CENTER</w:t>
      </w:r>
    </w:p>
    <w:p w14:paraId="39512430" w14:textId="77777777" w:rsidR="00F920B1" w:rsidRDefault="00F920B1" w:rsidP="00827499">
      <w:pPr>
        <w:spacing w:line="276" w:lineRule="auto"/>
        <w:jc w:val="center"/>
        <w:rPr>
          <w:rFonts w:ascii="Times New Roman" w:hAnsi="Times New Roman" w:cs="Times New Roman"/>
          <w:b/>
          <w:sz w:val="24"/>
          <w:szCs w:val="24"/>
          <w:u w:val="single"/>
        </w:rPr>
      </w:pPr>
    </w:p>
    <w:p w14:paraId="12EB7F56" w14:textId="00519B1D" w:rsidR="00FB2F1E" w:rsidRPr="00827499" w:rsidRDefault="001315A3" w:rsidP="00913697">
      <w:pPr>
        <w:spacing w:line="276" w:lineRule="auto"/>
        <w:jc w:val="both"/>
        <w:rPr>
          <w:rFonts w:ascii="Times New Roman" w:hAnsi="Times New Roman" w:cs="Times New Roman"/>
          <w:b/>
          <w:sz w:val="24"/>
          <w:szCs w:val="24"/>
        </w:rPr>
      </w:pPr>
      <w:bookmarkStart w:id="0" w:name="_Hlk8737733"/>
      <w:r w:rsidRPr="00F920B1">
        <w:rPr>
          <w:rFonts w:ascii="Times New Roman" w:hAnsi="Times New Roman" w:cs="Times New Roman"/>
          <w:b/>
          <w:sz w:val="24"/>
          <w:szCs w:val="24"/>
        </w:rPr>
        <w:t>INSTRUCTIONS</w:t>
      </w:r>
      <w:r w:rsidR="00F920B1" w:rsidRPr="00F920B1">
        <w:rPr>
          <w:rFonts w:ascii="Times New Roman" w:hAnsi="Times New Roman" w:cs="Times New Roman"/>
          <w:b/>
          <w:sz w:val="24"/>
          <w:szCs w:val="24"/>
        </w:rPr>
        <w:t xml:space="preserve">: </w:t>
      </w:r>
      <w:bookmarkStart w:id="1" w:name="How_to_Complete_the_Forms"/>
      <w:bookmarkEnd w:id="1"/>
      <w:r w:rsidR="00913697" w:rsidRPr="00F920B1">
        <w:rPr>
          <w:rFonts w:ascii="Times New Roman" w:hAnsi="Times New Roman" w:cs="Times New Roman"/>
          <w:b/>
          <w:sz w:val="24"/>
          <w:szCs w:val="24"/>
        </w:rPr>
        <w:t xml:space="preserve">HOW TO COMPLETE THE FORMS </w:t>
      </w:r>
      <w:r w:rsidR="00913697">
        <w:rPr>
          <w:rFonts w:ascii="Times New Roman" w:hAnsi="Times New Roman" w:cs="Times New Roman"/>
          <w:b/>
          <w:sz w:val="24"/>
          <w:szCs w:val="24"/>
        </w:rPr>
        <w:t>T</w:t>
      </w:r>
      <w:r w:rsidR="00913697" w:rsidRPr="00F920B1">
        <w:rPr>
          <w:rFonts w:ascii="Times New Roman" w:hAnsi="Times New Roman" w:cs="Times New Roman"/>
          <w:b/>
          <w:sz w:val="24"/>
          <w:szCs w:val="24"/>
        </w:rPr>
        <w:t>O APPOINT A GUARDIAN AND/OR CONSERVATOR OF AN ADULT</w:t>
      </w:r>
      <w:bookmarkEnd w:id="0"/>
      <w:r w:rsidR="00913697" w:rsidRPr="00F920B1">
        <w:rPr>
          <w:rFonts w:ascii="Times New Roman" w:hAnsi="Times New Roman" w:cs="Times New Roman"/>
          <w:b/>
          <w:sz w:val="24"/>
          <w:szCs w:val="24"/>
        </w:rPr>
        <w:t xml:space="preserve"> </w:t>
      </w:r>
      <w:r w:rsidR="00042225" w:rsidRPr="00F920B1">
        <w:rPr>
          <w:rFonts w:ascii="Times New Roman" w:hAnsi="Times New Roman" w:cs="Times New Roman"/>
          <w:sz w:val="24"/>
          <w:szCs w:val="24"/>
        </w:rPr>
        <w:t>or</w:t>
      </w:r>
      <w:r w:rsidR="00042225" w:rsidRPr="00827499">
        <w:rPr>
          <w:rFonts w:ascii="Times New Roman" w:hAnsi="Times New Roman" w:cs="Times New Roman"/>
          <w:sz w:val="24"/>
          <w:szCs w:val="24"/>
        </w:rPr>
        <w:t xml:space="preserve"> person who is at least 17.5 years old to become effective at age 18</w:t>
      </w:r>
    </w:p>
    <w:p w14:paraId="6F80BE96" w14:textId="2552486F" w:rsidR="00FB2F1E" w:rsidRPr="00827499" w:rsidRDefault="00FB2F1E" w:rsidP="00827499">
      <w:pPr>
        <w:pStyle w:val="BodyText"/>
        <w:spacing w:line="276" w:lineRule="auto"/>
        <w:rPr>
          <w:rFonts w:ascii="Times New Roman" w:hAnsi="Times New Roman" w:cs="Times New Roman"/>
          <w:b/>
          <w:sz w:val="24"/>
          <w:szCs w:val="24"/>
        </w:rPr>
      </w:pPr>
    </w:p>
    <w:p w14:paraId="159E22DA" w14:textId="77777777" w:rsidR="00042225" w:rsidRPr="00F920B1" w:rsidRDefault="00042225" w:rsidP="00913697">
      <w:pPr>
        <w:pStyle w:val="Heading7"/>
        <w:spacing w:line="276" w:lineRule="auto"/>
        <w:ind w:left="0"/>
        <w:jc w:val="both"/>
        <w:rPr>
          <w:rFonts w:ascii="Times New Roman" w:hAnsi="Times New Roman" w:cs="Times New Roman"/>
          <w:b w:val="0"/>
          <w:sz w:val="24"/>
          <w:szCs w:val="24"/>
        </w:rPr>
      </w:pPr>
      <w:r w:rsidRPr="00827499">
        <w:rPr>
          <w:rFonts w:ascii="Times New Roman" w:hAnsi="Times New Roman" w:cs="Times New Roman"/>
          <w:sz w:val="24"/>
          <w:szCs w:val="24"/>
        </w:rPr>
        <w:t xml:space="preserve">USE THE FORMS AND INSTRUCTIONS </w:t>
      </w:r>
      <w:r w:rsidRPr="00F920B1">
        <w:rPr>
          <w:rFonts w:ascii="Times New Roman" w:hAnsi="Times New Roman" w:cs="Times New Roman"/>
          <w:b w:val="0"/>
          <w:sz w:val="24"/>
          <w:szCs w:val="24"/>
        </w:rPr>
        <w:t xml:space="preserve">in this packet </w:t>
      </w:r>
      <w:r w:rsidRPr="00F920B1">
        <w:rPr>
          <w:rFonts w:ascii="Times New Roman" w:hAnsi="Times New Roman" w:cs="Times New Roman"/>
          <w:sz w:val="24"/>
          <w:szCs w:val="24"/>
        </w:rPr>
        <w:t>only if</w:t>
      </w:r>
      <w:r w:rsidRPr="00F920B1">
        <w:rPr>
          <w:rFonts w:ascii="Times New Roman" w:hAnsi="Times New Roman" w:cs="Times New Roman"/>
          <w:b w:val="0"/>
          <w:sz w:val="24"/>
          <w:szCs w:val="24"/>
        </w:rPr>
        <w:t xml:space="preserve"> the following factors apply to your situation:</w:t>
      </w:r>
    </w:p>
    <w:p w14:paraId="6EABCA0D" w14:textId="1B5BD2CF" w:rsidR="00042225" w:rsidRPr="00827499" w:rsidRDefault="00042225" w:rsidP="00827499">
      <w:pPr>
        <w:pStyle w:val="BodyText"/>
        <w:spacing w:line="276" w:lineRule="auto"/>
        <w:rPr>
          <w:rFonts w:ascii="Times New Roman" w:hAnsi="Times New Roman" w:cs="Times New Roman"/>
          <w:b/>
          <w:sz w:val="24"/>
          <w:szCs w:val="24"/>
        </w:rPr>
      </w:pPr>
    </w:p>
    <w:p w14:paraId="6AC0A5BE" w14:textId="72CC4716" w:rsidR="00042225" w:rsidRPr="00F920B1" w:rsidRDefault="00042225" w:rsidP="00913697">
      <w:pPr>
        <w:pStyle w:val="ListParagraph"/>
        <w:numPr>
          <w:ilvl w:val="0"/>
          <w:numId w:val="12"/>
        </w:numPr>
        <w:spacing w:after="120" w:line="276" w:lineRule="auto"/>
        <w:ind w:left="720" w:hanging="720"/>
        <w:jc w:val="both"/>
        <w:rPr>
          <w:rFonts w:ascii="Times New Roman" w:hAnsi="Times New Roman" w:cs="Times New Roman"/>
          <w:sz w:val="24"/>
          <w:szCs w:val="24"/>
        </w:rPr>
      </w:pPr>
      <w:r w:rsidRPr="00F920B1">
        <w:rPr>
          <w:rFonts w:ascii="Times New Roman" w:hAnsi="Times New Roman" w:cs="Times New Roman"/>
          <w:sz w:val="24"/>
          <w:szCs w:val="24"/>
        </w:rPr>
        <w:t>You</w:t>
      </w:r>
      <w:r w:rsidRPr="00F920B1">
        <w:rPr>
          <w:rFonts w:ascii="Times New Roman" w:hAnsi="Times New Roman" w:cs="Times New Roman"/>
          <w:spacing w:val="-5"/>
          <w:sz w:val="24"/>
          <w:szCs w:val="24"/>
        </w:rPr>
        <w:t xml:space="preserve"> </w:t>
      </w:r>
      <w:r w:rsidRPr="00F920B1">
        <w:rPr>
          <w:rFonts w:ascii="Times New Roman" w:hAnsi="Times New Roman" w:cs="Times New Roman"/>
          <w:sz w:val="24"/>
          <w:szCs w:val="24"/>
        </w:rPr>
        <w:t>want</w:t>
      </w:r>
      <w:r w:rsidRPr="00F920B1">
        <w:rPr>
          <w:rFonts w:ascii="Times New Roman" w:hAnsi="Times New Roman" w:cs="Times New Roman"/>
          <w:spacing w:val="-4"/>
          <w:sz w:val="24"/>
          <w:szCs w:val="24"/>
        </w:rPr>
        <w:t xml:space="preserve"> </w:t>
      </w:r>
      <w:r w:rsidRPr="00F920B1">
        <w:rPr>
          <w:rFonts w:ascii="Times New Roman" w:hAnsi="Times New Roman" w:cs="Times New Roman"/>
          <w:sz w:val="24"/>
          <w:szCs w:val="24"/>
        </w:rPr>
        <w:t>to</w:t>
      </w:r>
      <w:r w:rsidRPr="00F920B1">
        <w:rPr>
          <w:rFonts w:ascii="Times New Roman" w:hAnsi="Times New Roman" w:cs="Times New Roman"/>
          <w:spacing w:val="-5"/>
          <w:sz w:val="24"/>
          <w:szCs w:val="24"/>
        </w:rPr>
        <w:t xml:space="preserve"> </w:t>
      </w:r>
      <w:r w:rsidRPr="00F920B1">
        <w:rPr>
          <w:rFonts w:ascii="Times New Roman" w:hAnsi="Times New Roman" w:cs="Times New Roman"/>
          <w:sz w:val="24"/>
          <w:szCs w:val="24"/>
        </w:rPr>
        <w:t>have</w:t>
      </w:r>
      <w:r w:rsidRPr="00F920B1">
        <w:rPr>
          <w:rFonts w:ascii="Times New Roman" w:hAnsi="Times New Roman" w:cs="Times New Roman"/>
          <w:spacing w:val="-7"/>
          <w:sz w:val="24"/>
          <w:szCs w:val="24"/>
        </w:rPr>
        <w:t xml:space="preserve"> </w:t>
      </w:r>
      <w:r w:rsidRPr="00F920B1">
        <w:rPr>
          <w:rFonts w:ascii="Times New Roman" w:hAnsi="Times New Roman" w:cs="Times New Roman"/>
          <w:sz w:val="24"/>
          <w:szCs w:val="24"/>
        </w:rPr>
        <w:t>the</w:t>
      </w:r>
      <w:r w:rsidRPr="00F920B1">
        <w:rPr>
          <w:rFonts w:ascii="Times New Roman" w:hAnsi="Times New Roman" w:cs="Times New Roman"/>
          <w:spacing w:val="-7"/>
          <w:sz w:val="24"/>
          <w:szCs w:val="24"/>
        </w:rPr>
        <w:t xml:space="preserve"> </w:t>
      </w:r>
      <w:r w:rsidRPr="00F920B1">
        <w:rPr>
          <w:rFonts w:ascii="Times New Roman" w:hAnsi="Times New Roman" w:cs="Times New Roman"/>
          <w:sz w:val="24"/>
          <w:szCs w:val="24"/>
        </w:rPr>
        <w:t>court</w:t>
      </w:r>
      <w:r w:rsidRPr="00F920B1">
        <w:rPr>
          <w:rFonts w:ascii="Times New Roman" w:hAnsi="Times New Roman" w:cs="Times New Roman"/>
          <w:spacing w:val="-4"/>
          <w:sz w:val="24"/>
          <w:szCs w:val="24"/>
        </w:rPr>
        <w:t xml:space="preserve"> </w:t>
      </w:r>
      <w:r w:rsidRPr="00F920B1">
        <w:rPr>
          <w:rFonts w:ascii="Times New Roman" w:hAnsi="Times New Roman" w:cs="Times New Roman"/>
          <w:sz w:val="24"/>
          <w:szCs w:val="24"/>
        </w:rPr>
        <w:t>appoint</w:t>
      </w:r>
      <w:r w:rsidRPr="00F920B1">
        <w:rPr>
          <w:rFonts w:ascii="Times New Roman" w:hAnsi="Times New Roman" w:cs="Times New Roman"/>
          <w:spacing w:val="-4"/>
          <w:sz w:val="24"/>
          <w:szCs w:val="24"/>
        </w:rPr>
        <w:t xml:space="preserve"> </w:t>
      </w:r>
      <w:r w:rsidRPr="00F920B1">
        <w:rPr>
          <w:rFonts w:ascii="Times New Roman" w:hAnsi="Times New Roman" w:cs="Times New Roman"/>
          <w:sz w:val="24"/>
          <w:szCs w:val="24"/>
        </w:rPr>
        <w:t>a</w:t>
      </w:r>
      <w:r w:rsidRPr="00F920B1">
        <w:rPr>
          <w:rFonts w:ascii="Times New Roman" w:hAnsi="Times New Roman" w:cs="Times New Roman"/>
          <w:spacing w:val="-7"/>
          <w:sz w:val="24"/>
          <w:szCs w:val="24"/>
        </w:rPr>
        <w:t xml:space="preserve"> </w:t>
      </w:r>
      <w:r w:rsidRPr="00F920B1">
        <w:rPr>
          <w:rFonts w:ascii="Times New Roman" w:hAnsi="Times New Roman" w:cs="Times New Roman"/>
          <w:sz w:val="24"/>
          <w:szCs w:val="24"/>
        </w:rPr>
        <w:t>guardian and/or conservator</w:t>
      </w:r>
      <w:r w:rsidRPr="00F920B1">
        <w:rPr>
          <w:rFonts w:ascii="Times New Roman" w:hAnsi="Times New Roman" w:cs="Times New Roman"/>
          <w:spacing w:val="-4"/>
          <w:sz w:val="24"/>
          <w:szCs w:val="24"/>
        </w:rPr>
        <w:t xml:space="preserve"> </w:t>
      </w:r>
      <w:r w:rsidRPr="00F920B1">
        <w:rPr>
          <w:rFonts w:ascii="Times New Roman" w:hAnsi="Times New Roman" w:cs="Times New Roman"/>
          <w:sz w:val="24"/>
          <w:szCs w:val="24"/>
        </w:rPr>
        <w:t>for</w:t>
      </w:r>
      <w:r w:rsidRPr="00F920B1">
        <w:rPr>
          <w:rFonts w:ascii="Times New Roman" w:hAnsi="Times New Roman" w:cs="Times New Roman"/>
          <w:spacing w:val="-6"/>
          <w:sz w:val="24"/>
          <w:szCs w:val="24"/>
        </w:rPr>
        <w:t xml:space="preserve"> </w:t>
      </w:r>
      <w:r w:rsidRPr="00F920B1">
        <w:rPr>
          <w:rFonts w:ascii="Times New Roman" w:hAnsi="Times New Roman" w:cs="Times New Roman"/>
          <w:sz w:val="24"/>
          <w:szCs w:val="24"/>
        </w:rPr>
        <w:t>an</w:t>
      </w:r>
      <w:r w:rsidRPr="00F920B1">
        <w:rPr>
          <w:rFonts w:ascii="Times New Roman" w:hAnsi="Times New Roman" w:cs="Times New Roman"/>
          <w:spacing w:val="-7"/>
          <w:sz w:val="24"/>
          <w:szCs w:val="24"/>
        </w:rPr>
        <w:t xml:space="preserve"> </w:t>
      </w:r>
      <w:r w:rsidRPr="00F920B1">
        <w:rPr>
          <w:rFonts w:ascii="Times New Roman" w:hAnsi="Times New Roman" w:cs="Times New Roman"/>
          <w:sz w:val="24"/>
          <w:szCs w:val="24"/>
        </w:rPr>
        <w:t>adult or person who is at least 17.5 years old to become effective at age 18;</w:t>
      </w:r>
      <w:r w:rsidR="00F920B1" w:rsidRPr="00F920B1">
        <w:rPr>
          <w:rFonts w:ascii="Times New Roman" w:hAnsi="Times New Roman" w:cs="Times New Roman"/>
          <w:sz w:val="24"/>
          <w:szCs w:val="24"/>
        </w:rPr>
        <w:t xml:space="preserve"> </w:t>
      </w:r>
      <w:r w:rsidRPr="00F920B1">
        <w:rPr>
          <w:rFonts w:ascii="Times New Roman" w:hAnsi="Times New Roman" w:cs="Times New Roman"/>
          <w:b/>
          <w:sz w:val="24"/>
          <w:szCs w:val="24"/>
        </w:rPr>
        <w:t>AND</w:t>
      </w:r>
    </w:p>
    <w:p w14:paraId="42217EF0" w14:textId="43085E36" w:rsidR="00042225" w:rsidRPr="00827499" w:rsidRDefault="00042225" w:rsidP="00F920B1">
      <w:pPr>
        <w:pStyle w:val="ListParagraph"/>
        <w:numPr>
          <w:ilvl w:val="0"/>
          <w:numId w:val="12"/>
        </w:numPr>
        <w:spacing w:line="276" w:lineRule="auto"/>
        <w:ind w:left="720" w:hanging="720"/>
        <w:rPr>
          <w:rFonts w:ascii="Times New Roman" w:hAnsi="Times New Roman" w:cs="Times New Roman"/>
          <w:sz w:val="24"/>
          <w:szCs w:val="24"/>
        </w:rPr>
      </w:pPr>
      <w:r w:rsidRPr="00827499">
        <w:rPr>
          <w:rFonts w:ascii="Times New Roman" w:hAnsi="Times New Roman" w:cs="Times New Roman"/>
          <w:sz w:val="24"/>
          <w:szCs w:val="24"/>
        </w:rPr>
        <w:t>The adult</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lives</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in</w:t>
      </w:r>
      <w:r w:rsidR="00827499">
        <w:rPr>
          <w:rFonts w:ascii="Times New Roman" w:hAnsi="Times New Roman" w:cs="Times New Roman"/>
          <w:sz w:val="24"/>
          <w:szCs w:val="24"/>
        </w:rPr>
        <w:t xml:space="preserve"> </w:t>
      </w:r>
      <w:r w:rsidR="00827499">
        <w:rPr>
          <w:rFonts w:ascii="Times New Roman" w:hAnsi="Times New Roman" w:cs="Times New Roman"/>
          <w:sz w:val="24"/>
          <w:szCs w:val="24"/>
          <w:u w:val="single"/>
        </w:rPr>
        <w:tab/>
      </w:r>
      <w:r w:rsidR="00827499">
        <w:rPr>
          <w:rFonts w:ascii="Times New Roman" w:hAnsi="Times New Roman" w:cs="Times New Roman"/>
          <w:sz w:val="24"/>
          <w:szCs w:val="24"/>
          <w:u w:val="single"/>
        </w:rPr>
        <w:tab/>
      </w:r>
      <w:r w:rsidR="00827499">
        <w:rPr>
          <w:rFonts w:ascii="Times New Roman" w:hAnsi="Times New Roman" w:cs="Times New Roman"/>
          <w:sz w:val="24"/>
          <w:szCs w:val="24"/>
          <w:u w:val="single"/>
        </w:rPr>
        <w:tab/>
      </w:r>
      <w:r w:rsidR="00827499">
        <w:rPr>
          <w:rFonts w:ascii="Times New Roman" w:hAnsi="Times New Roman" w:cs="Times New Roman"/>
          <w:sz w:val="24"/>
          <w:szCs w:val="24"/>
          <w:u w:val="single"/>
        </w:rPr>
        <w:tab/>
      </w:r>
      <w:r w:rsidR="00827499">
        <w:rPr>
          <w:rFonts w:ascii="Times New Roman" w:hAnsi="Times New Roman" w:cs="Times New Roman"/>
          <w:sz w:val="24"/>
          <w:szCs w:val="24"/>
          <w:u w:val="single"/>
        </w:rPr>
        <w:tab/>
      </w:r>
      <w:r w:rsidRPr="00827499">
        <w:rPr>
          <w:rFonts w:ascii="Times New Roman" w:hAnsi="Times New Roman" w:cs="Times New Roman"/>
          <w:sz w:val="24"/>
          <w:szCs w:val="24"/>
        </w:rPr>
        <w:t>County;</w:t>
      </w:r>
      <w:r w:rsidR="00F920B1" w:rsidRPr="00F920B1">
        <w:rPr>
          <w:rFonts w:ascii="Times New Roman" w:hAnsi="Times New Roman" w:cs="Times New Roman"/>
          <w:b/>
          <w:sz w:val="24"/>
          <w:szCs w:val="24"/>
        </w:rPr>
        <w:t xml:space="preserve"> </w:t>
      </w:r>
      <w:r w:rsidR="00F920B1" w:rsidRPr="00827499">
        <w:rPr>
          <w:rFonts w:ascii="Times New Roman" w:hAnsi="Times New Roman" w:cs="Times New Roman"/>
          <w:b/>
          <w:sz w:val="24"/>
          <w:szCs w:val="24"/>
        </w:rPr>
        <w:t>AND</w:t>
      </w:r>
    </w:p>
    <w:p w14:paraId="1A0FA39E" w14:textId="77777777" w:rsidR="00042225" w:rsidRPr="00827499" w:rsidRDefault="00042225" w:rsidP="00F920B1">
      <w:pPr>
        <w:pStyle w:val="Heading7"/>
        <w:spacing w:after="120" w:line="276" w:lineRule="auto"/>
        <w:ind w:left="720"/>
        <w:rPr>
          <w:rFonts w:ascii="Times New Roman" w:hAnsi="Times New Roman" w:cs="Times New Roman"/>
          <w:sz w:val="24"/>
          <w:szCs w:val="24"/>
        </w:rPr>
      </w:pPr>
      <w:r w:rsidRPr="00827499">
        <w:rPr>
          <w:rFonts w:ascii="Times New Roman" w:hAnsi="Times New Roman" w:cs="Times New Roman"/>
          <w:sz w:val="24"/>
          <w:szCs w:val="24"/>
        </w:rPr>
        <w:t>(You should file these forms in the Superior Court in the county where the adult lives.)</w:t>
      </w:r>
    </w:p>
    <w:p w14:paraId="12BFC268" w14:textId="26A1E23A" w:rsidR="00042225" w:rsidRPr="00827499" w:rsidRDefault="00042225" w:rsidP="00913697">
      <w:pPr>
        <w:pStyle w:val="ListParagraph"/>
        <w:numPr>
          <w:ilvl w:val="0"/>
          <w:numId w:val="12"/>
        </w:numPr>
        <w:spacing w:line="276" w:lineRule="auto"/>
        <w:ind w:left="720" w:hanging="720"/>
        <w:jc w:val="both"/>
        <w:rPr>
          <w:rFonts w:ascii="Times New Roman" w:hAnsi="Times New Roman" w:cs="Times New Roman"/>
          <w:sz w:val="24"/>
          <w:szCs w:val="24"/>
        </w:rPr>
      </w:pPr>
      <w:r w:rsidRPr="00827499">
        <w:rPr>
          <w:rFonts w:ascii="Times New Roman" w:hAnsi="Times New Roman" w:cs="Times New Roman"/>
          <w:sz w:val="24"/>
          <w:szCs w:val="24"/>
        </w:rPr>
        <w:t>A</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doctor, psychologist or registered nurse</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has</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said</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or</w:t>
      </w:r>
      <w:r w:rsidRPr="00827499">
        <w:rPr>
          <w:rFonts w:ascii="Times New Roman" w:hAnsi="Times New Roman" w:cs="Times New Roman"/>
          <w:spacing w:val="-3"/>
          <w:sz w:val="24"/>
          <w:szCs w:val="24"/>
        </w:rPr>
        <w:t xml:space="preserve"> </w:t>
      </w:r>
      <w:r w:rsidRPr="00827499">
        <w:rPr>
          <w:rFonts w:ascii="Times New Roman" w:hAnsi="Times New Roman" w:cs="Times New Roman"/>
          <w:sz w:val="24"/>
          <w:szCs w:val="24"/>
        </w:rPr>
        <w:t>will</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say</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that</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adult</w:t>
      </w:r>
      <w:r w:rsidRPr="00827499">
        <w:rPr>
          <w:rFonts w:ascii="Times New Roman" w:hAnsi="Times New Roman" w:cs="Times New Roman"/>
          <w:spacing w:val="-12"/>
          <w:sz w:val="24"/>
          <w:szCs w:val="24"/>
        </w:rPr>
        <w:t xml:space="preserve"> </w:t>
      </w:r>
      <w:r w:rsidRPr="00827499">
        <w:rPr>
          <w:rFonts w:ascii="Times New Roman" w:hAnsi="Times New Roman" w:cs="Times New Roman"/>
          <w:sz w:val="24"/>
          <w:szCs w:val="24"/>
        </w:rPr>
        <w:t>needs</w:t>
      </w:r>
      <w:r w:rsidRPr="00827499">
        <w:rPr>
          <w:rFonts w:ascii="Times New Roman" w:hAnsi="Times New Roman" w:cs="Times New Roman"/>
          <w:spacing w:val="-5"/>
          <w:sz w:val="24"/>
          <w:szCs w:val="24"/>
        </w:rPr>
        <w:t xml:space="preserve"> to have someone appointed as </w:t>
      </w:r>
      <w:r w:rsidRPr="00827499">
        <w:rPr>
          <w:rFonts w:ascii="Times New Roman" w:hAnsi="Times New Roman" w:cs="Times New Roman"/>
          <w:sz w:val="24"/>
          <w:szCs w:val="24"/>
        </w:rPr>
        <w:t>a</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guardian and/or conservator.</w:t>
      </w:r>
    </w:p>
    <w:p w14:paraId="60B1873D" w14:textId="77777777" w:rsidR="00042225" w:rsidRPr="00827499" w:rsidRDefault="00042225" w:rsidP="00827499">
      <w:pPr>
        <w:pStyle w:val="BodyText"/>
        <w:spacing w:line="276" w:lineRule="auto"/>
        <w:rPr>
          <w:rFonts w:ascii="Times New Roman" w:hAnsi="Times New Roman" w:cs="Times New Roman"/>
          <w:b/>
          <w:sz w:val="24"/>
          <w:szCs w:val="24"/>
        </w:rPr>
      </w:pPr>
    </w:p>
    <w:p w14:paraId="391C711C" w14:textId="77777777" w:rsidR="00FB2F1E" w:rsidRPr="00827499" w:rsidRDefault="001315A3" w:rsidP="00913697">
      <w:pPr>
        <w:spacing w:line="276" w:lineRule="auto"/>
        <w:jc w:val="both"/>
        <w:rPr>
          <w:rFonts w:ascii="Times New Roman" w:hAnsi="Times New Roman" w:cs="Times New Roman"/>
          <w:sz w:val="24"/>
          <w:szCs w:val="24"/>
        </w:rPr>
      </w:pPr>
      <w:r w:rsidRPr="00827499">
        <w:rPr>
          <w:rFonts w:ascii="Times New Roman" w:hAnsi="Times New Roman" w:cs="Times New Roman"/>
          <w:b/>
          <w:sz w:val="24"/>
          <w:szCs w:val="24"/>
        </w:rPr>
        <w:t xml:space="preserve">USE THIS PACKET if you want to be appointed as guardian and/or conservator for an incapacitated adult. </w:t>
      </w:r>
      <w:r w:rsidRPr="00827499">
        <w:rPr>
          <w:rFonts w:ascii="Times New Roman" w:hAnsi="Times New Roman" w:cs="Times New Roman"/>
          <w:sz w:val="24"/>
          <w:szCs w:val="24"/>
        </w:rPr>
        <w:t xml:space="preserve">This packet </w:t>
      </w:r>
      <w:r w:rsidRPr="00827499">
        <w:rPr>
          <w:rFonts w:ascii="Times New Roman" w:hAnsi="Times New Roman" w:cs="Times New Roman"/>
          <w:sz w:val="24"/>
          <w:szCs w:val="24"/>
          <w:u w:val="single"/>
        </w:rPr>
        <w:t>does not</w:t>
      </w:r>
      <w:r w:rsidRPr="00827499">
        <w:rPr>
          <w:rFonts w:ascii="Times New Roman" w:hAnsi="Times New Roman" w:cs="Times New Roman"/>
          <w:sz w:val="24"/>
          <w:szCs w:val="24"/>
        </w:rPr>
        <w:t xml:space="preserve"> help you with the following processes:</w:t>
      </w:r>
    </w:p>
    <w:p w14:paraId="132C1950" w14:textId="77777777" w:rsidR="00FB2F1E" w:rsidRPr="00827499" w:rsidRDefault="00FB2F1E" w:rsidP="00827499">
      <w:pPr>
        <w:pStyle w:val="BodyText"/>
        <w:spacing w:line="276" w:lineRule="auto"/>
        <w:rPr>
          <w:rFonts w:ascii="Times New Roman" w:hAnsi="Times New Roman" w:cs="Times New Roman"/>
          <w:sz w:val="24"/>
          <w:szCs w:val="24"/>
        </w:rPr>
      </w:pPr>
    </w:p>
    <w:p w14:paraId="1DD3D93F" w14:textId="77777777" w:rsidR="00FB2F1E" w:rsidRPr="00827499" w:rsidRDefault="001315A3" w:rsidP="00F920B1">
      <w:pPr>
        <w:pStyle w:val="ListParagraph"/>
        <w:numPr>
          <w:ilvl w:val="0"/>
          <w:numId w:val="18"/>
        </w:numPr>
        <w:spacing w:after="120" w:line="276" w:lineRule="auto"/>
        <w:ind w:left="720" w:hanging="700"/>
        <w:rPr>
          <w:rFonts w:ascii="Times New Roman" w:hAnsi="Times New Roman" w:cs="Times New Roman"/>
          <w:sz w:val="24"/>
          <w:szCs w:val="24"/>
        </w:rPr>
      </w:pPr>
      <w:r w:rsidRPr="00827499">
        <w:rPr>
          <w:rFonts w:ascii="Times New Roman" w:hAnsi="Times New Roman" w:cs="Times New Roman"/>
          <w:sz w:val="24"/>
          <w:szCs w:val="24"/>
        </w:rPr>
        <w:t>Guardianship</w:t>
      </w:r>
      <w:r w:rsidRPr="00827499">
        <w:rPr>
          <w:rFonts w:ascii="Times New Roman" w:hAnsi="Times New Roman" w:cs="Times New Roman"/>
          <w:spacing w:val="-14"/>
          <w:sz w:val="24"/>
          <w:szCs w:val="24"/>
        </w:rPr>
        <w:t xml:space="preserve"> </w:t>
      </w:r>
      <w:r w:rsidRPr="00827499">
        <w:rPr>
          <w:rFonts w:ascii="Times New Roman" w:hAnsi="Times New Roman" w:cs="Times New Roman"/>
          <w:sz w:val="24"/>
          <w:szCs w:val="24"/>
        </w:rPr>
        <w:t>or</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conservatorship</w:t>
      </w:r>
      <w:r w:rsidRPr="00827499">
        <w:rPr>
          <w:rFonts w:ascii="Times New Roman" w:hAnsi="Times New Roman" w:cs="Times New Roman"/>
          <w:spacing w:val="-14"/>
          <w:sz w:val="24"/>
          <w:szCs w:val="24"/>
        </w:rPr>
        <w:t xml:space="preserve"> </w:t>
      </w:r>
      <w:r w:rsidRPr="00827499">
        <w:rPr>
          <w:rFonts w:ascii="Times New Roman" w:hAnsi="Times New Roman" w:cs="Times New Roman"/>
          <w:sz w:val="24"/>
          <w:szCs w:val="24"/>
        </w:rPr>
        <w:t>for</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minors;</w:t>
      </w:r>
    </w:p>
    <w:p w14:paraId="63420ECA" w14:textId="77777777" w:rsidR="00FB2F1E" w:rsidRPr="00827499" w:rsidRDefault="001315A3" w:rsidP="00F920B1">
      <w:pPr>
        <w:pStyle w:val="ListParagraph"/>
        <w:numPr>
          <w:ilvl w:val="0"/>
          <w:numId w:val="18"/>
        </w:numPr>
        <w:spacing w:line="276" w:lineRule="auto"/>
        <w:ind w:left="720" w:hanging="700"/>
        <w:rPr>
          <w:rFonts w:ascii="Times New Roman" w:hAnsi="Times New Roman" w:cs="Times New Roman"/>
          <w:sz w:val="24"/>
          <w:szCs w:val="24"/>
        </w:rPr>
      </w:pPr>
      <w:r w:rsidRPr="00827499">
        <w:rPr>
          <w:rFonts w:ascii="Times New Roman" w:hAnsi="Times New Roman" w:cs="Times New Roman"/>
          <w:sz w:val="24"/>
          <w:szCs w:val="24"/>
        </w:rPr>
        <w:t>Temporary</w:t>
      </w:r>
      <w:r w:rsidRPr="00827499">
        <w:rPr>
          <w:rFonts w:ascii="Times New Roman" w:hAnsi="Times New Roman" w:cs="Times New Roman"/>
          <w:spacing w:val="-22"/>
          <w:sz w:val="24"/>
          <w:szCs w:val="24"/>
        </w:rPr>
        <w:t xml:space="preserve"> </w:t>
      </w:r>
      <w:r w:rsidRPr="00827499">
        <w:rPr>
          <w:rFonts w:ascii="Times New Roman" w:hAnsi="Times New Roman" w:cs="Times New Roman"/>
          <w:sz w:val="24"/>
          <w:szCs w:val="24"/>
        </w:rPr>
        <w:t>or</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emergency</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appointments</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guardians</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or</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conservators</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for</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adults</w:t>
      </w:r>
    </w:p>
    <w:p w14:paraId="09C84CA0" w14:textId="77777777" w:rsidR="00FB2F1E" w:rsidRPr="00827499" w:rsidRDefault="00FB2F1E" w:rsidP="00827499">
      <w:pPr>
        <w:pStyle w:val="BodyText"/>
        <w:spacing w:line="276" w:lineRule="auto"/>
        <w:rPr>
          <w:rFonts w:ascii="Times New Roman" w:hAnsi="Times New Roman" w:cs="Times New Roman"/>
          <w:sz w:val="24"/>
          <w:szCs w:val="24"/>
        </w:rPr>
      </w:pPr>
    </w:p>
    <w:p w14:paraId="64305C7B" w14:textId="77777777" w:rsidR="00FB2F1E" w:rsidRPr="00827499" w:rsidRDefault="001315A3" w:rsidP="00913697">
      <w:pPr>
        <w:pStyle w:val="BodyText"/>
        <w:spacing w:line="276" w:lineRule="auto"/>
        <w:jc w:val="both"/>
        <w:rPr>
          <w:rFonts w:ascii="Times New Roman" w:hAnsi="Times New Roman" w:cs="Times New Roman"/>
          <w:sz w:val="24"/>
          <w:szCs w:val="24"/>
        </w:rPr>
      </w:pPr>
      <w:r w:rsidRPr="00827499">
        <w:rPr>
          <w:rFonts w:ascii="Times New Roman" w:hAnsi="Times New Roman" w:cs="Times New Roman"/>
          <w:sz w:val="24"/>
          <w:szCs w:val="24"/>
        </w:rPr>
        <w:t>Follow each step carefully. Each step contains certain forms, and some of these forms have extra instruction sheets to help you. The whole process may take a couple of months.</w:t>
      </w:r>
    </w:p>
    <w:p w14:paraId="2E58CA07" w14:textId="7D14CE25" w:rsidR="00B65CDD" w:rsidRPr="00827499" w:rsidRDefault="00B65CDD" w:rsidP="00827499">
      <w:pPr>
        <w:pStyle w:val="Heading4"/>
        <w:spacing w:line="276" w:lineRule="auto"/>
        <w:rPr>
          <w:rFonts w:ascii="Times New Roman" w:hAnsi="Times New Roman" w:cs="Times New Roman"/>
        </w:rPr>
      </w:pPr>
      <w:bookmarkStart w:id="2" w:name="FIRST_STEPS:"/>
      <w:bookmarkEnd w:id="2"/>
    </w:p>
    <w:p w14:paraId="0537DF82" w14:textId="05F99A41" w:rsidR="007B2EB8" w:rsidRDefault="007B2EB8" w:rsidP="00827499">
      <w:pPr>
        <w:pStyle w:val="Default"/>
        <w:spacing w:line="276" w:lineRule="auto"/>
        <w:rPr>
          <w:rFonts w:ascii="Times New Roman" w:hAnsi="Times New Roman" w:cs="Times New Roman"/>
          <w:b/>
          <w:bCs/>
        </w:rPr>
      </w:pPr>
      <w:r w:rsidRPr="00827499">
        <w:rPr>
          <w:rFonts w:ascii="Times New Roman" w:hAnsi="Times New Roman" w:cs="Times New Roman"/>
          <w:b/>
          <w:bCs/>
        </w:rPr>
        <w:t xml:space="preserve">The person you say </w:t>
      </w:r>
      <w:r w:rsidRPr="00827499">
        <w:rPr>
          <w:rFonts w:ascii="Times New Roman" w:hAnsi="Times New Roman" w:cs="Times New Roman"/>
          <w:b/>
          <w:bCs/>
          <w:i/>
          <w:iCs/>
        </w:rPr>
        <w:t xml:space="preserve">needs </w:t>
      </w:r>
      <w:r w:rsidRPr="00827499">
        <w:rPr>
          <w:rFonts w:ascii="Times New Roman" w:hAnsi="Times New Roman" w:cs="Times New Roman"/>
          <w:b/>
          <w:bCs/>
        </w:rPr>
        <w:t xml:space="preserve">a guardian and/or conservator may be referred to as: </w:t>
      </w:r>
    </w:p>
    <w:p w14:paraId="539F75BF" w14:textId="77777777" w:rsidR="007C72E6" w:rsidRPr="00827499" w:rsidRDefault="007C72E6" w:rsidP="00827499">
      <w:pPr>
        <w:pStyle w:val="Default"/>
        <w:spacing w:line="276" w:lineRule="auto"/>
        <w:rPr>
          <w:rFonts w:ascii="Times New Roman" w:hAnsi="Times New Roman" w:cs="Times New Roman"/>
        </w:rPr>
      </w:pPr>
    </w:p>
    <w:p w14:paraId="4B862F28" w14:textId="2256994C" w:rsidR="007B2EB8" w:rsidRPr="00827499" w:rsidRDefault="007B2EB8" w:rsidP="007C72E6">
      <w:pPr>
        <w:pStyle w:val="Default"/>
        <w:numPr>
          <w:ilvl w:val="1"/>
          <w:numId w:val="12"/>
        </w:numPr>
        <w:spacing w:after="120" w:line="276" w:lineRule="auto"/>
        <w:ind w:left="1440" w:hanging="720"/>
        <w:rPr>
          <w:rFonts w:ascii="Times New Roman" w:hAnsi="Times New Roman" w:cs="Times New Roman"/>
        </w:rPr>
      </w:pPr>
      <w:r w:rsidRPr="00827499">
        <w:rPr>
          <w:rFonts w:ascii="Times New Roman" w:hAnsi="Times New Roman" w:cs="Times New Roman"/>
          <w:b/>
          <w:bCs/>
        </w:rPr>
        <w:t xml:space="preserve">“the ward”, “the proposed ward”, “the incapacitated person”, </w:t>
      </w:r>
    </w:p>
    <w:p w14:paraId="75CBDC75" w14:textId="6F43C14A" w:rsidR="007B2EB8" w:rsidRPr="00827499" w:rsidRDefault="007B2EB8" w:rsidP="007C72E6">
      <w:pPr>
        <w:pStyle w:val="Default"/>
        <w:spacing w:line="276" w:lineRule="auto"/>
        <w:ind w:left="1440" w:hanging="720"/>
        <w:rPr>
          <w:rFonts w:ascii="Times New Roman" w:hAnsi="Times New Roman" w:cs="Times New Roman"/>
        </w:rPr>
      </w:pPr>
      <w:r w:rsidRPr="00827499">
        <w:rPr>
          <w:rFonts w:ascii="Times New Roman" w:hAnsi="Times New Roman" w:cs="Times New Roman"/>
        </w:rPr>
        <w:t xml:space="preserve">• </w:t>
      </w:r>
      <w:r w:rsidR="007C72E6">
        <w:rPr>
          <w:rFonts w:ascii="Times New Roman" w:hAnsi="Times New Roman" w:cs="Times New Roman"/>
        </w:rPr>
        <w:tab/>
      </w:r>
      <w:r w:rsidRPr="00827499">
        <w:rPr>
          <w:rFonts w:ascii="Times New Roman" w:hAnsi="Times New Roman" w:cs="Times New Roman"/>
          <w:b/>
          <w:bCs/>
        </w:rPr>
        <w:t xml:space="preserve">“the person to be protected” or “the person needing protection”. </w:t>
      </w:r>
    </w:p>
    <w:p w14:paraId="28D566EC" w14:textId="77777777" w:rsidR="007B2EB8" w:rsidRPr="00827499" w:rsidRDefault="007B2EB8" w:rsidP="00827499">
      <w:pPr>
        <w:pStyle w:val="Default"/>
        <w:spacing w:line="276" w:lineRule="auto"/>
        <w:rPr>
          <w:rFonts w:ascii="Times New Roman" w:hAnsi="Times New Roman" w:cs="Times New Roman"/>
        </w:rPr>
      </w:pPr>
    </w:p>
    <w:p w14:paraId="22355B34" w14:textId="01F9013B" w:rsidR="007B2EB8" w:rsidRPr="00827499" w:rsidRDefault="007B2EB8" w:rsidP="00827499">
      <w:pPr>
        <w:pStyle w:val="Default"/>
        <w:spacing w:line="276" w:lineRule="auto"/>
        <w:rPr>
          <w:rFonts w:ascii="Times New Roman" w:hAnsi="Times New Roman" w:cs="Times New Roman"/>
        </w:rPr>
      </w:pPr>
      <w:r w:rsidRPr="00827499">
        <w:rPr>
          <w:rFonts w:ascii="Times New Roman" w:hAnsi="Times New Roman" w:cs="Times New Roman"/>
        </w:rPr>
        <w:t>The person who is to serve as Guardian and/or Conservator may also be referred to as</w:t>
      </w:r>
      <w:r w:rsidR="00827499">
        <w:rPr>
          <w:rFonts w:ascii="Times New Roman" w:hAnsi="Times New Roman" w:cs="Times New Roman"/>
        </w:rPr>
        <w:t xml:space="preserve"> </w:t>
      </w:r>
      <w:r w:rsidRPr="00827499">
        <w:rPr>
          <w:rFonts w:ascii="Times New Roman" w:hAnsi="Times New Roman" w:cs="Times New Roman"/>
        </w:rPr>
        <w:t>“the fiduciary,” a person placed in a position of trust regarding the protected person.</w:t>
      </w:r>
    </w:p>
    <w:p w14:paraId="71C71D0E" w14:textId="77777777" w:rsidR="007B2EB8" w:rsidRPr="00827499" w:rsidRDefault="007B2EB8" w:rsidP="00827499">
      <w:pPr>
        <w:pStyle w:val="Heading4"/>
        <w:spacing w:line="276" w:lineRule="auto"/>
        <w:rPr>
          <w:rFonts w:ascii="Times New Roman" w:hAnsi="Times New Roman" w:cs="Times New Roman"/>
        </w:rPr>
      </w:pPr>
    </w:p>
    <w:p w14:paraId="1F4B453D" w14:textId="4140BCB6" w:rsidR="00FB2F1E" w:rsidRDefault="001315A3" w:rsidP="00827499">
      <w:pPr>
        <w:pStyle w:val="Heading4"/>
        <w:spacing w:line="276" w:lineRule="auto"/>
        <w:rPr>
          <w:rFonts w:ascii="Times New Roman" w:hAnsi="Times New Roman" w:cs="Times New Roman"/>
        </w:rPr>
      </w:pPr>
      <w:r w:rsidRPr="00827499">
        <w:rPr>
          <w:rFonts w:ascii="Times New Roman" w:hAnsi="Times New Roman" w:cs="Times New Roman"/>
        </w:rPr>
        <w:t>FIRST STEPS:</w:t>
      </w:r>
    </w:p>
    <w:p w14:paraId="6B9460CA" w14:textId="77777777" w:rsidR="007C72E6" w:rsidRPr="00827499" w:rsidRDefault="007C72E6" w:rsidP="00827499">
      <w:pPr>
        <w:pStyle w:val="Heading4"/>
        <w:spacing w:line="276" w:lineRule="auto"/>
        <w:rPr>
          <w:rFonts w:ascii="Times New Roman" w:hAnsi="Times New Roman" w:cs="Times New Roman"/>
        </w:rPr>
      </w:pPr>
    </w:p>
    <w:p w14:paraId="22D3C925" w14:textId="591AF766" w:rsidR="00827499" w:rsidRDefault="001315A3" w:rsidP="00913697">
      <w:pPr>
        <w:pStyle w:val="Heading7"/>
        <w:spacing w:line="276" w:lineRule="auto"/>
        <w:ind w:left="1440" w:hanging="1440"/>
        <w:jc w:val="both"/>
        <w:rPr>
          <w:rFonts w:ascii="Times New Roman" w:hAnsi="Times New Roman" w:cs="Times New Roman"/>
          <w:b w:val="0"/>
          <w:sz w:val="24"/>
          <w:szCs w:val="24"/>
        </w:rPr>
      </w:pPr>
      <w:bookmarkStart w:id="3" w:name="STEP_1_MAKE_SURE_YOU_NEED_TO_BE_APPOINTE"/>
      <w:bookmarkEnd w:id="3"/>
      <w:r w:rsidRPr="00827499">
        <w:rPr>
          <w:rFonts w:ascii="Times New Roman" w:hAnsi="Times New Roman" w:cs="Times New Roman"/>
          <w:sz w:val="24"/>
          <w:szCs w:val="24"/>
        </w:rPr>
        <w:t>STEP</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1</w:t>
      </w:r>
      <w:r w:rsidR="00827499">
        <w:rPr>
          <w:rFonts w:ascii="Times New Roman" w:hAnsi="Times New Roman" w:cs="Times New Roman"/>
          <w:sz w:val="24"/>
          <w:szCs w:val="24"/>
        </w:rPr>
        <w:tab/>
      </w:r>
      <w:r w:rsidRPr="00827499">
        <w:rPr>
          <w:rFonts w:ascii="Times New Roman" w:hAnsi="Times New Roman" w:cs="Times New Roman"/>
          <w:sz w:val="24"/>
          <w:szCs w:val="24"/>
        </w:rPr>
        <w:t>MAKE</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SURE</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YOU</w:t>
      </w:r>
      <w:r w:rsidRPr="00827499">
        <w:rPr>
          <w:rFonts w:ascii="Times New Roman" w:hAnsi="Times New Roman" w:cs="Times New Roman"/>
          <w:sz w:val="24"/>
          <w:szCs w:val="24"/>
        </w:rPr>
        <w:tab/>
      </w:r>
      <w:r w:rsidR="00827499">
        <w:rPr>
          <w:rFonts w:ascii="Times New Roman" w:hAnsi="Times New Roman" w:cs="Times New Roman"/>
          <w:sz w:val="24"/>
          <w:szCs w:val="24"/>
        </w:rPr>
        <w:t>N</w:t>
      </w:r>
      <w:r w:rsidRPr="00827499">
        <w:rPr>
          <w:rFonts w:ascii="Times New Roman" w:hAnsi="Times New Roman" w:cs="Times New Roman"/>
          <w:sz w:val="24"/>
          <w:szCs w:val="24"/>
        </w:rPr>
        <w:t>EED</w:t>
      </w:r>
      <w:r w:rsidRPr="00827499">
        <w:rPr>
          <w:rFonts w:ascii="Times New Roman" w:hAnsi="Times New Roman" w:cs="Times New Roman"/>
          <w:sz w:val="24"/>
          <w:szCs w:val="24"/>
        </w:rPr>
        <w:tab/>
        <w:t>TO</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BE</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APPOINTED</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AS</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GUARDIAN</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AND/OR</w:t>
      </w:r>
      <w:r w:rsidR="00827499">
        <w:rPr>
          <w:rFonts w:ascii="Times New Roman" w:hAnsi="Times New Roman" w:cs="Times New Roman"/>
          <w:sz w:val="24"/>
          <w:szCs w:val="24"/>
        </w:rPr>
        <w:t xml:space="preserve"> </w:t>
      </w:r>
      <w:r w:rsidRPr="00827499">
        <w:rPr>
          <w:rFonts w:ascii="Times New Roman" w:hAnsi="Times New Roman" w:cs="Times New Roman"/>
          <w:sz w:val="24"/>
          <w:szCs w:val="24"/>
        </w:rPr>
        <w:t xml:space="preserve">CONSERVATOR. </w:t>
      </w:r>
      <w:r w:rsidRPr="00474035">
        <w:rPr>
          <w:rFonts w:ascii="Times New Roman" w:hAnsi="Times New Roman" w:cs="Times New Roman"/>
          <w:b w:val="0"/>
          <w:sz w:val="24"/>
          <w:szCs w:val="24"/>
        </w:rPr>
        <w:t xml:space="preserve">If </w:t>
      </w:r>
      <w:r w:rsidRPr="00474035">
        <w:rPr>
          <w:rFonts w:ascii="Times New Roman" w:hAnsi="Times New Roman" w:cs="Times New Roman"/>
          <w:b w:val="0"/>
          <w:spacing w:val="-3"/>
          <w:sz w:val="24"/>
          <w:szCs w:val="24"/>
        </w:rPr>
        <w:t xml:space="preserve">you </w:t>
      </w:r>
      <w:r w:rsidRPr="00474035">
        <w:rPr>
          <w:rFonts w:ascii="Times New Roman" w:hAnsi="Times New Roman" w:cs="Times New Roman"/>
          <w:b w:val="0"/>
          <w:sz w:val="24"/>
          <w:szCs w:val="24"/>
        </w:rPr>
        <w:t xml:space="preserve">are not sure, the Arizona State Bar provides “A Guide to </w:t>
      </w:r>
      <w:r w:rsidRPr="00474035">
        <w:rPr>
          <w:rFonts w:ascii="Times New Roman" w:hAnsi="Times New Roman" w:cs="Times New Roman"/>
          <w:b w:val="0"/>
          <w:spacing w:val="-2"/>
          <w:sz w:val="24"/>
          <w:szCs w:val="24"/>
        </w:rPr>
        <w:t>Guardianship</w:t>
      </w:r>
      <w:r w:rsidR="00474035">
        <w:rPr>
          <w:rFonts w:ascii="Times New Roman" w:hAnsi="Times New Roman" w:cs="Times New Roman"/>
          <w:b w:val="0"/>
          <w:spacing w:val="-2"/>
          <w:sz w:val="24"/>
          <w:szCs w:val="24"/>
        </w:rPr>
        <w:t xml:space="preserve"> </w:t>
      </w:r>
      <w:r w:rsidR="00827499" w:rsidRPr="00474035">
        <w:rPr>
          <w:rFonts w:ascii="Times New Roman" w:hAnsi="Times New Roman" w:cs="Times New Roman"/>
          <w:b w:val="0"/>
          <w:sz w:val="24"/>
          <w:szCs w:val="24"/>
        </w:rPr>
        <w:t xml:space="preserve">and </w:t>
      </w:r>
      <w:r w:rsidR="00474035">
        <w:rPr>
          <w:rFonts w:ascii="Times New Roman" w:hAnsi="Times New Roman" w:cs="Times New Roman"/>
          <w:b w:val="0"/>
          <w:sz w:val="24"/>
          <w:szCs w:val="24"/>
        </w:rPr>
        <w:t>C</w:t>
      </w:r>
      <w:r w:rsidRPr="00474035">
        <w:rPr>
          <w:rFonts w:ascii="Times New Roman" w:hAnsi="Times New Roman" w:cs="Times New Roman"/>
          <w:b w:val="0"/>
          <w:w w:val="95"/>
          <w:sz w:val="24"/>
          <w:szCs w:val="24"/>
        </w:rPr>
        <w:t>onservatorship”</w:t>
      </w:r>
      <w:r w:rsidR="00474035">
        <w:rPr>
          <w:rFonts w:ascii="Times New Roman" w:hAnsi="Times New Roman" w:cs="Times New Roman"/>
          <w:b w:val="0"/>
          <w:w w:val="95"/>
          <w:sz w:val="24"/>
          <w:szCs w:val="24"/>
        </w:rPr>
        <w:t xml:space="preserve"> </w:t>
      </w:r>
      <w:r w:rsidRPr="00474035">
        <w:rPr>
          <w:rFonts w:ascii="Times New Roman" w:hAnsi="Times New Roman" w:cs="Times New Roman"/>
          <w:b w:val="0"/>
          <w:sz w:val="24"/>
          <w:szCs w:val="24"/>
        </w:rPr>
        <w:t>on</w:t>
      </w:r>
      <w:r w:rsidR="00827499" w:rsidRPr="00474035">
        <w:rPr>
          <w:rFonts w:ascii="Times New Roman" w:hAnsi="Times New Roman" w:cs="Times New Roman"/>
          <w:b w:val="0"/>
          <w:sz w:val="24"/>
          <w:szCs w:val="24"/>
        </w:rPr>
        <w:t xml:space="preserve"> </w:t>
      </w:r>
      <w:r w:rsidRPr="00474035">
        <w:rPr>
          <w:rFonts w:ascii="Times New Roman" w:hAnsi="Times New Roman" w:cs="Times New Roman"/>
          <w:b w:val="0"/>
          <w:sz w:val="24"/>
          <w:szCs w:val="24"/>
        </w:rPr>
        <w:t>its</w:t>
      </w:r>
      <w:r w:rsidR="00827499" w:rsidRPr="00474035">
        <w:rPr>
          <w:rFonts w:ascii="Times New Roman" w:hAnsi="Times New Roman" w:cs="Times New Roman"/>
          <w:b w:val="0"/>
          <w:sz w:val="24"/>
          <w:szCs w:val="24"/>
        </w:rPr>
        <w:t xml:space="preserve"> </w:t>
      </w:r>
      <w:r w:rsidR="00474035">
        <w:rPr>
          <w:rFonts w:ascii="Times New Roman" w:hAnsi="Times New Roman" w:cs="Times New Roman"/>
          <w:b w:val="0"/>
          <w:sz w:val="24"/>
          <w:szCs w:val="24"/>
        </w:rPr>
        <w:t>website:</w:t>
      </w:r>
    </w:p>
    <w:p w14:paraId="7A91F531" w14:textId="77777777" w:rsidR="00474035" w:rsidRPr="00474035" w:rsidRDefault="00474035" w:rsidP="00827499">
      <w:pPr>
        <w:pStyle w:val="Heading7"/>
        <w:spacing w:line="276" w:lineRule="auto"/>
        <w:ind w:left="1440" w:hanging="1440"/>
        <w:rPr>
          <w:rFonts w:ascii="Times New Roman" w:hAnsi="Times New Roman" w:cs="Times New Roman"/>
          <w:b w:val="0"/>
          <w:sz w:val="24"/>
          <w:szCs w:val="24"/>
        </w:rPr>
      </w:pPr>
    </w:p>
    <w:p w14:paraId="61A9E3B9" w14:textId="59FC8F9E" w:rsidR="00042225" w:rsidRPr="00F920B1" w:rsidRDefault="00FF45D8" w:rsidP="00474035">
      <w:pPr>
        <w:pStyle w:val="Heading7"/>
        <w:spacing w:line="276" w:lineRule="auto"/>
        <w:ind w:left="2160"/>
        <w:rPr>
          <w:rFonts w:ascii="Times New Roman" w:hAnsi="Times New Roman" w:cs="Times New Roman"/>
          <w:b w:val="0"/>
          <w:spacing w:val="20"/>
          <w:sz w:val="24"/>
          <w:szCs w:val="24"/>
        </w:rPr>
      </w:pPr>
      <w:hyperlink r:id="rId7">
        <w:r w:rsidR="001315A3" w:rsidRPr="00F920B1">
          <w:rPr>
            <w:rFonts w:ascii="Times New Roman" w:hAnsi="Times New Roman" w:cs="Times New Roman"/>
            <w:b w:val="0"/>
            <w:color w:val="0000FF"/>
            <w:sz w:val="24"/>
            <w:szCs w:val="24"/>
            <w:u w:val="thick" w:color="0000FF"/>
          </w:rPr>
          <w:t>http://www.azbar.org/legalhelpandeducation/consumerbrochures/aguidetoguardia</w:t>
        </w:r>
      </w:hyperlink>
      <w:r w:rsidR="001315A3" w:rsidRPr="00F920B1">
        <w:rPr>
          <w:rFonts w:ascii="Times New Roman" w:hAnsi="Times New Roman" w:cs="Times New Roman"/>
          <w:b w:val="0"/>
          <w:color w:val="0000FF"/>
          <w:sz w:val="24"/>
          <w:szCs w:val="24"/>
        </w:rPr>
        <w:t xml:space="preserve"> </w:t>
      </w:r>
      <w:hyperlink r:id="rId8">
        <w:proofErr w:type="spellStart"/>
        <w:r w:rsidR="001315A3" w:rsidRPr="00F920B1">
          <w:rPr>
            <w:rFonts w:ascii="Times New Roman" w:hAnsi="Times New Roman" w:cs="Times New Roman"/>
            <w:b w:val="0"/>
            <w:color w:val="0000FF"/>
            <w:sz w:val="24"/>
            <w:szCs w:val="24"/>
            <w:u w:val="thick" w:color="0000FF"/>
          </w:rPr>
          <w:t>nshipandconservatorship</w:t>
        </w:r>
        <w:proofErr w:type="spellEnd"/>
        <w:r w:rsidR="001315A3" w:rsidRPr="00F920B1">
          <w:rPr>
            <w:rFonts w:ascii="Times New Roman" w:hAnsi="Times New Roman" w:cs="Times New Roman"/>
            <w:b w:val="0"/>
            <w:color w:val="0000FF"/>
            <w:sz w:val="24"/>
            <w:szCs w:val="24"/>
            <w:u w:val="thick" w:color="0000FF"/>
          </w:rPr>
          <w:t>/</w:t>
        </w:r>
      </w:hyperlink>
    </w:p>
    <w:p w14:paraId="55A88F57" w14:textId="77777777" w:rsidR="00F920B1" w:rsidRDefault="00F920B1" w:rsidP="00BE10A0">
      <w:pPr>
        <w:spacing w:line="276" w:lineRule="auto"/>
        <w:ind w:left="1440"/>
        <w:rPr>
          <w:rFonts w:ascii="Times New Roman" w:hAnsi="Times New Roman" w:cs="Times New Roman"/>
          <w:sz w:val="24"/>
          <w:szCs w:val="24"/>
        </w:rPr>
      </w:pPr>
    </w:p>
    <w:p w14:paraId="4FF15C69" w14:textId="3E8FDF10" w:rsidR="00FB2F1E" w:rsidRPr="00827499" w:rsidRDefault="001315A3" w:rsidP="00913697">
      <w:pPr>
        <w:spacing w:line="276" w:lineRule="auto"/>
        <w:ind w:left="1440"/>
        <w:jc w:val="both"/>
        <w:rPr>
          <w:rFonts w:ascii="Times New Roman" w:hAnsi="Times New Roman" w:cs="Times New Roman"/>
          <w:sz w:val="24"/>
          <w:szCs w:val="24"/>
        </w:rPr>
      </w:pPr>
      <w:r w:rsidRPr="00827499">
        <w:rPr>
          <w:rFonts w:ascii="Times New Roman" w:hAnsi="Times New Roman" w:cs="Times New Roman"/>
          <w:sz w:val="24"/>
          <w:szCs w:val="24"/>
        </w:rPr>
        <w:t>The</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Self</w:t>
      </w:r>
      <w:r w:rsidR="00BE10A0">
        <w:rPr>
          <w:rFonts w:ascii="Times New Roman" w:hAnsi="Times New Roman" w:cs="Times New Roman"/>
          <w:sz w:val="24"/>
          <w:szCs w:val="24"/>
        </w:rPr>
        <w:t>-</w:t>
      </w:r>
      <w:r w:rsidRPr="00827499">
        <w:rPr>
          <w:rFonts w:ascii="Times New Roman" w:hAnsi="Times New Roman" w:cs="Times New Roman"/>
          <w:sz w:val="24"/>
          <w:szCs w:val="24"/>
        </w:rPr>
        <w:t>Service</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Center</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14"/>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Superior</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Court</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in</w:t>
      </w:r>
      <w:r w:rsidRPr="00827499">
        <w:rPr>
          <w:rFonts w:ascii="Times New Roman" w:hAnsi="Times New Roman" w:cs="Times New Roman"/>
          <w:spacing w:val="-12"/>
          <w:sz w:val="24"/>
          <w:szCs w:val="24"/>
        </w:rPr>
        <w:t xml:space="preserve"> </w:t>
      </w:r>
      <w:r w:rsidRPr="00827499">
        <w:rPr>
          <w:rFonts w:ascii="Times New Roman" w:hAnsi="Times New Roman" w:cs="Times New Roman"/>
          <w:sz w:val="24"/>
          <w:szCs w:val="24"/>
        </w:rPr>
        <w:t>your</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county may</w:t>
      </w:r>
      <w:r w:rsidRPr="00827499">
        <w:rPr>
          <w:rFonts w:ascii="Times New Roman" w:hAnsi="Times New Roman" w:cs="Times New Roman"/>
          <w:spacing w:val="-21"/>
          <w:sz w:val="24"/>
          <w:szCs w:val="24"/>
        </w:rPr>
        <w:t xml:space="preserve"> </w:t>
      </w:r>
      <w:r w:rsidRPr="00827499">
        <w:rPr>
          <w:rFonts w:ascii="Times New Roman" w:hAnsi="Times New Roman" w:cs="Times New Roman"/>
          <w:sz w:val="24"/>
          <w:szCs w:val="24"/>
        </w:rPr>
        <w:t>also</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have</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information</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available</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describing</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different</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requirements</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for</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 xml:space="preserve">appointments for guardianships and conservatorships. </w:t>
      </w:r>
      <w:r w:rsidRPr="00827499">
        <w:rPr>
          <w:rFonts w:ascii="Times New Roman" w:hAnsi="Times New Roman" w:cs="Times New Roman"/>
          <w:sz w:val="24"/>
          <w:szCs w:val="24"/>
        </w:rPr>
        <w:lastRenderedPageBreak/>
        <w:t>Also, see the Checklist at the beginning of this packet.</w:t>
      </w:r>
    </w:p>
    <w:p w14:paraId="79730CFF" w14:textId="77777777" w:rsidR="00FB2F1E" w:rsidRPr="00827499" w:rsidRDefault="00FB2F1E" w:rsidP="00BE10A0">
      <w:pPr>
        <w:pStyle w:val="BodyText"/>
        <w:spacing w:line="276" w:lineRule="auto"/>
        <w:ind w:left="1440"/>
        <w:rPr>
          <w:rFonts w:ascii="Times New Roman" w:hAnsi="Times New Roman" w:cs="Times New Roman"/>
          <w:sz w:val="24"/>
          <w:szCs w:val="24"/>
        </w:rPr>
      </w:pPr>
    </w:p>
    <w:p w14:paraId="4DC67F35" w14:textId="77777777" w:rsidR="00FB2F1E" w:rsidRPr="00827499" w:rsidRDefault="001315A3" w:rsidP="00BE10A0">
      <w:pPr>
        <w:pStyle w:val="BodyText"/>
        <w:spacing w:line="276" w:lineRule="auto"/>
        <w:ind w:left="1440" w:hanging="1"/>
        <w:jc w:val="both"/>
        <w:rPr>
          <w:rFonts w:ascii="Times New Roman" w:hAnsi="Times New Roman" w:cs="Times New Roman"/>
          <w:sz w:val="24"/>
          <w:szCs w:val="24"/>
        </w:rPr>
      </w:pPr>
      <w:r w:rsidRPr="00827499">
        <w:rPr>
          <w:rFonts w:ascii="Times New Roman" w:hAnsi="Times New Roman" w:cs="Times New Roman"/>
          <w:sz w:val="24"/>
          <w:szCs w:val="24"/>
        </w:rPr>
        <w:t xml:space="preserve">To qualify for a guardian, the adult person you say needs a guardian must be “incapacitated”. This means he or she must be impaired by reason of a mental illness, mental deficiency, mental disorder, physical illness or disability, chronic use of drugs, chronic intoxication or other cause, to the extent that he or she lacks </w:t>
      </w:r>
      <w:proofErr w:type="gramStart"/>
      <w:r w:rsidRPr="00827499">
        <w:rPr>
          <w:rFonts w:ascii="Times New Roman" w:hAnsi="Times New Roman" w:cs="Times New Roman"/>
          <w:sz w:val="24"/>
          <w:szCs w:val="24"/>
        </w:rPr>
        <w:t>sufficient</w:t>
      </w:r>
      <w:proofErr w:type="gramEnd"/>
      <w:r w:rsidRPr="00827499">
        <w:rPr>
          <w:rFonts w:ascii="Times New Roman" w:hAnsi="Times New Roman" w:cs="Times New Roman"/>
          <w:sz w:val="24"/>
          <w:szCs w:val="24"/>
        </w:rPr>
        <w:t xml:space="preserve"> understanding or capacity to make or communicate responsible decisions concerning his or her person.</w:t>
      </w:r>
    </w:p>
    <w:p w14:paraId="530AF5BC" w14:textId="77777777" w:rsidR="00FB2F1E" w:rsidRPr="00827499" w:rsidRDefault="00FB2F1E" w:rsidP="00827499">
      <w:pPr>
        <w:pStyle w:val="BodyText"/>
        <w:spacing w:line="276" w:lineRule="auto"/>
        <w:rPr>
          <w:rFonts w:ascii="Times New Roman" w:hAnsi="Times New Roman" w:cs="Times New Roman"/>
          <w:sz w:val="24"/>
          <w:szCs w:val="24"/>
        </w:rPr>
      </w:pPr>
    </w:p>
    <w:p w14:paraId="387AAAC2" w14:textId="77777777" w:rsidR="007C72E6" w:rsidRDefault="001315A3" w:rsidP="00913697">
      <w:pPr>
        <w:pStyle w:val="Heading7"/>
        <w:spacing w:line="276" w:lineRule="auto"/>
        <w:ind w:left="1440" w:hanging="1440"/>
        <w:jc w:val="both"/>
        <w:rPr>
          <w:rFonts w:ascii="Times New Roman" w:hAnsi="Times New Roman" w:cs="Times New Roman"/>
          <w:b w:val="0"/>
          <w:sz w:val="24"/>
          <w:szCs w:val="24"/>
        </w:rPr>
      </w:pPr>
      <w:bookmarkStart w:id="4" w:name="STEP_2_COMPLETE_THE_TRAINING_REQUIREMENT"/>
      <w:bookmarkEnd w:id="4"/>
      <w:r w:rsidRPr="00827499">
        <w:rPr>
          <w:rFonts w:ascii="Times New Roman" w:hAnsi="Times New Roman" w:cs="Times New Roman"/>
          <w:sz w:val="24"/>
          <w:szCs w:val="24"/>
        </w:rPr>
        <w:t>STEP</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2</w:t>
      </w:r>
      <w:r w:rsidRPr="00827499">
        <w:rPr>
          <w:rFonts w:ascii="Times New Roman" w:hAnsi="Times New Roman" w:cs="Times New Roman"/>
          <w:sz w:val="24"/>
          <w:szCs w:val="24"/>
        </w:rPr>
        <w:tab/>
        <w:t>COMPLETE THE TRAINING REQUIREMENTS FOR CUSTOMERS FILING</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PROBATE</w:t>
      </w:r>
      <w:r w:rsidR="007C72E6">
        <w:rPr>
          <w:rFonts w:ascii="Times New Roman" w:hAnsi="Times New Roman" w:cs="Times New Roman"/>
          <w:sz w:val="24"/>
          <w:szCs w:val="24"/>
        </w:rPr>
        <w:t xml:space="preserve"> </w:t>
      </w:r>
      <w:r w:rsidRPr="00827499">
        <w:rPr>
          <w:rFonts w:ascii="Times New Roman" w:hAnsi="Times New Roman" w:cs="Times New Roman"/>
          <w:sz w:val="24"/>
          <w:szCs w:val="24"/>
        </w:rPr>
        <w:t xml:space="preserve">AND/OR GUARDIANSHIP MATTERS. </w:t>
      </w:r>
      <w:r w:rsidRPr="007C72E6">
        <w:rPr>
          <w:rFonts w:ascii="Times New Roman" w:hAnsi="Times New Roman" w:cs="Times New Roman"/>
          <w:b w:val="0"/>
          <w:sz w:val="24"/>
          <w:szCs w:val="24"/>
        </w:rPr>
        <w:t>Non-licensed fiduciaries, typically family members,</w:t>
      </w:r>
      <w:r w:rsidRPr="007C72E6">
        <w:rPr>
          <w:rFonts w:ascii="Times New Roman" w:hAnsi="Times New Roman" w:cs="Times New Roman"/>
          <w:b w:val="0"/>
          <w:spacing w:val="-17"/>
          <w:sz w:val="24"/>
          <w:szCs w:val="24"/>
        </w:rPr>
        <w:t xml:space="preserve"> </w:t>
      </w:r>
      <w:r w:rsidRPr="007C72E6">
        <w:rPr>
          <w:rFonts w:ascii="Times New Roman" w:hAnsi="Times New Roman" w:cs="Times New Roman"/>
          <w:b w:val="0"/>
          <w:sz w:val="24"/>
          <w:szCs w:val="24"/>
        </w:rPr>
        <w:t>must</w:t>
      </w:r>
      <w:r w:rsidRPr="007C72E6">
        <w:rPr>
          <w:rFonts w:ascii="Times New Roman" w:hAnsi="Times New Roman" w:cs="Times New Roman"/>
          <w:b w:val="0"/>
          <w:spacing w:val="-12"/>
          <w:sz w:val="24"/>
          <w:szCs w:val="24"/>
        </w:rPr>
        <w:t xml:space="preserve"> </w:t>
      </w:r>
      <w:r w:rsidRPr="007C72E6">
        <w:rPr>
          <w:rFonts w:ascii="Times New Roman" w:hAnsi="Times New Roman" w:cs="Times New Roman"/>
          <w:b w:val="0"/>
          <w:sz w:val="24"/>
          <w:szCs w:val="24"/>
        </w:rPr>
        <w:t>receive</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training</w:t>
      </w:r>
      <w:r w:rsidRPr="007C72E6">
        <w:rPr>
          <w:rFonts w:ascii="Times New Roman" w:hAnsi="Times New Roman" w:cs="Times New Roman"/>
          <w:b w:val="0"/>
          <w:spacing w:val="-10"/>
          <w:sz w:val="24"/>
          <w:szCs w:val="24"/>
        </w:rPr>
        <w:t xml:space="preserve"> </w:t>
      </w:r>
      <w:proofErr w:type="gramStart"/>
      <w:r w:rsidRPr="007C72E6">
        <w:rPr>
          <w:rFonts w:ascii="Times New Roman" w:hAnsi="Times New Roman" w:cs="Times New Roman"/>
          <w:b w:val="0"/>
          <w:sz w:val="24"/>
          <w:szCs w:val="24"/>
        </w:rPr>
        <w:t>in</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order</w:t>
      </w:r>
      <w:r w:rsidRPr="007C72E6">
        <w:rPr>
          <w:rFonts w:ascii="Times New Roman" w:hAnsi="Times New Roman" w:cs="Times New Roman"/>
          <w:b w:val="0"/>
          <w:spacing w:val="-9"/>
          <w:sz w:val="24"/>
          <w:szCs w:val="24"/>
        </w:rPr>
        <w:t xml:space="preserve"> </w:t>
      </w:r>
      <w:r w:rsidRPr="007C72E6">
        <w:rPr>
          <w:rFonts w:ascii="Times New Roman" w:hAnsi="Times New Roman" w:cs="Times New Roman"/>
          <w:b w:val="0"/>
          <w:sz w:val="24"/>
          <w:szCs w:val="24"/>
        </w:rPr>
        <w:t>to</w:t>
      </w:r>
      <w:proofErr w:type="gramEnd"/>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be</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appointed</w:t>
      </w:r>
      <w:r w:rsidRPr="007C72E6">
        <w:rPr>
          <w:rFonts w:ascii="Times New Roman" w:hAnsi="Times New Roman" w:cs="Times New Roman"/>
          <w:b w:val="0"/>
          <w:spacing w:val="-12"/>
          <w:sz w:val="24"/>
          <w:szCs w:val="24"/>
        </w:rPr>
        <w:t xml:space="preserve"> </w:t>
      </w:r>
      <w:r w:rsidRPr="007C72E6">
        <w:rPr>
          <w:rFonts w:ascii="Times New Roman" w:hAnsi="Times New Roman" w:cs="Times New Roman"/>
          <w:b w:val="0"/>
          <w:sz w:val="24"/>
          <w:szCs w:val="24"/>
        </w:rPr>
        <w:t>as</w:t>
      </w:r>
      <w:r w:rsidRPr="007C72E6">
        <w:rPr>
          <w:rFonts w:ascii="Times New Roman" w:hAnsi="Times New Roman" w:cs="Times New Roman"/>
          <w:b w:val="0"/>
          <w:spacing w:val="-9"/>
          <w:sz w:val="24"/>
          <w:szCs w:val="24"/>
        </w:rPr>
        <w:t xml:space="preserve"> </w:t>
      </w:r>
      <w:r w:rsidRPr="007C72E6">
        <w:rPr>
          <w:rFonts w:ascii="Times New Roman" w:hAnsi="Times New Roman" w:cs="Times New Roman"/>
          <w:b w:val="0"/>
          <w:sz w:val="24"/>
          <w:szCs w:val="24"/>
        </w:rPr>
        <w:t>a</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guardian</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or</w:t>
      </w:r>
      <w:r w:rsidRPr="007C72E6">
        <w:rPr>
          <w:rFonts w:ascii="Times New Roman" w:hAnsi="Times New Roman" w:cs="Times New Roman"/>
          <w:b w:val="0"/>
          <w:spacing w:val="-11"/>
          <w:sz w:val="24"/>
          <w:szCs w:val="24"/>
        </w:rPr>
        <w:t xml:space="preserve"> </w:t>
      </w:r>
      <w:r w:rsidRPr="007C72E6">
        <w:rPr>
          <w:rFonts w:ascii="Times New Roman" w:hAnsi="Times New Roman" w:cs="Times New Roman"/>
          <w:b w:val="0"/>
          <w:sz w:val="24"/>
          <w:szCs w:val="24"/>
        </w:rPr>
        <w:t>as</w:t>
      </w:r>
      <w:r w:rsidRPr="007C72E6">
        <w:rPr>
          <w:rFonts w:ascii="Times New Roman" w:hAnsi="Times New Roman" w:cs="Times New Roman"/>
          <w:b w:val="0"/>
          <w:spacing w:val="-9"/>
          <w:sz w:val="24"/>
          <w:szCs w:val="24"/>
        </w:rPr>
        <w:t xml:space="preserve"> </w:t>
      </w:r>
      <w:r w:rsidRPr="007C72E6">
        <w:rPr>
          <w:rFonts w:ascii="Times New Roman" w:hAnsi="Times New Roman" w:cs="Times New Roman"/>
          <w:b w:val="0"/>
          <w:sz w:val="24"/>
          <w:szCs w:val="24"/>
        </w:rPr>
        <w:t>a</w:t>
      </w:r>
      <w:r w:rsidRPr="007C72E6">
        <w:rPr>
          <w:rFonts w:ascii="Times New Roman" w:hAnsi="Times New Roman" w:cs="Times New Roman"/>
          <w:b w:val="0"/>
          <w:spacing w:val="-10"/>
          <w:sz w:val="24"/>
          <w:szCs w:val="24"/>
        </w:rPr>
        <w:t xml:space="preserve"> </w:t>
      </w:r>
      <w:r w:rsidRPr="007C72E6">
        <w:rPr>
          <w:rFonts w:ascii="Times New Roman" w:hAnsi="Times New Roman" w:cs="Times New Roman"/>
          <w:b w:val="0"/>
          <w:sz w:val="24"/>
          <w:szCs w:val="24"/>
        </w:rPr>
        <w:t>conservator. Specifically,</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Rule</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27.1(A)</w:t>
      </w:r>
      <w:r w:rsidRPr="007C72E6">
        <w:rPr>
          <w:rFonts w:ascii="Times New Roman" w:hAnsi="Times New Roman" w:cs="Times New Roman"/>
          <w:b w:val="0"/>
          <w:spacing w:val="-1"/>
          <w:sz w:val="24"/>
          <w:szCs w:val="24"/>
        </w:rPr>
        <w:t xml:space="preserve"> </w:t>
      </w:r>
      <w:r w:rsidRPr="007C72E6">
        <w:rPr>
          <w:rFonts w:ascii="Times New Roman" w:hAnsi="Times New Roman" w:cs="Times New Roman"/>
          <w:b w:val="0"/>
          <w:sz w:val="24"/>
          <w:szCs w:val="24"/>
        </w:rPr>
        <w:t>of</w:t>
      </w:r>
      <w:r w:rsidRPr="007C72E6">
        <w:rPr>
          <w:rFonts w:ascii="Times New Roman" w:hAnsi="Times New Roman" w:cs="Times New Roman"/>
          <w:b w:val="0"/>
          <w:spacing w:val="-8"/>
          <w:sz w:val="24"/>
          <w:szCs w:val="24"/>
        </w:rPr>
        <w:t xml:space="preserve"> </w:t>
      </w:r>
      <w:r w:rsidRPr="007C72E6">
        <w:rPr>
          <w:rFonts w:ascii="Times New Roman" w:hAnsi="Times New Roman" w:cs="Times New Roman"/>
          <w:b w:val="0"/>
          <w:sz w:val="24"/>
          <w:szCs w:val="24"/>
        </w:rPr>
        <w:t>the</w:t>
      </w:r>
      <w:r w:rsidRPr="007C72E6">
        <w:rPr>
          <w:rFonts w:ascii="Times New Roman" w:hAnsi="Times New Roman" w:cs="Times New Roman"/>
          <w:b w:val="0"/>
          <w:spacing w:val="-4"/>
          <w:sz w:val="24"/>
          <w:szCs w:val="24"/>
        </w:rPr>
        <w:t xml:space="preserve"> </w:t>
      </w:r>
      <w:r w:rsidRPr="007C72E6">
        <w:rPr>
          <w:rFonts w:ascii="Times New Roman" w:hAnsi="Times New Roman" w:cs="Times New Roman"/>
          <w:b w:val="0"/>
          <w:sz w:val="24"/>
          <w:szCs w:val="24"/>
        </w:rPr>
        <w:t>Arizona</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Rules of</w:t>
      </w:r>
      <w:r w:rsidRPr="007C72E6">
        <w:rPr>
          <w:rFonts w:ascii="Times New Roman" w:hAnsi="Times New Roman" w:cs="Times New Roman"/>
          <w:b w:val="0"/>
          <w:spacing w:val="-2"/>
          <w:sz w:val="24"/>
          <w:szCs w:val="24"/>
        </w:rPr>
        <w:t xml:space="preserve"> </w:t>
      </w:r>
      <w:r w:rsidRPr="007C72E6">
        <w:rPr>
          <w:rFonts w:ascii="Times New Roman" w:hAnsi="Times New Roman" w:cs="Times New Roman"/>
          <w:b w:val="0"/>
          <w:sz w:val="24"/>
          <w:szCs w:val="24"/>
        </w:rPr>
        <w:t>Probate</w:t>
      </w:r>
      <w:r w:rsidRPr="007C72E6">
        <w:rPr>
          <w:rFonts w:ascii="Times New Roman" w:hAnsi="Times New Roman" w:cs="Times New Roman"/>
          <w:b w:val="0"/>
          <w:spacing w:val="-8"/>
          <w:sz w:val="24"/>
          <w:szCs w:val="24"/>
        </w:rPr>
        <w:t xml:space="preserve"> </w:t>
      </w:r>
      <w:r w:rsidRPr="007C72E6">
        <w:rPr>
          <w:rFonts w:ascii="Times New Roman" w:hAnsi="Times New Roman" w:cs="Times New Roman"/>
          <w:b w:val="0"/>
          <w:sz w:val="24"/>
          <w:szCs w:val="24"/>
        </w:rPr>
        <w:t>Procedure</w:t>
      </w:r>
      <w:r w:rsidRPr="007C72E6">
        <w:rPr>
          <w:rFonts w:ascii="Times New Roman" w:hAnsi="Times New Roman" w:cs="Times New Roman"/>
          <w:b w:val="0"/>
          <w:spacing w:val="-8"/>
          <w:sz w:val="24"/>
          <w:szCs w:val="24"/>
        </w:rPr>
        <w:t xml:space="preserve"> </w:t>
      </w:r>
      <w:r w:rsidRPr="007C72E6">
        <w:rPr>
          <w:rFonts w:ascii="Times New Roman" w:hAnsi="Times New Roman" w:cs="Times New Roman"/>
          <w:b w:val="0"/>
          <w:sz w:val="24"/>
          <w:szCs w:val="24"/>
        </w:rPr>
        <w:t>states:</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“Any</w:t>
      </w:r>
      <w:r w:rsidRPr="007C72E6">
        <w:rPr>
          <w:rFonts w:ascii="Times New Roman" w:hAnsi="Times New Roman" w:cs="Times New Roman"/>
          <w:b w:val="0"/>
          <w:spacing w:val="-4"/>
          <w:sz w:val="24"/>
          <w:szCs w:val="24"/>
        </w:rPr>
        <w:t xml:space="preserve"> </w:t>
      </w:r>
      <w:r w:rsidRPr="007C72E6">
        <w:rPr>
          <w:rFonts w:ascii="Times New Roman" w:hAnsi="Times New Roman" w:cs="Times New Roman"/>
          <w:b w:val="0"/>
          <w:sz w:val="24"/>
          <w:szCs w:val="24"/>
        </w:rPr>
        <w:t>person who is neither a licensed fiduciary under A.R.S. § 14-5651 nor a financial institution shall complete a training program approved by the supreme court before letters to serve as a guardian, conservator, or personal representative are issued….” The probate</w:t>
      </w:r>
      <w:r w:rsidRPr="007C72E6">
        <w:rPr>
          <w:rFonts w:ascii="Times New Roman" w:hAnsi="Times New Roman" w:cs="Times New Roman"/>
          <w:b w:val="0"/>
          <w:spacing w:val="-8"/>
          <w:sz w:val="24"/>
          <w:szCs w:val="24"/>
        </w:rPr>
        <w:t xml:space="preserve"> </w:t>
      </w:r>
      <w:r w:rsidRPr="007C72E6">
        <w:rPr>
          <w:rFonts w:ascii="Times New Roman" w:hAnsi="Times New Roman" w:cs="Times New Roman"/>
          <w:b w:val="0"/>
          <w:sz w:val="24"/>
          <w:szCs w:val="24"/>
        </w:rPr>
        <w:t>training</w:t>
      </w:r>
      <w:r w:rsidRPr="007C72E6">
        <w:rPr>
          <w:rFonts w:ascii="Times New Roman" w:hAnsi="Times New Roman" w:cs="Times New Roman"/>
          <w:b w:val="0"/>
          <w:spacing w:val="-11"/>
          <w:sz w:val="24"/>
          <w:szCs w:val="24"/>
        </w:rPr>
        <w:t xml:space="preserve"> </w:t>
      </w:r>
      <w:r w:rsidRPr="007C72E6">
        <w:rPr>
          <w:rFonts w:ascii="Times New Roman" w:hAnsi="Times New Roman" w:cs="Times New Roman"/>
          <w:b w:val="0"/>
          <w:sz w:val="24"/>
          <w:szCs w:val="24"/>
        </w:rPr>
        <w:t>modules</w:t>
      </w:r>
      <w:r w:rsidRPr="007C72E6">
        <w:rPr>
          <w:rFonts w:ascii="Times New Roman" w:hAnsi="Times New Roman" w:cs="Times New Roman"/>
          <w:b w:val="0"/>
          <w:spacing w:val="-5"/>
          <w:sz w:val="24"/>
          <w:szCs w:val="24"/>
        </w:rPr>
        <w:t xml:space="preserve"> </w:t>
      </w:r>
      <w:r w:rsidRPr="007C72E6">
        <w:rPr>
          <w:rFonts w:ascii="Times New Roman" w:hAnsi="Times New Roman" w:cs="Times New Roman"/>
          <w:b w:val="0"/>
          <w:sz w:val="24"/>
          <w:szCs w:val="24"/>
        </w:rPr>
        <w:t>provided</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by</w:t>
      </w:r>
      <w:r w:rsidRPr="007C72E6">
        <w:rPr>
          <w:rFonts w:ascii="Times New Roman" w:hAnsi="Times New Roman" w:cs="Times New Roman"/>
          <w:b w:val="0"/>
          <w:spacing w:val="-12"/>
          <w:sz w:val="24"/>
          <w:szCs w:val="24"/>
        </w:rPr>
        <w:t xml:space="preserve"> </w:t>
      </w:r>
      <w:r w:rsidRPr="007C72E6">
        <w:rPr>
          <w:rFonts w:ascii="Times New Roman" w:hAnsi="Times New Roman" w:cs="Times New Roman"/>
          <w:b w:val="0"/>
          <w:sz w:val="24"/>
          <w:szCs w:val="24"/>
        </w:rPr>
        <w:t>the</w:t>
      </w:r>
      <w:r w:rsidRPr="007C72E6">
        <w:rPr>
          <w:rFonts w:ascii="Times New Roman" w:hAnsi="Times New Roman" w:cs="Times New Roman"/>
          <w:b w:val="0"/>
          <w:spacing w:val="-4"/>
          <w:sz w:val="24"/>
          <w:szCs w:val="24"/>
        </w:rPr>
        <w:t xml:space="preserve"> </w:t>
      </w:r>
      <w:r w:rsidRPr="007C72E6">
        <w:rPr>
          <w:rFonts w:ascii="Times New Roman" w:hAnsi="Times New Roman" w:cs="Times New Roman"/>
          <w:b w:val="0"/>
          <w:sz w:val="24"/>
          <w:szCs w:val="24"/>
        </w:rPr>
        <w:t>Administrative</w:t>
      </w:r>
      <w:r w:rsidRPr="007C72E6">
        <w:rPr>
          <w:rFonts w:ascii="Times New Roman" w:hAnsi="Times New Roman" w:cs="Times New Roman"/>
          <w:b w:val="0"/>
          <w:spacing w:val="-8"/>
          <w:sz w:val="24"/>
          <w:szCs w:val="24"/>
        </w:rPr>
        <w:t xml:space="preserve"> </w:t>
      </w:r>
      <w:r w:rsidRPr="007C72E6">
        <w:rPr>
          <w:rFonts w:ascii="Times New Roman" w:hAnsi="Times New Roman" w:cs="Times New Roman"/>
          <w:b w:val="0"/>
          <w:sz w:val="24"/>
          <w:szCs w:val="24"/>
        </w:rPr>
        <w:t>Office</w:t>
      </w:r>
      <w:r w:rsidRPr="007C72E6">
        <w:rPr>
          <w:rFonts w:ascii="Times New Roman" w:hAnsi="Times New Roman" w:cs="Times New Roman"/>
          <w:b w:val="0"/>
          <w:spacing w:val="-9"/>
          <w:sz w:val="24"/>
          <w:szCs w:val="24"/>
        </w:rPr>
        <w:t xml:space="preserve"> </w:t>
      </w:r>
      <w:r w:rsidRPr="007C72E6">
        <w:rPr>
          <w:rFonts w:ascii="Times New Roman" w:hAnsi="Times New Roman" w:cs="Times New Roman"/>
          <w:b w:val="0"/>
          <w:sz w:val="24"/>
          <w:szCs w:val="24"/>
        </w:rPr>
        <w:t>of</w:t>
      </w:r>
      <w:r w:rsidRPr="007C72E6">
        <w:rPr>
          <w:rFonts w:ascii="Times New Roman" w:hAnsi="Times New Roman" w:cs="Times New Roman"/>
          <w:b w:val="0"/>
          <w:spacing w:val="-2"/>
          <w:sz w:val="24"/>
          <w:szCs w:val="24"/>
        </w:rPr>
        <w:t xml:space="preserve"> </w:t>
      </w:r>
      <w:r w:rsidRPr="007C72E6">
        <w:rPr>
          <w:rFonts w:ascii="Times New Roman" w:hAnsi="Times New Roman" w:cs="Times New Roman"/>
          <w:b w:val="0"/>
          <w:sz w:val="24"/>
          <w:szCs w:val="24"/>
        </w:rPr>
        <w:t>the</w:t>
      </w:r>
      <w:r w:rsidRPr="007C72E6">
        <w:rPr>
          <w:rFonts w:ascii="Times New Roman" w:hAnsi="Times New Roman" w:cs="Times New Roman"/>
          <w:b w:val="0"/>
          <w:spacing w:val="-6"/>
          <w:sz w:val="24"/>
          <w:szCs w:val="24"/>
        </w:rPr>
        <w:t xml:space="preserve"> </w:t>
      </w:r>
      <w:r w:rsidRPr="007C72E6">
        <w:rPr>
          <w:rFonts w:ascii="Times New Roman" w:hAnsi="Times New Roman" w:cs="Times New Roman"/>
          <w:b w:val="0"/>
          <w:sz w:val="24"/>
          <w:szCs w:val="24"/>
        </w:rPr>
        <w:t>Courts</w:t>
      </w:r>
      <w:r w:rsidRPr="007C72E6">
        <w:rPr>
          <w:rFonts w:ascii="Times New Roman" w:hAnsi="Times New Roman" w:cs="Times New Roman"/>
          <w:b w:val="0"/>
          <w:spacing w:val="-7"/>
          <w:sz w:val="24"/>
          <w:szCs w:val="24"/>
        </w:rPr>
        <w:t xml:space="preserve"> </w:t>
      </w:r>
      <w:r w:rsidRPr="007C72E6">
        <w:rPr>
          <w:rFonts w:ascii="Times New Roman" w:hAnsi="Times New Roman" w:cs="Times New Roman"/>
          <w:b w:val="0"/>
          <w:sz w:val="24"/>
          <w:szCs w:val="24"/>
        </w:rPr>
        <w:t>may</w:t>
      </w:r>
      <w:r w:rsidRPr="007C72E6">
        <w:rPr>
          <w:rFonts w:ascii="Times New Roman" w:hAnsi="Times New Roman" w:cs="Times New Roman"/>
          <w:b w:val="0"/>
          <w:spacing w:val="-9"/>
          <w:sz w:val="24"/>
          <w:szCs w:val="24"/>
        </w:rPr>
        <w:t xml:space="preserve"> </w:t>
      </w:r>
      <w:r w:rsidRPr="007C72E6">
        <w:rPr>
          <w:rFonts w:ascii="Times New Roman" w:hAnsi="Times New Roman" w:cs="Times New Roman"/>
          <w:b w:val="0"/>
          <w:sz w:val="24"/>
          <w:szCs w:val="24"/>
        </w:rPr>
        <w:t>be</w:t>
      </w:r>
      <w:r w:rsidRPr="007C72E6">
        <w:rPr>
          <w:rFonts w:ascii="Times New Roman" w:hAnsi="Times New Roman" w:cs="Times New Roman"/>
          <w:b w:val="0"/>
          <w:spacing w:val="-9"/>
          <w:sz w:val="24"/>
          <w:szCs w:val="24"/>
        </w:rPr>
        <w:t xml:space="preserve"> </w:t>
      </w:r>
      <w:r w:rsidR="007C72E6">
        <w:rPr>
          <w:rFonts w:ascii="Times New Roman" w:hAnsi="Times New Roman" w:cs="Times New Roman"/>
          <w:b w:val="0"/>
          <w:sz w:val="24"/>
          <w:szCs w:val="24"/>
        </w:rPr>
        <w:t>found at:</w:t>
      </w:r>
    </w:p>
    <w:p w14:paraId="70BCE4A1" w14:textId="77777777" w:rsidR="007C72E6" w:rsidRDefault="007C72E6" w:rsidP="007C72E6">
      <w:pPr>
        <w:pStyle w:val="Heading7"/>
        <w:spacing w:line="276" w:lineRule="auto"/>
        <w:ind w:left="1440" w:hanging="1440"/>
        <w:rPr>
          <w:rFonts w:ascii="Times New Roman" w:hAnsi="Times New Roman" w:cs="Times New Roman"/>
          <w:sz w:val="24"/>
          <w:szCs w:val="24"/>
        </w:rPr>
      </w:pPr>
    </w:p>
    <w:p w14:paraId="0F1F4D35" w14:textId="1B55E22B" w:rsidR="007C72E6" w:rsidRPr="00F920B1" w:rsidRDefault="007C72E6" w:rsidP="007C72E6">
      <w:pPr>
        <w:pStyle w:val="Heading7"/>
        <w:spacing w:line="276" w:lineRule="auto"/>
        <w:ind w:left="1440" w:hanging="1440"/>
        <w:rPr>
          <w:rFonts w:ascii="Times New Roman" w:hAnsi="Times New Roman" w:cs="Times New Roman"/>
          <w:b w:val="0"/>
          <w:color w:val="0000FF"/>
          <w:sz w:val="24"/>
          <w:szCs w:val="24"/>
        </w:rPr>
      </w:pPr>
      <w:r>
        <w:rPr>
          <w:rFonts w:ascii="Times New Roman" w:hAnsi="Times New Roman" w:cs="Times New Roman"/>
          <w:sz w:val="24"/>
          <w:szCs w:val="24"/>
        </w:rPr>
        <w:tab/>
      </w:r>
      <w:r>
        <w:rPr>
          <w:rFonts w:ascii="Times New Roman" w:hAnsi="Times New Roman" w:cs="Times New Roman"/>
          <w:sz w:val="24"/>
          <w:szCs w:val="24"/>
        </w:rPr>
        <w:tab/>
      </w:r>
      <w:hyperlink r:id="rId9">
        <w:r w:rsidR="001315A3" w:rsidRPr="00F920B1">
          <w:rPr>
            <w:rFonts w:ascii="Times New Roman" w:hAnsi="Times New Roman" w:cs="Times New Roman"/>
            <w:b w:val="0"/>
            <w:color w:val="0000FF"/>
            <w:sz w:val="24"/>
            <w:szCs w:val="24"/>
            <w:u w:val="single" w:color="0000FF"/>
          </w:rPr>
          <w:t>http://www.azcourts.gov/probate/Training.aspx</w:t>
        </w:r>
        <w:r w:rsidR="001315A3" w:rsidRPr="00F920B1">
          <w:rPr>
            <w:rFonts w:ascii="Times New Roman" w:hAnsi="Times New Roman" w:cs="Times New Roman"/>
            <w:b w:val="0"/>
            <w:color w:val="0000FF"/>
            <w:sz w:val="24"/>
            <w:szCs w:val="24"/>
          </w:rPr>
          <w:t>.</w:t>
        </w:r>
      </w:hyperlink>
      <w:r w:rsidR="001315A3" w:rsidRPr="00F920B1">
        <w:rPr>
          <w:rFonts w:ascii="Times New Roman" w:hAnsi="Times New Roman" w:cs="Times New Roman"/>
          <w:b w:val="0"/>
          <w:color w:val="0000FF"/>
          <w:sz w:val="24"/>
          <w:szCs w:val="24"/>
        </w:rPr>
        <w:t xml:space="preserve"> </w:t>
      </w:r>
      <w:r w:rsidRPr="00F920B1">
        <w:rPr>
          <w:rFonts w:ascii="Times New Roman" w:hAnsi="Times New Roman" w:cs="Times New Roman"/>
          <w:b w:val="0"/>
          <w:color w:val="0000FF"/>
          <w:sz w:val="24"/>
          <w:szCs w:val="24"/>
        </w:rPr>
        <w:tab/>
      </w:r>
    </w:p>
    <w:p w14:paraId="74131692" w14:textId="77777777" w:rsidR="007C72E6" w:rsidRDefault="007C72E6" w:rsidP="007C72E6">
      <w:pPr>
        <w:pStyle w:val="Heading7"/>
        <w:spacing w:line="276" w:lineRule="auto"/>
        <w:ind w:left="1440" w:hanging="1440"/>
        <w:rPr>
          <w:rFonts w:ascii="Times New Roman" w:hAnsi="Times New Roman" w:cs="Times New Roman"/>
          <w:color w:val="0000FF"/>
          <w:sz w:val="24"/>
          <w:szCs w:val="24"/>
        </w:rPr>
      </w:pPr>
    </w:p>
    <w:p w14:paraId="27276691" w14:textId="3EE1B615" w:rsidR="00FB2F1E" w:rsidRPr="007C72E6" w:rsidRDefault="001315A3" w:rsidP="00913697">
      <w:pPr>
        <w:pStyle w:val="Heading7"/>
        <w:spacing w:line="276" w:lineRule="auto"/>
        <w:ind w:left="1440"/>
        <w:jc w:val="both"/>
        <w:rPr>
          <w:rFonts w:ascii="Times New Roman" w:hAnsi="Times New Roman" w:cs="Times New Roman"/>
          <w:b w:val="0"/>
          <w:sz w:val="24"/>
          <w:szCs w:val="24"/>
        </w:rPr>
      </w:pPr>
      <w:r w:rsidRPr="007C72E6">
        <w:rPr>
          <w:rFonts w:ascii="Times New Roman" w:hAnsi="Times New Roman" w:cs="Times New Roman"/>
          <w:b w:val="0"/>
          <w:sz w:val="24"/>
          <w:szCs w:val="24"/>
        </w:rPr>
        <w:t xml:space="preserve">From this page </w:t>
      </w:r>
      <w:r w:rsidRPr="007C72E6">
        <w:rPr>
          <w:rFonts w:ascii="Times New Roman" w:hAnsi="Times New Roman" w:cs="Times New Roman"/>
          <w:b w:val="0"/>
          <w:spacing w:val="-3"/>
          <w:sz w:val="24"/>
          <w:szCs w:val="24"/>
        </w:rPr>
        <w:t xml:space="preserve">you </w:t>
      </w:r>
      <w:r w:rsidRPr="007C72E6">
        <w:rPr>
          <w:rFonts w:ascii="Times New Roman" w:hAnsi="Times New Roman" w:cs="Times New Roman"/>
          <w:b w:val="0"/>
          <w:sz w:val="24"/>
          <w:szCs w:val="24"/>
        </w:rPr>
        <w:t xml:space="preserve">will find a link to </w:t>
      </w:r>
      <w:r w:rsidRPr="007C72E6">
        <w:rPr>
          <w:rFonts w:ascii="Times New Roman" w:hAnsi="Times New Roman" w:cs="Times New Roman"/>
          <w:b w:val="0"/>
          <w:spacing w:val="-3"/>
          <w:sz w:val="24"/>
          <w:szCs w:val="24"/>
        </w:rPr>
        <w:t xml:space="preserve">the </w:t>
      </w:r>
      <w:r w:rsidRPr="007C72E6">
        <w:rPr>
          <w:rFonts w:ascii="Times New Roman" w:hAnsi="Times New Roman" w:cs="Times New Roman"/>
          <w:b w:val="0"/>
          <w:sz w:val="24"/>
          <w:szCs w:val="24"/>
        </w:rPr>
        <w:t xml:space="preserve">training modules as well as other probate-related resources such as the new forms </w:t>
      </w:r>
      <w:r w:rsidRPr="007C72E6">
        <w:rPr>
          <w:rFonts w:ascii="Times New Roman" w:hAnsi="Times New Roman" w:cs="Times New Roman"/>
          <w:b w:val="0"/>
          <w:spacing w:val="-3"/>
          <w:sz w:val="24"/>
          <w:szCs w:val="24"/>
        </w:rPr>
        <w:t xml:space="preserve">and </w:t>
      </w:r>
      <w:r w:rsidRPr="007C72E6">
        <w:rPr>
          <w:rFonts w:ascii="Times New Roman" w:hAnsi="Times New Roman" w:cs="Times New Roman"/>
          <w:b w:val="0"/>
          <w:sz w:val="24"/>
          <w:szCs w:val="24"/>
        </w:rPr>
        <w:t>fee guidelines. Please refer to the NOTICE in this packet for more information on completing the</w:t>
      </w:r>
      <w:r w:rsidRPr="007C72E6">
        <w:rPr>
          <w:rFonts w:ascii="Times New Roman" w:hAnsi="Times New Roman" w:cs="Times New Roman"/>
          <w:b w:val="0"/>
          <w:spacing w:val="-27"/>
          <w:sz w:val="24"/>
          <w:szCs w:val="24"/>
        </w:rPr>
        <w:t xml:space="preserve"> </w:t>
      </w:r>
      <w:r w:rsidRPr="007C72E6">
        <w:rPr>
          <w:rFonts w:ascii="Times New Roman" w:hAnsi="Times New Roman" w:cs="Times New Roman"/>
          <w:b w:val="0"/>
          <w:sz w:val="24"/>
          <w:szCs w:val="24"/>
        </w:rPr>
        <w:t>training.</w:t>
      </w:r>
    </w:p>
    <w:p w14:paraId="2D9696C1" w14:textId="77777777" w:rsidR="00FB2F1E" w:rsidRPr="00827499" w:rsidRDefault="00FB2F1E" w:rsidP="00827499">
      <w:pPr>
        <w:pStyle w:val="BodyText"/>
        <w:spacing w:line="276" w:lineRule="auto"/>
        <w:rPr>
          <w:rFonts w:ascii="Times New Roman" w:hAnsi="Times New Roman" w:cs="Times New Roman"/>
          <w:sz w:val="24"/>
          <w:szCs w:val="24"/>
        </w:rPr>
      </w:pPr>
    </w:p>
    <w:p w14:paraId="0A62A9AF" w14:textId="450EDE68" w:rsidR="00FB2F1E" w:rsidRDefault="001315A3" w:rsidP="007C72E6">
      <w:pPr>
        <w:spacing w:line="276" w:lineRule="auto"/>
        <w:ind w:left="1440" w:hanging="1440"/>
        <w:jc w:val="both"/>
        <w:rPr>
          <w:rFonts w:ascii="Times New Roman" w:hAnsi="Times New Roman" w:cs="Times New Roman"/>
          <w:sz w:val="24"/>
          <w:szCs w:val="24"/>
        </w:rPr>
      </w:pPr>
      <w:r w:rsidRPr="00827499">
        <w:rPr>
          <w:rFonts w:ascii="Times New Roman" w:hAnsi="Times New Roman" w:cs="Times New Roman"/>
          <w:b/>
          <w:sz w:val="24"/>
          <w:szCs w:val="24"/>
        </w:rPr>
        <w:t>STEP</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3</w:t>
      </w:r>
      <w:r w:rsidRPr="00827499">
        <w:rPr>
          <w:rFonts w:ascii="Times New Roman" w:hAnsi="Times New Roman" w:cs="Times New Roman"/>
          <w:b/>
          <w:sz w:val="24"/>
          <w:szCs w:val="24"/>
        </w:rPr>
        <w:tab/>
        <w:t xml:space="preserve">MENTAL HEALTH TREATMENT: </w:t>
      </w:r>
      <w:r w:rsidRPr="00827499">
        <w:rPr>
          <w:rFonts w:ascii="Times New Roman" w:hAnsi="Times New Roman" w:cs="Times New Roman"/>
          <w:sz w:val="24"/>
          <w:szCs w:val="24"/>
        </w:rPr>
        <w:t xml:space="preserve">All guardians for adults have the authority to consent for their wards to receive psychiatric and psychological care and treatment </w:t>
      </w:r>
      <w:proofErr w:type="gramStart"/>
      <w:r w:rsidRPr="00827499">
        <w:rPr>
          <w:rFonts w:ascii="Times New Roman" w:hAnsi="Times New Roman" w:cs="Times New Roman"/>
          <w:sz w:val="24"/>
          <w:szCs w:val="24"/>
        </w:rPr>
        <w:t>as long as</w:t>
      </w:r>
      <w:proofErr w:type="gramEnd"/>
      <w:r w:rsidRPr="00827499">
        <w:rPr>
          <w:rFonts w:ascii="Times New Roman" w:hAnsi="Times New Roman" w:cs="Times New Roman"/>
          <w:sz w:val="24"/>
          <w:szCs w:val="24"/>
        </w:rPr>
        <w:t xml:space="preserve"> the treatment </w:t>
      </w:r>
      <w:r w:rsidRPr="00827499">
        <w:rPr>
          <w:rFonts w:ascii="Times New Roman" w:hAnsi="Times New Roman" w:cs="Times New Roman"/>
          <w:b/>
          <w:sz w:val="24"/>
          <w:szCs w:val="24"/>
        </w:rPr>
        <w:t>occurs outside the hospital</w:t>
      </w:r>
      <w:r w:rsidRPr="00827499">
        <w:rPr>
          <w:rFonts w:ascii="Times New Roman" w:hAnsi="Times New Roman" w:cs="Times New Roman"/>
          <w:sz w:val="24"/>
          <w:szCs w:val="24"/>
        </w:rPr>
        <w:t>. This</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includes:</w:t>
      </w:r>
    </w:p>
    <w:p w14:paraId="667712B2" w14:textId="77777777" w:rsidR="007C72E6" w:rsidRPr="00827499" w:rsidRDefault="007C72E6" w:rsidP="007C72E6">
      <w:pPr>
        <w:spacing w:line="276" w:lineRule="auto"/>
        <w:ind w:left="1440" w:hanging="1440"/>
        <w:jc w:val="both"/>
        <w:rPr>
          <w:rFonts w:ascii="Times New Roman" w:hAnsi="Times New Roman" w:cs="Times New Roman"/>
          <w:sz w:val="24"/>
          <w:szCs w:val="24"/>
        </w:rPr>
      </w:pPr>
    </w:p>
    <w:p w14:paraId="06145859" w14:textId="77777777" w:rsidR="00FB2F1E" w:rsidRPr="00827499" w:rsidRDefault="001315A3" w:rsidP="007C72E6">
      <w:pPr>
        <w:pStyle w:val="ListParagraph"/>
        <w:numPr>
          <w:ilvl w:val="1"/>
          <w:numId w:val="9"/>
        </w:numPr>
        <w:spacing w:after="120" w:line="276" w:lineRule="auto"/>
        <w:ind w:left="2160" w:hanging="720"/>
        <w:rPr>
          <w:rFonts w:ascii="Times New Roman" w:hAnsi="Times New Roman" w:cs="Times New Roman"/>
          <w:b/>
          <w:sz w:val="24"/>
          <w:szCs w:val="24"/>
        </w:rPr>
      </w:pP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authority</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consent</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administration</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psychotropic</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medications,</w:t>
      </w:r>
      <w:r w:rsidRPr="00827499">
        <w:rPr>
          <w:rFonts w:ascii="Times New Roman" w:hAnsi="Times New Roman" w:cs="Times New Roman"/>
          <w:spacing w:val="-3"/>
          <w:sz w:val="24"/>
          <w:szCs w:val="24"/>
        </w:rPr>
        <w:t xml:space="preserve"> </w:t>
      </w:r>
      <w:r w:rsidRPr="00827499">
        <w:rPr>
          <w:rFonts w:ascii="Times New Roman" w:hAnsi="Times New Roman" w:cs="Times New Roman"/>
          <w:b/>
          <w:spacing w:val="-3"/>
          <w:sz w:val="24"/>
          <w:szCs w:val="24"/>
        </w:rPr>
        <w:t>AND</w:t>
      </w:r>
    </w:p>
    <w:p w14:paraId="558E0388" w14:textId="220EAB75" w:rsidR="00FB2F1E" w:rsidRPr="00827499" w:rsidRDefault="001315A3" w:rsidP="007C72E6">
      <w:pPr>
        <w:pStyle w:val="ListParagraph"/>
        <w:numPr>
          <w:ilvl w:val="1"/>
          <w:numId w:val="9"/>
        </w:numPr>
        <w:spacing w:line="276" w:lineRule="auto"/>
        <w:ind w:left="2160" w:hanging="720"/>
        <w:jc w:val="both"/>
        <w:rPr>
          <w:rFonts w:ascii="Times New Roman" w:hAnsi="Times New Roman" w:cs="Times New Roman"/>
          <w:sz w:val="24"/>
          <w:szCs w:val="24"/>
        </w:rPr>
      </w:pPr>
      <w:r w:rsidRPr="00827499">
        <w:rPr>
          <w:rFonts w:ascii="Times New Roman" w:hAnsi="Times New Roman" w:cs="Times New Roman"/>
          <w:sz w:val="24"/>
          <w:szCs w:val="24"/>
        </w:rPr>
        <w:t>The court can also grant a guardian the added authority to consent to mental health care and treatment in a</w:t>
      </w:r>
      <w:r w:rsidR="005F4F10" w:rsidRPr="00827499">
        <w:rPr>
          <w:rFonts w:ascii="Times New Roman" w:hAnsi="Times New Roman" w:cs="Times New Roman"/>
          <w:sz w:val="24"/>
          <w:szCs w:val="24"/>
        </w:rPr>
        <w:t>n</w:t>
      </w:r>
      <w:r w:rsidRPr="00827499">
        <w:rPr>
          <w:rFonts w:ascii="Times New Roman" w:hAnsi="Times New Roman" w:cs="Times New Roman"/>
          <w:sz w:val="24"/>
          <w:szCs w:val="24"/>
        </w:rPr>
        <w:t xml:space="preserve"> </w:t>
      </w:r>
      <w:r w:rsidRPr="000A0EE3">
        <w:rPr>
          <w:rFonts w:ascii="Times New Roman" w:hAnsi="Times New Roman" w:cs="Times New Roman"/>
          <w:spacing w:val="-3"/>
          <w:sz w:val="24"/>
          <w:szCs w:val="24"/>
        </w:rPr>
        <w:t>“</w:t>
      </w:r>
      <w:r w:rsidRPr="00827499">
        <w:rPr>
          <w:rFonts w:ascii="Times New Roman" w:hAnsi="Times New Roman" w:cs="Times New Roman"/>
          <w:spacing w:val="-3"/>
          <w:sz w:val="24"/>
          <w:szCs w:val="24"/>
        </w:rPr>
        <w:t xml:space="preserve">inpatient </w:t>
      </w:r>
      <w:r w:rsidRPr="00827499">
        <w:rPr>
          <w:rFonts w:ascii="Times New Roman" w:hAnsi="Times New Roman" w:cs="Times New Roman"/>
          <w:sz w:val="24"/>
          <w:szCs w:val="24"/>
        </w:rPr>
        <w:t xml:space="preserve">psychiatric facility” (essentially in a hospital setting) if the court finds the ward </w:t>
      </w:r>
      <w:r w:rsidRPr="00827499">
        <w:rPr>
          <w:rFonts w:ascii="Times New Roman" w:hAnsi="Times New Roman" w:cs="Times New Roman"/>
          <w:spacing w:val="-4"/>
          <w:sz w:val="24"/>
          <w:szCs w:val="24"/>
        </w:rPr>
        <w:t xml:space="preserve">is </w:t>
      </w:r>
      <w:r w:rsidRPr="00827499">
        <w:rPr>
          <w:rFonts w:ascii="Times New Roman" w:hAnsi="Times New Roman" w:cs="Times New Roman"/>
          <w:sz w:val="24"/>
          <w:szCs w:val="24"/>
        </w:rPr>
        <w:t>likely</w:t>
      </w:r>
      <w:r w:rsidRPr="00827499">
        <w:rPr>
          <w:rFonts w:ascii="Times New Roman" w:hAnsi="Times New Roman" w:cs="Times New Roman"/>
          <w:spacing w:val="-19"/>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need</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inpatient</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mental</w:t>
      </w:r>
      <w:r w:rsidRPr="00827499">
        <w:rPr>
          <w:rFonts w:ascii="Times New Roman" w:hAnsi="Times New Roman" w:cs="Times New Roman"/>
          <w:spacing w:val="-19"/>
          <w:sz w:val="24"/>
          <w:szCs w:val="24"/>
        </w:rPr>
        <w:t xml:space="preserve"> </w:t>
      </w:r>
      <w:r w:rsidRPr="00827499">
        <w:rPr>
          <w:rFonts w:ascii="Times New Roman" w:hAnsi="Times New Roman" w:cs="Times New Roman"/>
          <w:sz w:val="24"/>
          <w:szCs w:val="24"/>
        </w:rPr>
        <w:t>health</w:t>
      </w:r>
      <w:r w:rsidRPr="00827499">
        <w:rPr>
          <w:rFonts w:ascii="Times New Roman" w:hAnsi="Times New Roman" w:cs="Times New Roman"/>
          <w:spacing w:val="-16"/>
          <w:sz w:val="24"/>
          <w:szCs w:val="24"/>
        </w:rPr>
        <w:t xml:space="preserve"> </w:t>
      </w:r>
      <w:r w:rsidRPr="00827499">
        <w:rPr>
          <w:rFonts w:ascii="Times New Roman" w:hAnsi="Times New Roman" w:cs="Times New Roman"/>
          <w:spacing w:val="-4"/>
          <w:sz w:val="24"/>
          <w:szCs w:val="24"/>
        </w:rPr>
        <w:t>care</w:t>
      </w:r>
      <w:r w:rsidRPr="00827499">
        <w:rPr>
          <w:rFonts w:ascii="Times New Roman" w:hAnsi="Times New Roman" w:cs="Times New Roman"/>
          <w:spacing w:val="-21"/>
          <w:sz w:val="24"/>
          <w:szCs w:val="24"/>
        </w:rPr>
        <w:t xml:space="preserve"> </w:t>
      </w:r>
      <w:r w:rsidRPr="00827499">
        <w:rPr>
          <w:rFonts w:ascii="Times New Roman" w:hAnsi="Times New Roman" w:cs="Times New Roman"/>
          <w:spacing w:val="-4"/>
          <w:sz w:val="24"/>
          <w:szCs w:val="24"/>
        </w:rPr>
        <w:t>and</w:t>
      </w:r>
      <w:r w:rsidRPr="00827499">
        <w:rPr>
          <w:rFonts w:ascii="Times New Roman" w:hAnsi="Times New Roman" w:cs="Times New Roman"/>
          <w:spacing w:val="-21"/>
          <w:sz w:val="24"/>
          <w:szCs w:val="24"/>
        </w:rPr>
        <w:t xml:space="preserve"> </w:t>
      </w:r>
      <w:r w:rsidRPr="00827499">
        <w:rPr>
          <w:rFonts w:ascii="Times New Roman" w:hAnsi="Times New Roman" w:cs="Times New Roman"/>
          <w:sz w:val="24"/>
          <w:szCs w:val="24"/>
        </w:rPr>
        <w:t>treatment</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within</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period</w:t>
      </w:r>
      <w:r w:rsidRPr="00827499">
        <w:rPr>
          <w:rFonts w:ascii="Times New Roman" w:hAnsi="Times New Roman" w:cs="Times New Roman"/>
          <w:spacing w:val="-13"/>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the added authority (one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year).</w:t>
      </w:r>
    </w:p>
    <w:p w14:paraId="442A50E6" w14:textId="77777777" w:rsidR="00FB2F1E" w:rsidRPr="00827499" w:rsidRDefault="00FB2F1E" w:rsidP="00827499">
      <w:pPr>
        <w:pStyle w:val="BodyText"/>
        <w:spacing w:line="276" w:lineRule="auto"/>
        <w:rPr>
          <w:rFonts w:ascii="Times New Roman" w:hAnsi="Times New Roman" w:cs="Times New Roman"/>
          <w:sz w:val="24"/>
          <w:szCs w:val="24"/>
        </w:rPr>
      </w:pPr>
    </w:p>
    <w:p w14:paraId="625CB245" w14:textId="77777777" w:rsidR="00FB2F1E" w:rsidRDefault="001315A3" w:rsidP="007C72E6">
      <w:pPr>
        <w:pStyle w:val="BodyText"/>
        <w:spacing w:line="276" w:lineRule="auto"/>
        <w:ind w:left="1440"/>
        <w:jc w:val="both"/>
        <w:rPr>
          <w:rFonts w:ascii="Times New Roman" w:hAnsi="Times New Roman" w:cs="Times New Roman"/>
          <w:sz w:val="24"/>
          <w:szCs w:val="24"/>
        </w:rPr>
      </w:pPr>
      <w:r w:rsidRPr="00827499">
        <w:rPr>
          <w:rFonts w:ascii="Times New Roman" w:hAnsi="Times New Roman" w:cs="Times New Roman"/>
          <w:b/>
          <w:sz w:val="24"/>
          <w:szCs w:val="24"/>
        </w:rPr>
        <w:t xml:space="preserve">Note: </w:t>
      </w:r>
      <w:r w:rsidRPr="00827499">
        <w:rPr>
          <w:rFonts w:ascii="Times New Roman" w:hAnsi="Times New Roman" w:cs="Times New Roman"/>
          <w:sz w:val="24"/>
          <w:szCs w:val="24"/>
        </w:rPr>
        <w:t>You must specifically request inpatient mental or behavioral health treatment authority</w:t>
      </w:r>
      <w:r w:rsidRPr="00827499">
        <w:rPr>
          <w:rFonts w:ascii="Times New Roman" w:hAnsi="Times New Roman" w:cs="Times New Roman"/>
          <w:spacing w:val="-24"/>
          <w:sz w:val="24"/>
          <w:szCs w:val="24"/>
        </w:rPr>
        <w:t xml:space="preserve"> </w:t>
      </w:r>
      <w:r w:rsidRPr="00827499">
        <w:rPr>
          <w:rFonts w:ascii="Times New Roman" w:hAnsi="Times New Roman" w:cs="Times New Roman"/>
          <w:sz w:val="24"/>
          <w:szCs w:val="24"/>
        </w:rPr>
        <w:t>in</w:t>
      </w:r>
      <w:r w:rsidRPr="00827499">
        <w:rPr>
          <w:rFonts w:ascii="Times New Roman" w:hAnsi="Times New Roman" w:cs="Times New Roman"/>
          <w:spacing w:val="-12"/>
          <w:sz w:val="24"/>
          <w:szCs w:val="24"/>
        </w:rPr>
        <w:t xml:space="preserve"> </w:t>
      </w:r>
      <w:r w:rsidRPr="00827499">
        <w:rPr>
          <w:rFonts w:ascii="Times New Roman" w:hAnsi="Times New Roman" w:cs="Times New Roman"/>
          <w:sz w:val="24"/>
          <w:szCs w:val="24"/>
        </w:rPr>
        <w:t>your</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Petition</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must</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obtain</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a</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special</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report</w:t>
      </w:r>
      <w:r w:rsidRPr="00827499">
        <w:rPr>
          <w:rFonts w:ascii="Times New Roman" w:hAnsi="Times New Roman" w:cs="Times New Roman"/>
          <w:spacing w:val="-19"/>
          <w:sz w:val="24"/>
          <w:szCs w:val="24"/>
        </w:rPr>
        <w:t xml:space="preserve"> </w:t>
      </w:r>
      <w:r w:rsidRPr="00827499">
        <w:rPr>
          <w:rFonts w:ascii="Times New Roman" w:hAnsi="Times New Roman" w:cs="Times New Roman"/>
          <w:sz w:val="24"/>
          <w:szCs w:val="24"/>
        </w:rPr>
        <w:t>from</w:t>
      </w:r>
      <w:r w:rsidRPr="00827499">
        <w:rPr>
          <w:rFonts w:ascii="Times New Roman" w:hAnsi="Times New Roman" w:cs="Times New Roman"/>
          <w:spacing w:val="-12"/>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proposed</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ward’s</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doctor</w:t>
      </w:r>
      <w:r w:rsidR="007C72E6">
        <w:rPr>
          <w:rFonts w:ascii="Times New Roman" w:hAnsi="Times New Roman" w:cs="Times New Roman"/>
          <w:sz w:val="24"/>
          <w:szCs w:val="24"/>
        </w:rPr>
        <w:t>.</w:t>
      </w:r>
    </w:p>
    <w:p w14:paraId="5D101AE4" w14:textId="77777777" w:rsidR="007C72E6" w:rsidRDefault="007C72E6" w:rsidP="007C72E6">
      <w:pPr>
        <w:pStyle w:val="BodyText"/>
        <w:spacing w:line="276" w:lineRule="auto"/>
        <w:ind w:left="1440"/>
        <w:jc w:val="both"/>
        <w:rPr>
          <w:rFonts w:ascii="Times New Roman" w:hAnsi="Times New Roman" w:cs="Times New Roman"/>
          <w:sz w:val="24"/>
          <w:szCs w:val="24"/>
        </w:rPr>
      </w:pPr>
    </w:p>
    <w:p w14:paraId="5A9A9166" w14:textId="413F6126" w:rsidR="00FB2F1E" w:rsidRPr="00827499" w:rsidRDefault="00B65CDD" w:rsidP="007C72E6">
      <w:pPr>
        <w:pStyle w:val="BodyText"/>
        <w:spacing w:line="276" w:lineRule="auto"/>
        <w:ind w:left="1440" w:hanging="1440"/>
        <w:jc w:val="both"/>
        <w:rPr>
          <w:rFonts w:ascii="Times New Roman" w:hAnsi="Times New Roman" w:cs="Times New Roman"/>
          <w:sz w:val="24"/>
          <w:szCs w:val="24"/>
        </w:rPr>
      </w:pPr>
      <w:r w:rsidRPr="00827499">
        <w:rPr>
          <w:rFonts w:ascii="Times New Roman" w:hAnsi="Times New Roman" w:cs="Times New Roman"/>
          <w:noProof/>
          <w:sz w:val="24"/>
          <w:szCs w:val="24"/>
        </w:rPr>
        <mc:AlternateContent>
          <mc:Choice Requires="wpg">
            <w:drawing>
              <wp:anchor distT="0" distB="0" distL="114300" distR="114300" simplePos="0" relativeHeight="251705856" behindDoc="1" locked="0" layoutInCell="1" allowOverlap="1" wp14:anchorId="25E830B3" wp14:editId="57A11C0B">
                <wp:simplePos x="0" y="0"/>
                <wp:positionH relativeFrom="page">
                  <wp:posOffset>304165</wp:posOffset>
                </wp:positionH>
                <wp:positionV relativeFrom="page">
                  <wp:posOffset>301625</wp:posOffset>
                </wp:positionV>
                <wp:extent cx="7164070" cy="9455150"/>
                <wp:effectExtent l="8890" t="6350" r="8890" b="6350"/>
                <wp:wrapNone/>
                <wp:docPr id="433" name="Group 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4070" cy="9455150"/>
                          <a:chOff x="479" y="475"/>
                          <a:chExt cx="11282" cy="14890"/>
                        </a:xfrm>
                      </wpg:grpSpPr>
                      <wps:wsp>
                        <wps:cNvPr id="434" name="Line 430"/>
                        <wps:cNvCnPr>
                          <a:cxnSpLocks noChangeShapeType="1"/>
                        </wps:cNvCnPr>
                        <wps:spPr bwMode="auto">
                          <a:xfrm>
                            <a:off x="480" y="485"/>
                            <a:ext cx="11280" cy="0"/>
                          </a:xfrm>
                          <a:prstGeom prst="line">
                            <a:avLst/>
                          </a:prstGeom>
                          <a:noFill/>
                          <a:ln w="73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5" name="Line 429"/>
                        <wps:cNvCnPr>
                          <a:cxnSpLocks noChangeShapeType="1"/>
                        </wps:cNvCnPr>
                        <wps:spPr bwMode="auto">
                          <a:xfrm>
                            <a:off x="499" y="504"/>
                            <a:ext cx="11242" cy="0"/>
                          </a:xfrm>
                          <a:prstGeom prst="line">
                            <a:avLst/>
                          </a:prstGeom>
                          <a:noFill/>
                          <a:ln w="737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6" name="Line 428"/>
                        <wps:cNvCnPr>
                          <a:cxnSpLocks noChangeShapeType="1"/>
                        </wps:cNvCnPr>
                        <wps:spPr bwMode="auto">
                          <a:xfrm>
                            <a:off x="485" y="475"/>
                            <a:ext cx="0" cy="14890"/>
                          </a:xfrm>
                          <a:prstGeom prst="line">
                            <a:avLst/>
                          </a:prstGeom>
                          <a:noFill/>
                          <a:ln w="73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7" name="Line 427"/>
                        <wps:cNvCnPr>
                          <a:cxnSpLocks noChangeShapeType="1"/>
                        </wps:cNvCnPr>
                        <wps:spPr bwMode="auto">
                          <a:xfrm>
                            <a:off x="494" y="485"/>
                            <a:ext cx="0" cy="14870"/>
                          </a:xfrm>
                          <a:prstGeom prst="line">
                            <a:avLst/>
                          </a:prstGeom>
                          <a:noFill/>
                          <a:ln w="7366">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438" name="Line 426"/>
                        <wps:cNvCnPr>
                          <a:cxnSpLocks noChangeShapeType="1"/>
                        </wps:cNvCnPr>
                        <wps:spPr bwMode="auto">
                          <a:xfrm>
                            <a:off x="504" y="509"/>
                            <a:ext cx="0" cy="14822"/>
                          </a:xfrm>
                          <a:prstGeom prst="line">
                            <a:avLst/>
                          </a:prstGeom>
                          <a:noFill/>
                          <a:ln w="737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9" name="Line 425"/>
                        <wps:cNvCnPr>
                          <a:cxnSpLocks noChangeShapeType="1"/>
                        </wps:cNvCnPr>
                        <wps:spPr bwMode="auto">
                          <a:xfrm>
                            <a:off x="11755" y="475"/>
                            <a:ext cx="0" cy="14890"/>
                          </a:xfrm>
                          <a:prstGeom prst="line">
                            <a:avLst/>
                          </a:prstGeom>
                          <a:noFill/>
                          <a:ln w="73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0" name="Line 424"/>
                        <wps:cNvCnPr>
                          <a:cxnSpLocks noChangeShapeType="1"/>
                        </wps:cNvCnPr>
                        <wps:spPr bwMode="auto">
                          <a:xfrm>
                            <a:off x="11741" y="480"/>
                            <a:ext cx="0" cy="14880"/>
                          </a:xfrm>
                          <a:prstGeom prst="line">
                            <a:avLst/>
                          </a:prstGeom>
                          <a:noFill/>
                          <a:ln w="1282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441" name="Line 423"/>
                        <wps:cNvCnPr>
                          <a:cxnSpLocks noChangeShapeType="1"/>
                        </wps:cNvCnPr>
                        <wps:spPr bwMode="auto">
                          <a:xfrm>
                            <a:off x="11736" y="509"/>
                            <a:ext cx="0" cy="14822"/>
                          </a:xfrm>
                          <a:prstGeom prst="line">
                            <a:avLst/>
                          </a:prstGeom>
                          <a:noFill/>
                          <a:ln w="737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2" name="Line 422"/>
                        <wps:cNvCnPr>
                          <a:cxnSpLocks noChangeShapeType="1"/>
                        </wps:cNvCnPr>
                        <wps:spPr bwMode="auto">
                          <a:xfrm>
                            <a:off x="480" y="15355"/>
                            <a:ext cx="11280" cy="0"/>
                          </a:xfrm>
                          <a:prstGeom prst="line">
                            <a:avLst/>
                          </a:prstGeom>
                          <a:noFill/>
                          <a:ln w="736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3" name="Line 421"/>
                        <wps:cNvCnPr>
                          <a:cxnSpLocks noChangeShapeType="1"/>
                        </wps:cNvCnPr>
                        <wps:spPr bwMode="auto">
                          <a:xfrm>
                            <a:off x="490" y="15346"/>
                            <a:ext cx="19" cy="0"/>
                          </a:xfrm>
                          <a:prstGeom prst="line">
                            <a:avLst/>
                          </a:prstGeom>
                          <a:noFill/>
                          <a:ln w="7366">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444" name="Line 420"/>
                        <wps:cNvCnPr>
                          <a:cxnSpLocks noChangeShapeType="1"/>
                        </wps:cNvCnPr>
                        <wps:spPr bwMode="auto">
                          <a:xfrm>
                            <a:off x="499" y="15336"/>
                            <a:ext cx="11242" cy="0"/>
                          </a:xfrm>
                          <a:prstGeom prst="line">
                            <a:avLst/>
                          </a:prstGeom>
                          <a:noFill/>
                          <a:ln w="737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7FEFF6" id="Group 419" o:spid="_x0000_s1026" style="position:absolute;margin-left:23.95pt;margin-top:23.75pt;width:564.1pt;height:744.5pt;z-index:-251610624;mso-position-horizontal-relative:page;mso-position-vertical-relative:page" coordorigin="479,475" coordsize="11282,14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">
                <v:line id="Line 430" o:spid="_x0000_s1027" style="position:absolute;visibility:visible;mso-wrap-style:square" from="480,485" to="11760,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" strokeweight=".58pt"/>
                <v:line id="Line 429" o:spid="_x0000_s1028" style="position:absolute;visibility:visible;mso-wrap-style:square" from="499,504" to="11741,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" strokeweight=".20497mm"/>
                <v:line id="Line 428" o:spid="_x0000_s1029" style="position:absolute;visibility:visible;mso-wrap-style:square" from="485,475" to="485,15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" strokeweight=".58pt"/>
                <v:line id="Line 427" o:spid="_x0000_s1030" style="position:absolute;visibility:visible;mso-wrap-style:square" from="494,485" to="494,15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" strokecolor="white" strokeweight=".58pt"/>
                <v:line id="Line 426" o:spid="_x0000_s1031" style="position:absolute;visibility:visible;mso-wrap-style:square" from="504,509" to="504,15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" strokeweight=".20497mm"/>
                <v:line id="Line 425" o:spid="_x0000_s1032" style="position:absolute;visibility:visible;mso-wrap-style:square" from="11755,475" to="11755,15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" strokeweight=".58pt"/>
                <v:line id="Line 424" o:spid="_x0000_s1033" style="position:absolute;visibility:visible;mso-wrap-style:square" from="11741,480" to="11741,15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" strokecolor="white" strokeweight="1.01pt"/>
                <v:line id="Line 423" o:spid="_x0000_s1034" style="position:absolute;visibility:visible;mso-wrap-style:square" from="11736,509" to="11736,15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" strokeweight=".20497mm"/>
                <v:line id="Line 422" o:spid="_x0000_s1035" style="position:absolute;visibility:visible;mso-wrap-style:square" from="480,15355" to="11760,15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" strokeweight=".58pt"/>
                <v:line id="Line 421" o:spid="_x0000_s1036" style="position:absolute;visibility:visible;mso-wrap-style:square" from="490,15346" to="509,15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" strokecolor="white" strokeweight=".58pt"/>
                <v:line id="Line 420" o:spid="_x0000_s1037" style="position:absolute;visibility:visible;mso-wrap-style:square" from="499,15336" to="11741,15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" strokeweight=".20497mm"/>
                <w10:wrap anchorx="page" anchory="page"/>
              </v:group>
            </w:pict>
          </mc:Fallback>
        </mc:AlternateContent>
      </w:r>
      <w:r w:rsidR="001315A3" w:rsidRPr="00827499">
        <w:rPr>
          <w:rFonts w:ascii="Times New Roman" w:hAnsi="Times New Roman" w:cs="Times New Roman"/>
          <w:b/>
          <w:sz w:val="24"/>
          <w:szCs w:val="24"/>
        </w:rPr>
        <w:t>STEP</w:t>
      </w:r>
      <w:r w:rsidR="001315A3" w:rsidRPr="00827499">
        <w:rPr>
          <w:rFonts w:ascii="Times New Roman" w:hAnsi="Times New Roman" w:cs="Times New Roman"/>
          <w:b/>
          <w:spacing w:val="-13"/>
          <w:sz w:val="24"/>
          <w:szCs w:val="24"/>
        </w:rPr>
        <w:t xml:space="preserve"> </w:t>
      </w:r>
      <w:r w:rsidR="001315A3" w:rsidRPr="00827499">
        <w:rPr>
          <w:rFonts w:ascii="Times New Roman" w:hAnsi="Times New Roman" w:cs="Times New Roman"/>
          <w:b/>
          <w:sz w:val="24"/>
          <w:szCs w:val="24"/>
        </w:rPr>
        <w:t>4</w:t>
      </w:r>
      <w:r w:rsidR="001315A3" w:rsidRPr="00827499">
        <w:rPr>
          <w:rFonts w:ascii="Times New Roman" w:hAnsi="Times New Roman" w:cs="Times New Roman"/>
          <w:b/>
          <w:sz w:val="24"/>
          <w:szCs w:val="24"/>
        </w:rPr>
        <w:tab/>
        <w:t xml:space="preserve">DRIVER’S LICENSE: </w:t>
      </w:r>
      <w:r w:rsidR="001315A3" w:rsidRPr="00827499">
        <w:rPr>
          <w:rFonts w:ascii="Times New Roman" w:hAnsi="Times New Roman" w:cs="Times New Roman"/>
          <w:sz w:val="24"/>
          <w:szCs w:val="24"/>
        </w:rPr>
        <w:t>Upon appointment of a guardian, the incapacitated adult “Ward”, generally</w:t>
      </w:r>
      <w:r w:rsidR="001315A3" w:rsidRPr="00827499">
        <w:rPr>
          <w:rFonts w:ascii="Times New Roman" w:hAnsi="Times New Roman" w:cs="Times New Roman"/>
          <w:spacing w:val="-16"/>
          <w:sz w:val="24"/>
          <w:szCs w:val="24"/>
        </w:rPr>
        <w:t xml:space="preserve"> </w:t>
      </w:r>
      <w:r w:rsidR="001315A3" w:rsidRPr="00827499">
        <w:rPr>
          <w:rFonts w:ascii="Times New Roman" w:hAnsi="Times New Roman" w:cs="Times New Roman"/>
          <w:sz w:val="24"/>
          <w:szCs w:val="24"/>
        </w:rPr>
        <w:t>loses</w:t>
      </w:r>
      <w:r w:rsidR="001315A3" w:rsidRPr="00827499">
        <w:rPr>
          <w:rFonts w:ascii="Times New Roman" w:hAnsi="Times New Roman" w:cs="Times New Roman"/>
          <w:spacing w:val="-9"/>
          <w:sz w:val="24"/>
          <w:szCs w:val="24"/>
        </w:rPr>
        <w:t xml:space="preserve"> </w:t>
      </w:r>
      <w:r w:rsidR="001315A3" w:rsidRPr="00827499">
        <w:rPr>
          <w:rFonts w:ascii="Times New Roman" w:hAnsi="Times New Roman" w:cs="Times New Roman"/>
          <w:sz w:val="24"/>
          <w:szCs w:val="24"/>
        </w:rPr>
        <w:t>his</w:t>
      </w:r>
      <w:r w:rsidR="001315A3" w:rsidRPr="00827499">
        <w:rPr>
          <w:rFonts w:ascii="Times New Roman" w:hAnsi="Times New Roman" w:cs="Times New Roman"/>
          <w:spacing w:val="-10"/>
          <w:sz w:val="24"/>
          <w:szCs w:val="24"/>
        </w:rPr>
        <w:t xml:space="preserve"> </w:t>
      </w:r>
      <w:r w:rsidR="001315A3" w:rsidRPr="00827499">
        <w:rPr>
          <w:rFonts w:ascii="Times New Roman" w:hAnsi="Times New Roman" w:cs="Times New Roman"/>
          <w:sz w:val="24"/>
          <w:szCs w:val="24"/>
        </w:rPr>
        <w:t>or</w:t>
      </w:r>
      <w:r w:rsidR="001315A3" w:rsidRPr="00827499">
        <w:rPr>
          <w:rFonts w:ascii="Times New Roman" w:hAnsi="Times New Roman" w:cs="Times New Roman"/>
          <w:spacing w:val="-12"/>
          <w:sz w:val="24"/>
          <w:szCs w:val="24"/>
        </w:rPr>
        <w:t xml:space="preserve"> </w:t>
      </w:r>
      <w:r w:rsidR="001315A3" w:rsidRPr="00827499">
        <w:rPr>
          <w:rFonts w:ascii="Times New Roman" w:hAnsi="Times New Roman" w:cs="Times New Roman"/>
          <w:sz w:val="24"/>
          <w:szCs w:val="24"/>
        </w:rPr>
        <w:t>her</w:t>
      </w:r>
      <w:r w:rsidR="001315A3" w:rsidRPr="00827499">
        <w:rPr>
          <w:rFonts w:ascii="Times New Roman" w:hAnsi="Times New Roman" w:cs="Times New Roman"/>
          <w:spacing w:val="-12"/>
          <w:sz w:val="24"/>
          <w:szCs w:val="24"/>
        </w:rPr>
        <w:t xml:space="preserve"> </w:t>
      </w:r>
      <w:r w:rsidR="001315A3" w:rsidRPr="00827499">
        <w:rPr>
          <w:rFonts w:ascii="Times New Roman" w:hAnsi="Times New Roman" w:cs="Times New Roman"/>
          <w:sz w:val="24"/>
          <w:szCs w:val="24"/>
        </w:rPr>
        <w:t>privilege</w:t>
      </w:r>
      <w:r w:rsidR="001315A3" w:rsidRPr="00827499">
        <w:rPr>
          <w:rFonts w:ascii="Times New Roman" w:hAnsi="Times New Roman" w:cs="Times New Roman"/>
          <w:spacing w:val="-13"/>
          <w:sz w:val="24"/>
          <w:szCs w:val="24"/>
        </w:rPr>
        <w:t xml:space="preserve"> </w:t>
      </w:r>
      <w:r w:rsidR="001315A3" w:rsidRPr="00827499">
        <w:rPr>
          <w:rFonts w:ascii="Times New Roman" w:hAnsi="Times New Roman" w:cs="Times New Roman"/>
          <w:sz w:val="24"/>
          <w:szCs w:val="24"/>
        </w:rPr>
        <w:t>to</w:t>
      </w:r>
      <w:r w:rsidR="001315A3" w:rsidRPr="00827499">
        <w:rPr>
          <w:rFonts w:ascii="Times New Roman" w:hAnsi="Times New Roman" w:cs="Times New Roman"/>
          <w:spacing w:val="-13"/>
          <w:sz w:val="24"/>
          <w:szCs w:val="24"/>
        </w:rPr>
        <w:t xml:space="preserve"> </w:t>
      </w:r>
      <w:r w:rsidR="001315A3" w:rsidRPr="00827499">
        <w:rPr>
          <w:rFonts w:ascii="Times New Roman" w:hAnsi="Times New Roman" w:cs="Times New Roman"/>
          <w:sz w:val="24"/>
          <w:szCs w:val="24"/>
        </w:rPr>
        <w:t>obtain</w:t>
      </w:r>
      <w:r w:rsidR="001315A3" w:rsidRPr="00827499">
        <w:rPr>
          <w:rFonts w:ascii="Times New Roman" w:hAnsi="Times New Roman" w:cs="Times New Roman"/>
          <w:spacing w:val="-11"/>
          <w:sz w:val="24"/>
          <w:szCs w:val="24"/>
        </w:rPr>
        <w:t xml:space="preserve"> </w:t>
      </w:r>
      <w:r w:rsidR="001315A3" w:rsidRPr="00827499">
        <w:rPr>
          <w:rFonts w:ascii="Times New Roman" w:hAnsi="Times New Roman" w:cs="Times New Roman"/>
          <w:sz w:val="24"/>
          <w:szCs w:val="24"/>
        </w:rPr>
        <w:t>or</w:t>
      </w:r>
      <w:r w:rsidR="001315A3" w:rsidRPr="00827499">
        <w:rPr>
          <w:rFonts w:ascii="Times New Roman" w:hAnsi="Times New Roman" w:cs="Times New Roman"/>
          <w:spacing w:val="-10"/>
          <w:sz w:val="24"/>
          <w:szCs w:val="24"/>
        </w:rPr>
        <w:t xml:space="preserve"> </w:t>
      </w:r>
      <w:r w:rsidR="001315A3" w:rsidRPr="00827499">
        <w:rPr>
          <w:rFonts w:ascii="Times New Roman" w:hAnsi="Times New Roman" w:cs="Times New Roman"/>
          <w:sz w:val="24"/>
          <w:szCs w:val="24"/>
        </w:rPr>
        <w:t>retain</w:t>
      </w:r>
      <w:r w:rsidR="001315A3" w:rsidRPr="00827499">
        <w:rPr>
          <w:rFonts w:ascii="Times New Roman" w:hAnsi="Times New Roman" w:cs="Times New Roman"/>
          <w:spacing w:val="-13"/>
          <w:sz w:val="24"/>
          <w:szCs w:val="24"/>
        </w:rPr>
        <w:t xml:space="preserve"> </w:t>
      </w:r>
      <w:r w:rsidR="001315A3" w:rsidRPr="00827499">
        <w:rPr>
          <w:rFonts w:ascii="Times New Roman" w:hAnsi="Times New Roman" w:cs="Times New Roman"/>
          <w:sz w:val="24"/>
          <w:szCs w:val="24"/>
        </w:rPr>
        <w:t>a</w:t>
      </w:r>
      <w:r w:rsidR="001315A3" w:rsidRPr="00827499">
        <w:rPr>
          <w:rFonts w:ascii="Times New Roman" w:hAnsi="Times New Roman" w:cs="Times New Roman"/>
          <w:spacing w:val="-13"/>
          <w:sz w:val="24"/>
          <w:szCs w:val="24"/>
        </w:rPr>
        <w:t xml:space="preserve"> </w:t>
      </w:r>
      <w:r w:rsidR="001315A3" w:rsidRPr="00827499">
        <w:rPr>
          <w:rFonts w:ascii="Times New Roman" w:hAnsi="Times New Roman" w:cs="Times New Roman"/>
          <w:sz w:val="24"/>
          <w:szCs w:val="24"/>
        </w:rPr>
        <w:t>driver’s</w:t>
      </w:r>
      <w:r w:rsidR="001315A3" w:rsidRPr="00827499">
        <w:rPr>
          <w:rFonts w:ascii="Times New Roman" w:hAnsi="Times New Roman" w:cs="Times New Roman"/>
          <w:spacing w:val="-9"/>
          <w:sz w:val="24"/>
          <w:szCs w:val="24"/>
        </w:rPr>
        <w:t xml:space="preserve"> </w:t>
      </w:r>
      <w:r w:rsidR="001315A3" w:rsidRPr="00827499">
        <w:rPr>
          <w:rFonts w:ascii="Times New Roman" w:hAnsi="Times New Roman" w:cs="Times New Roman"/>
          <w:sz w:val="24"/>
          <w:szCs w:val="24"/>
        </w:rPr>
        <w:t>license.</w:t>
      </w:r>
      <w:r w:rsidR="001315A3" w:rsidRPr="00827499">
        <w:rPr>
          <w:rFonts w:ascii="Times New Roman" w:hAnsi="Times New Roman" w:cs="Times New Roman"/>
          <w:spacing w:val="-13"/>
          <w:sz w:val="24"/>
          <w:szCs w:val="24"/>
        </w:rPr>
        <w:t xml:space="preserve"> </w:t>
      </w:r>
      <w:r w:rsidR="001315A3" w:rsidRPr="00827499">
        <w:rPr>
          <w:rFonts w:ascii="Times New Roman" w:hAnsi="Times New Roman" w:cs="Times New Roman"/>
          <w:sz w:val="24"/>
          <w:szCs w:val="24"/>
        </w:rPr>
        <w:t>The</w:t>
      </w:r>
      <w:r w:rsidR="001315A3" w:rsidRPr="00827499">
        <w:rPr>
          <w:rFonts w:ascii="Times New Roman" w:hAnsi="Times New Roman" w:cs="Times New Roman"/>
          <w:spacing w:val="-13"/>
          <w:sz w:val="24"/>
          <w:szCs w:val="24"/>
        </w:rPr>
        <w:t xml:space="preserve"> </w:t>
      </w:r>
      <w:r w:rsidR="005F4F10" w:rsidRPr="00827499">
        <w:rPr>
          <w:rFonts w:ascii="Times New Roman" w:hAnsi="Times New Roman" w:cs="Times New Roman"/>
          <w:sz w:val="24"/>
          <w:szCs w:val="24"/>
        </w:rPr>
        <w:t>C</w:t>
      </w:r>
      <w:r w:rsidR="001315A3" w:rsidRPr="00827499">
        <w:rPr>
          <w:rFonts w:ascii="Times New Roman" w:hAnsi="Times New Roman" w:cs="Times New Roman"/>
          <w:sz w:val="24"/>
          <w:szCs w:val="24"/>
        </w:rPr>
        <w:t>ourt</w:t>
      </w:r>
      <w:r w:rsidR="001315A3" w:rsidRPr="00827499">
        <w:rPr>
          <w:rFonts w:ascii="Times New Roman" w:hAnsi="Times New Roman" w:cs="Times New Roman"/>
          <w:spacing w:val="-16"/>
          <w:sz w:val="24"/>
          <w:szCs w:val="24"/>
        </w:rPr>
        <w:t xml:space="preserve"> </w:t>
      </w:r>
      <w:r w:rsidR="001315A3" w:rsidRPr="00827499">
        <w:rPr>
          <w:rFonts w:ascii="Times New Roman" w:hAnsi="Times New Roman" w:cs="Times New Roman"/>
          <w:sz w:val="24"/>
          <w:szCs w:val="24"/>
        </w:rPr>
        <w:t>may</w:t>
      </w:r>
      <w:r w:rsidR="001315A3" w:rsidRPr="00827499">
        <w:rPr>
          <w:rFonts w:ascii="Times New Roman" w:hAnsi="Times New Roman" w:cs="Times New Roman"/>
          <w:spacing w:val="-18"/>
          <w:sz w:val="24"/>
          <w:szCs w:val="24"/>
        </w:rPr>
        <w:t xml:space="preserve"> </w:t>
      </w:r>
      <w:r w:rsidR="001315A3" w:rsidRPr="00827499">
        <w:rPr>
          <w:rFonts w:ascii="Times New Roman" w:hAnsi="Times New Roman" w:cs="Times New Roman"/>
          <w:sz w:val="24"/>
          <w:szCs w:val="24"/>
        </w:rPr>
        <w:t>allow the</w:t>
      </w:r>
      <w:r w:rsidR="001315A3" w:rsidRPr="00827499">
        <w:rPr>
          <w:rFonts w:ascii="Times New Roman" w:hAnsi="Times New Roman" w:cs="Times New Roman"/>
          <w:spacing w:val="-9"/>
          <w:sz w:val="24"/>
          <w:szCs w:val="24"/>
        </w:rPr>
        <w:t xml:space="preserve"> </w:t>
      </w:r>
      <w:r w:rsidR="001315A3" w:rsidRPr="00827499">
        <w:rPr>
          <w:rFonts w:ascii="Times New Roman" w:hAnsi="Times New Roman" w:cs="Times New Roman"/>
          <w:sz w:val="24"/>
          <w:szCs w:val="24"/>
        </w:rPr>
        <w:t>person</w:t>
      </w:r>
      <w:r w:rsidR="001315A3" w:rsidRPr="00827499">
        <w:rPr>
          <w:rFonts w:ascii="Times New Roman" w:hAnsi="Times New Roman" w:cs="Times New Roman"/>
          <w:spacing w:val="-9"/>
          <w:sz w:val="24"/>
          <w:szCs w:val="24"/>
        </w:rPr>
        <w:t xml:space="preserve"> </w:t>
      </w:r>
      <w:r w:rsidR="001315A3" w:rsidRPr="00827499">
        <w:rPr>
          <w:rFonts w:ascii="Times New Roman" w:hAnsi="Times New Roman" w:cs="Times New Roman"/>
          <w:sz w:val="24"/>
          <w:szCs w:val="24"/>
        </w:rPr>
        <w:t>to</w:t>
      </w:r>
      <w:r w:rsidR="001315A3" w:rsidRPr="00827499">
        <w:rPr>
          <w:rFonts w:ascii="Times New Roman" w:hAnsi="Times New Roman" w:cs="Times New Roman"/>
          <w:spacing w:val="-7"/>
          <w:sz w:val="24"/>
          <w:szCs w:val="24"/>
        </w:rPr>
        <w:t xml:space="preserve"> </w:t>
      </w:r>
      <w:r w:rsidR="001315A3" w:rsidRPr="00827499">
        <w:rPr>
          <w:rFonts w:ascii="Times New Roman" w:hAnsi="Times New Roman" w:cs="Times New Roman"/>
          <w:sz w:val="24"/>
          <w:szCs w:val="24"/>
        </w:rPr>
        <w:t>retain</w:t>
      </w:r>
      <w:r w:rsidR="001315A3" w:rsidRPr="00827499">
        <w:rPr>
          <w:rFonts w:ascii="Times New Roman" w:hAnsi="Times New Roman" w:cs="Times New Roman"/>
          <w:spacing w:val="-9"/>
          <w:sz w:val="24"/>
          <w:szCs w:val="24"/>
        </w:rPr>
        <w:t xml:space="preserve"> </w:t>
      </w:r>
      <w:r w:rsidR="001315A3" w:rsidRPr="00827499">
        <w:rPr>
          <w:rFonts w:ascii="Times New Roman" w:hAnsi="Times New Roman" w:cs="Times New Roman"/>
          <w:sz w:val="24"/>
          <w:szCs w:val="24"/>
        </w:rPr>
        <w:t>their</w:t>
      </w:r>
      <w:r w:rsidR="001315A3" w:rsidRPr="00827499">
        <w:rPr>
          <w:rFonts w:ascii="Times New Roman" w:hAnsi="Times New Roman" w:cs="Times New Roman"/>
          <w:spacing w:val="-6"/>
          <w:sz w:val="24"/>
          <w:szCs w:val="24"/>
        </w:rPr>
        <w:t xml:space="preserve"> </w:t>
      </w:r>
      <w:r w:rsidR="001315A3" w:rsidRPr="00827499">
        <w:rPr>
          <w:rFonts w:ascii="Times New Roman" w:hAnsi="Times New Roman" w:cs="Times New Roman"/>
          <w:sz w:val="24"/>
          <w:szCs w:val="24"/>
        </w:rPr>
        <w:t>driver’s</w:t>
      </w:r>
      <w:r w:rsidR="001315A3" w:rsidRPr="00827499">
        <w:rPr>
          <w:rFonts w:ascii="Times New Roman" w:hAnsi="Times New Roman" w:cs="Times New Roman"/>
          <w:spacing w:val="-3"/>
          <w:sz w:val="24"/>
          <w:szCs w:val="24"/>
        </w:rPr>
        <w:t xml:space="preserve"> </w:t>
      </w:r>
      <w:r w:rsidR="001315A3" w:rsidRPr="00827499">
        <w:rPr>
          <w:rFonts w:ascii="Times New Roman" w:hAnsi="Times New Roman" w:cs="Times New Roman"/>
          <w:sz w:val="24"/>
          <w:szCs w:val="24"/>
        </w:rPr>
        <w:t>license</w:t>
      </w:r>
      <w:r w:rsidR="001315A3" w:rsidRPr="00827499">
        <w:rPr>
          <w:rFonts w:ascii="Times New Roman" w:hAnsi="Times New Roman" w:cs="Times New Roman"/>
          <w:spacing w:val="-10"/>
          <w:sz w:val="24"/>
          <w:szCs w:val="24"/>
        </w:rPr>
        <w:t xml:space="preserve"> </w:t>
      </w:r>
      <w:r w:rsidR="001315A3" w:rsidRPr="00827499">
        <w:rPr>
          <w:rFonts w:ascii="Times New Roman" w:hAnsi="Times New Roman" w:cs="Times New Roman"/>
          <w:sz w:val="24"/>
          <w:szCs w:val="24"/>
        </w:rPr>
        <w:t>upon</w:t>
      </w:r>
      <w:r w:rsidR="001315A3" w:rsidRPr="00827499">
        <w:rPr>
          <w:rFonts w:ascii="Times New Roman" w:hAnsi="Times New Roman" w:cs="Times New Roman"/>
          <w:spacing w:val="-7"/>
          <w:sz w:val="24"/>
          <w:szCs w:val="24"/>
        </w:rPr>
        <w:t xml:space="preserve"> </w:t>
      </w:r>
      <w:r w:rsidR="001315A3" w:rsidRPr="00827499">
        <w:rPr>
          <w:rFonts w:ascii="Times New Roman" w:hAnsi="Times New Roman" w:cs="Times New Roman"/>
          <w:sz w:val="24"/>
          <w:szCs w:val="24"/>
        </w:rPr>
        <w:t>petition.</w:t>
      </w:r>
    </w:p>
    <w:p w14:paraId="76C8D55C" w14:textId="77777777" w:rsidR="00FB2F1E" w:rsidRPr="00827499" w:rsidRDefault="00FB2F1E" w:rsidP="00827499">
      <w:pPr>
        <w:pStyle w:val="BodyText"/>
        <w:spacing w:line="276" w:lineRule="auto"/>
        <w:rPr>
          <w:rFonts w:ascii="Times New Roman" w:hAnsi="Times New Roman" w:cs="Times New Roman"/>
          <w:sz w:val="24"/>
          <w:szCs w:val="24"/>
        </w:rPr>
      </w:pPr>
    </w:p>
    <w:p w14:paraId="11AE2C6D" w14:textId="2A8FB14F" w:rsidR="00FB2F1E" w:rsidRPr="00827499" w:rsidRDefault="001315A3" w:rsidP="007C72E6">
      <w:pPr>
        <w:pStyle w:val="BodyText"/>
        <w:spacing w:line="276" w:lineRule="auto"/>
        <w:ind w:left="1440"/>
        <w:jc w:val="both"/>
        <w:rPr>
          <w:rFonts w:ascii="Times New Roman" w:hAnsi="Times New Roman" w:cs="Times New Roman"/>
          <w:b/>
          <w:sz w:val="24"/>
          <w:szCs w:val="24"/>
        </w:rPr>
      </w:pPr>
      <w:r w:rsidRPr="00827499">
        <w:rPr>
          <w:rFonts w:ascii="Times New Roman" w:hAnsi="Times New Roman" w:cs="Times New Roman"/>
          <w:b/>
          <w:sz w:val="24"/>
          <w:szCs w:val="24"/>
        </w:rPr>
        <w:t xml:space="preserve">Note: </w:t>
      </w:r>
      <w:r w:rsidRPr="00827499">
        <w:rPr>
          <w:rFonts w:ascii="Times New Roman" w:hAnsi="Times New Roman" w:cs="Times New Roman"/>
          <w:sz w:val="24"/>
          <w:szCs w:val="24"/>
        </w:rPr>
        <w:t xml:space="preserve">If you believe the person should be allowed to continue to drive, you must request that in your Petition and must obtain a statement from the person’s physician that the person </w:t>
      </w:r>
      <w:proofErr w:type="gramStart"/>
      <w:r w:rsidRPr="00827499">
        <w:rPr>
          <w:rFonts w:ascii="Times New Roman" w:hAnsi="Times New Roman" w:cs="Times New Roman"/>
          <w:sz w:val="24"/>
          <w:szCs w:val="24"/>
        </w:rPr>
        <w:t>is capable of continuing</w:t>
      </w:r>
      <w:proofErr w:type="gramEnd"/>
      <w:r w:rsidRPr="00827499">
        <w:rPr>
          <w:rFonts w:ascii="Times New Roman" w:hAnsi="Times New Roman" w:cs="Times New Roman"/>
          <w:sz w:val="24"/>
          <w:szCs w:val="24"/>
        </w:rPr>
        <w:t xml:space="preserve"> to drive. </w:t>
      </w:r>
      <w:r w:rsidR="00AE1077" w:rsidRPr="00827499">
        <w:rPr>
          <w:rFonts w:ascii="Times New Roman" w:hAnsi="Times New Roman" w:cs="Times New Roman"/>
          <w:b/>
          <w:sz w:val="24"/>
          <w:szCs w:val="24"/>
        </w:rPr>
        <w:t>(See Step 6</w:t>
      </w:r>
      <w:r w:rsidRPr="00827499">
        <w:rPr>
          <w:rFonts w:ascii="Times New Roman" w:hAnsi="Times New Roman" w:cs="Times New Roman"/>
          <w:b/>
          <w:sz w:val="24"/>
          <w:szCs w:val="24"/>
        </w:rPr>
        <w:t xml:space="preserve"> below.)</w:t>
      </w:r>
    </w:p>
    <w:p w14:paraId="61EB0AC4" w14:textId="77777777" w:rsidR="00FB2F1E" w:rsidRPr="00827499" w:rsidRDefault="00FB2F1E" w:rsidP="00827499">
      <w:pPr>
        <w:pStyle w:val="BodyText"/>
        <w:spacing w:line="276" w:lineRule="auto"/>
        <w:rPr>
          <w:rFonts w:ascii="Times New Roman" w:hAnsi="Times New Roman" w:cs="Times New Roman"/>
          <w:b/>
          <w:sz w:val="24"/>
          <w:szCs w:val="24"/>
        </w:rPr>
      </w:pPr>
    </w:p>
    <w:p w14:paraId="1108F1C0" w14:textId="59CF2FB2" w:rsidR="00FB2F1E" w:rsidRPr="00827499" w:rsidRDefault="001315A3" w:rsidP="007C72E6">
      <w:pPr>
        <w:pStyle w:val="BodyText"/>
        <w:spacing w:line="276" w:lineRule="auto"/>
        <w:ind w:left="1440" w:hanging="1440"/>
        <w:jc w:val="both"/>
        <w:rPr>
          <w:rFonts w:ascii="Times New Roman" w:hAnsi="Times New Roman" w:cs="Times New Roman"/>
          <w:sz w:val="24"/>
          <w:szCs w:val="24"/>
        </w:rPr>
      </w:pPr>
      <w:r w:rsidRPr="00827499">
        <w:rPr>
          <w:rFonts w:ascii="Times New Roman" w:hAnsi="Times New Roman" w:cs="Times New Roman"/>
          <w:b/>
          <w:sz w:val="24"/>
          <w:szCs w:val="24"/>
        </w:rPr>
        <w:t>STEP</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5</w:t>
      </w:r>
      <w:r w:rsidRPr="00827499">
        <w:rPr>
          <w:rFonts w:ascii="Times New Roman" w:hAnsi="Times New Roman" w:cs="Times New Roman"/>
          <w:b/>
          <w:sz w:val="24"/>
          <w:szCs w:val="24"/>
        </w:rPr>
        <w:tab/>
        <w:t xml:space="preserve">VOTING RIGHTS: </w:t>
      </w:r>
      <w:r w:rsidRPr="00827499">
        <w:rPr>
          <w:rFonts w:ascii="Times New Roman" w:hAnsi="Times New Roman" w:cs="Times New Roman"/>
          <w:sz w:val="24"/>
          <w:szCs w:val="24"/>
        </w:rPr>
        <w:t xml:space="preserve">Upon appointment of a guardian, the incapacitated adult “ward” generally loses the right to vote. </w:t>
      </w:r>
      <w:r w:rsidRPr="00827499">
        <w:rPr>
          <w:rFonts w:ascii="Times New Roman" w:hAnsi="Times New Roman" w:cs="Times New Roman"/>
          <w:sz w:val="24"/>
          <w:szCs w:val="24"/>
          <w:u w:val="single"/>
        </w:rPr>
        <w:t>For a limited</w:t>
      </w:r>
      <w:r w:rsidRPr="00827499">
        <w:rPr>
          <w:rFonts w:ascii="Times New Roman" w:hAnsi="Times New Roman" w:cs="Times New Roman"/>
          <w:sz w:val="24"/>
          <w:szCs w:val="24"/>
        </w:rPr>
        <w:t xml:space="preserve"> </w:t>
      </w:r>
      <w:r w:rsidRPr="00827499">
        <w:rPr>
          <w:rFonts w:ascii="Times New Roman" w:hAnsi="Times New Roman" w:cs="Times New Roman"/>
          <w:sz w:val="24"/>
          <w:szCs w:val="24"/>
          <w:u w:val="single"/>
        </w:rPr>
        <w:t>guardianship</w:t>
      </w:r>
      <w:r w:rsidRPr="00827499">
        <w:rPr>
          <w:rFonts w:ascii="Times New Roman" w:hAnsi="Times New Roman" w:cs="Times New Roman"/>
          <w:spacing w:val="27"/>
          <w:sz w:val="24"/>
          <w:szCs w:val="24"/>
          <w:u w:val="single"/>
        </w:rPr>
        <w:t xml:space="preserve"> </w:t>
      </w:r>
      <w:r w:rsidRPr="00827499">
        <w:rPr>
          <w:rFonts w:ascii="Times New Roman" w:hAnsi="Times New Roman" w:cs="Times New Roman"/>
          <w:sz w:val="24"/>
          <w:szCs w:val="24"/>
          <w:u w:val="single"/>
        </w:rPr>
        <w:t>only,</w:t>
      </w:r>
      <w:r w:rsidRPr="00827499">
        <w:rPr>
          <w:rFonts w:ascii="Times New Roman" w:hAnsi="Times New Roman" w:cs="Times New Roman"/>
          <w:spacing w:val="-6"/>
          <w:sz w:val="24"/>
          <w:szCs w:val="24"/>
        </w:rPr>
        <w:t xml:space="preserve"> </w:t>
      </w:r>
      <w:r w:rsidR="005F4F10" w:rsidRPr="00827499">
        <w:rPr>
          <w:rFonts w:ascii="Times New Roman" w:hAnsi="Times New Roman" w:cs="Times New Roman"/>
          <w:sz w:val="24"/>
          <w:szCs w:val="24"/>
        </w:rPr>
        <w:t>T</w:t>
      </w:r>
      <w:r w:rsidRPr="00827499">
        <w:rPr>
          <w:rFonts w:ascii="Times New Roman" w:hAnsi="Times New Roman" w:cs="Times New Roman"/>
          <w:sz w:val="24"/>
          <w:szCs w:val="24"/>
        </w:rPr>
        <w:t>he</w:t>
      </w:r>
      <w:r w:rsidRPr="00827499">
        <w:rPr>
          <w:rFonts w:ascii="Times New Roman" w:hAnsi="Times New Roman" w:cs="Times New Roman"/>
          <w:spacing w:val="-10"/>
          <w:sz w:val="24"/>
          <w:szCs w:val="24"/>
        </w:rPr>
        <w:t xml:space="preserve"> </w:t>
      </w:r>
      <w:r w:rsidR="005F4F10" w:rsidRPr="00827499">
        <w:rPr>
          <w:rFonts w:ascii="Times New Roman" w:hAnsi="Times New Roman" w:cs="Times New Roman"/>
          <w:sz w:val="24"/>
          <w:szCs w:val="24"/>
        </w:rPr>
        <w:t>C</w:t>
      </w:r>
      <w:r w:rsidRPr="00827499">
        <w:rPr>
          <w:rFonts w:ascii="Times New Roman" w:hAnsi="Times New Roman" w:cs="Times New Roman"/>
          <w:sz w:val="24"/>
          <w:szCs w:val="24"/>
        </w:rPr>
        <w:t>ourt</w:t>
      </w:r>
      <w:r w:rsidRPr="00827499">
        <w:rPr>
          <w:rFonts w:ascii="Times New Roman" w:hAnsi="Times New Roman" w:cs="Times New Roman"/>
          <w:spacing w:val="-10"/>
          <w:sz w:val="24"/>
          <w:szCs w:val="24"/>
        </w:rPr>
        <w:t xml:space="preserve"> </w:t>
      </w:r>
      <w:r w:rsidRPr="00827499">
        <w:rPr>
          <w:rFonts w:ascii="Times New Roman" w:hAnsi="Times New Roman" w:cs="Times New Roman"/>
          <w:spacing w:val="1"/>
          <w:sz w:val="24"/>
          <w:szCs w:val="24"/>
        </w:rPr>
        <w:t>may</w:t>
      </w:r>
      <w:r w:rsidRPr="00827499">
        <w:rPr>
          <w:rFonts w:ascii="Times New Roman" w:hAnsi="Times New Roman" w:cs="Times New Roman"/>
          <w:spacing w:val="45"/>
          <w:sz w:val="24"/>
          <w:szCs w:val="24"/>
        </w:rPr>
        <w:t xml:space="preserve"> </w:t>
      </w:r>
      <w:r w:rsidRPr="00827499">
        <w:rPr>
          <w:rFonts w:ascii="Times New Roman" w:hAnsi="Times New Roman" w:cs="Times New Roman"/>
          <w:sz w:val="24"/>
          <w:szCs w:val="24"/>
        </w:rPr>
        <w:t>allow</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person</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retain</w:t>
      </w:r>
      <w:r w:rsidRPr="00827499">
        <w:rPr>
          <w:rFonts w:ascii="Times New Roman" w:hAnsi="Times New Roman" w:cs="Times New Roman"/>
          <w:spacing w:val="-17"/>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right</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vote</w:t>
      </w:r>
      <w:r w:rsidRPr="00827499">
        <w:rPr>
          <w:rFonts w:ascii="Times New Roman" w:hAnsi="Times New Roman" w:cs="Times New Roman"/>
          <w:spacing w:val="-17"/>
          <w:sz w:val="24"/>
          <w:szCs w:val="24"/>
        </w:rPr>
        <w:t xml:space="preserve"> </w:t>
      </w:r>
      <w:r w:rsidR="00AE1077" w:rsidRPr="00827499">
        <w:rPr>
          <w:rFonts w:ascii="Times New Roman" w:hAnsi="Times New Roman" w:cs="Times New Roman"/>
          <w:spacing w:val="-17"/>
          <w:sz w:val="24"/>
          <w:szCs w:val="24"/>
        </w:rPr>
        <w:t xml:space="preserve">if a specific request is made in this </w:t>
      </w:r>
      <w:r w:rsidRPr="00827499">
        <w:rPr>
          <w:rFonts w:ascii="Times New Roman" w:hAnsi="Times New Roman" w:cs="Times New Roman"/>
          <w:sz w:val="24"/>
          <w:szCs w:val="24"/>
        </w:rPr>
        <w:t>petition</w:t>
      </w:r>
      <w:r w:rsidR="00AE1077" w:rsidRPr="00827499">
        <w:rPr>
          <w:rFonts w:ascii="Times New Roman" w:hAnsi="Times New Roman" w:cs="Times New Roman"/>
          <w:sz w:val="24"/>
          <w:szCs w:val="24"/>
        </w:rPr>
        <w:t xml:space="preserve"> and the Court determines at the hearing by clear and convincing evidence that the person retains sufficient understanding to exercise the right to vote</w:t>
      </w:r>
      <w:r w:rsidRPr="00827499">
        <w:rPr>
          <w:rFonts w:ascii="Times New Roman" w:hAnsi="Times New Roman" w:cs="Times New Roman"/>
          <w:sz w:val="24"/>
          <w:szCs w:val="24"/>
        </w:rPr>
        <w:t>.</w:t>
      </w:r>
      <w:r w:rsidR="00AE1077" w:rsidRPr="00827499">
        <w:rPr>
          <w:rFonts w:ascii="Times New Roman" w:hAnsi="Times New Roman" w:cs="Times New Roman"/>
          <w:sz w:val="24"/>
          <w:szCs w:val="24"/>
        </w:rPr>
        <w:t xml:space="preserve"> </w:t>
      </w:r>
      <w:r w:rsidR="00AE1077" w:rsidRPr="00827499">
        <w:rPr>
          <w:rFonts w:ascii="Times New Roman" w:eastAsiaTheme="minorHAnsi" w:hAnsi="Times New Roman" w:cs="Times New Roman"/>
          <w:sz w:val="24"/>
          <w:szCs w:val="24"/>
          <w:lang w:bidi="ar-SA"/>
        </w:rPr>
        <w:t>(A.R.S. § 14-5304.02)).</w:t>
      </w:r>
    </w:p>
    <w:p w14:paraId="1F2EFF7C" w14:textId="77777777" w:rsidR="00FB2F1E" w:rsidRPr="00827499" w:rsidRDefault="00FB2F1E" w:rsidP="00827499">
      <w:pPr>
        <w:pStyle w:val="BodyText"/>
        <w:spacing w:line="276" w:lineRule="auto"/>
        <w:rPr>
          <w:rFonts w:ascii="Times New Roman" w:hAnsi="Times New Roman" w:cs="Times New Roman"/>
          <w:sz w:val="24"/>
          <w:szCs w:val="24"/>
        </w:rPr>
      </w:pPr>
    </w:p>
    <w:p w14:paraId="60415928" w14:textId="56339FB2" w:rsidR="00AE1077" w:rsidRPr="00827499" w:rsidRDefault="001315A3" w:rsidP="007C72E6">
      <w:pPr>
        <w:pStyle w:val="BodyText"/>
        <w:spacing w:line="276" w:lineRule="auto"/>
        <w:ind w:left="1440"/>
        <w:jc w:val="both"/>
        <w:rPr>
          <w:rFonts w:ascii="Times New Roman" w:hAnsi="Times New Roman" w:cs="Times New Roman"/>
          <w:b/>
          <w:sz w:val="24"/>
          <w:szCs w:val="24"/>
        </w:rPr>
      </w:pPr>
      <w:r w:rsidRPr="00827499">
        <w:rPr>
          <w:rFonts w:ascii="Times New Roman" w:hAnsi="Times New Roman" w:cs="Times New Roman"/>
          <w:b/>
          <w:sz w:val="24"/>
          <w:szCs w:val="24"/>
        </w:rPr>
        <w:t xml:space="preserve">Note: </w:t>
      </w:r>
      <w:r w:rsidRPr="00827499">
        <w:rPr>
          <w:rFonts w:ascii="Times New Roman" w:hAnsi="Times New Roman" w:cs="Times New Roman"/>
          <w:sz w:val="24"/>
          <w:szCs w:val="24"/>
        </w:rPr>
        <w:t xml:space="preserve">If you believe the person should be allowed to exercise the right to vote, you must request that in your Petition. You will have to provide clear and convincing evidence that the person retains sufficient understanding to exercise the right to vote. </w:t>
      </w:r>
      <w:r w:rsidRPr="00827499">
        <w:rPr>
          <w:rFonts w:ascii="Times New Roman" w:hAnsi="Times New Roman" w:cs="Times New Roman"/>
          <w:b/>
          <w:sz w:val="24"/>
          <w:szCs w:val="24"/>
        </w:rPr>
        <w:t xml:space="preserve">(See </w:t>
      </w:r>
      <w:r w:rsidR="00AE1077" w:rsidRPr="00827499">
        <w:rPr>
          <w:rFonts w:ascii="Times New Roman" w:hAnsi="Times New Roman" w:cs="Times New Roman"/>
          <w:b/>
          <w:sz w:val="24"/>
          <w:szCs w:val="24"/>
        </w:rPr>
        <w:t xml:space="preserve">Step </w:t>
      </w:r>
      <w:r w:rsidRPr="00827499">
        <w:rPr>
          <w:rFonts w:ascii="Times New Roman" w:hAnsi="Times New Roman" w:cs="Times New Roman"/>
          <w:b/>
          <w:sz w:val="24"/>
          <w:szCs w:val="24"/>
        </w:rPr>
        <w:t>6 below.)</w:t>
      </w:r>
      <w:r w:rsidR="00AE1077" w:rsidRPr="00827499">
        <w:rPr>
          <w:rFonts w:ascii="Times New Roman" w:hAnsi="Times New Roman" w:cs="Times New Roman"/>
          <w:b/>
          <w:sz w:val="24"/>
          <w:szCs w:val="24"/>
        </w:rPr>
        <w:t xml:space="preserve"> </w:t>
      </w:r>
      <w:r w:rsidR="00AE1077" w:rsidRPr="00827499">
        <w:rPr>
          <w:rFonts w:ascii="Times New Roman" w:hAnsi="Times New Roman" w:cs="Times New Roman"/>
          <w:sz w:val="24"/>
          <w:szCs w:val="24"/>
        </w:rPr>
        <w:t>I</w:t>
      </w:r>
      <w:r w:rsidR="00AE1077" w:rsidRPr="00827499">
        <w:rPr>
          <w:rFonts w:ascii="Times New Roman" w:eastAsiaTheme="minorHAnsi" w:hAnsi="Times New Roman" w:cs="Times New Roman"/>
          <w:bCs/>
          <w:sz w:val="24"/>
          <w:szCs w:val="24"/>
          <w:lang w:bidi="ar-SA"/>
        </w:rPr>
        <w:t xml:space="preserve">f you are requesting a </w:t>
      </w:r>
      <w:r w:rsidR="00AE1077" w:rsidRPr="00827499">
        <w:rPr>
          <w:rFonts w:ascii="Times New Roman" w:eastAsiaTheme="minorHAnsi" w:hAnsi="Times New Roman" w:cs="Times New Roman"/>
          <w:bCs/>
          <w:i/>
          <w:iCs/>
          <w:sz w:val="24"/>
          <w:szCs w:val="24"/>
          <w:lang w:bidi="ar-SA"/>
        </w:rPr>
        <w:t xml:space="preserve">limited </w:t>
      </w:r>
      <w:r w:rsidR="00AE1077" w:rsidRPr="00827499">
        <w:rPr>
          <w:rFonts w:ascii="Times New Roman" w:eastAsiaTheme="minorHAnsi" w:hAnsi="Times New Roman" w:cs="Times New Roman"/>
          <w:bCs/>
          <w:sz w:val="24"/>
          <w:szCs w:val="24"/>
          <w:lang w:bidi="ar-SA"/>
        </w:rPr>
        <w:t xml:space="preserve">guardianship and you believe the person </w:t>
      </w:r>
      <w:r w:rsidR="00AE1077" w:rsidRPr="00827499">
        <w:rPr>
          <w:rFonts w:ascii="Times New Roman" w:eastAsiaTheme="minorHAnsi" w:hAnsi="Times New Roman" w:cs="Times New Roman"/>
          <w:bCs/>
          <w:i/>
          <w:iCs/>
          <w:sz w:val="24"/>
          <w:szCs w:val="24"/>
          <w:lang w:bidi="ar-SA"/>
        </w:rPr>
        <w:t>should</w:t>
      </w:r>
      <w:r w:rsidR="00AE1077" w:rsidRPr="00827499">
        <w:rPr>
          <w:rFonts w:ascii="Times New Roman" w:hAnsi="Times New Roman" w:cs="Times New Roman"/>
          <w:sz w:val="24"/>
          <w:szCs w:val="24"/>
        </w:rPr>
        <w:t xml:space="preserve"> </w:t>
      </w:r>
      <w:r w:rsidR="00AE1077" w:rsidRPr="00827499">
        <w:rPr>
          <w:rFonts w:ascii="Times New Roman" w:eastAsiaTheme="minorHAnsi" w:hAnsi="Times New Roman" w:cs="Times New Roman"/>
          <w:bCs/>
          <w:sz w:val="24"/>
          <w:szCs w:val="24"/>
          <w:lang w:bidi="ar-SA"/>
        </w:rPr>
        <w:t>be allowed to vote, you must specifically request that in your Petition.</w:t>
      </w:r>
    </w:p>
    <w:p w14:paraId="0BDE0842" w14:textId="77777777" w:rsidR="00FB2F1E" w:rsidRPr="00827499" w:rsidRDefault="00FB2F1E" w:rsidP="00827499">
      <w:pPr>
        <w:pStyle w:val="BodyText"/>
        <w:spacing w:line="276" w:lineRule="auto"/>
        <w:rPr>
          <w:rFonts w:ascii="Times New Roman" w:hAnsi="Times New Roman" w:cs="Times New Roman"/>
          <w:b/>
          <w:sz w:val="24"/>
          <w:szCs w:val="24"/>
        </w:rPr>
      </w:pPr>
    </w:p>
    <w:p w14:paraId="5FEF787B" w14:textId="77777777" w:rsidR="00FB2F1E" w:rsidRPr="00827499" w:rsidRDefault="001315A3" w:rsidP="00913697">
      <w:pPr>
        <w:spacing w:line="276" w:lineRule="auto"/>
        <w:ind w:left="1440" w:hanging="1440"/>
        <w:jc w:val="both"/>
        <w:rPr>
          <w:rFonts w:ascii="Times New Roman" w:hAnsi="Times New Roman" w:cs="Times New Roman"/>
          <w:sz w:val="24"/>
          <w:szCs w:val="24"/>
        </w:rPr>
      </w:pPr>
      <w:r w:rsidRPr="00827499">
        <w:rPr>
          <w:rFonts w:ascii="Times New Roman" w:hAnsi="Times New Roman" w:cs="Times New Roman"/>
          <w:b/>
          <w:sz w:val="24"/>
          <w:szCs w:val="24"/>
        </w:rPr>
        <w:t>STEP</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6</w:t>
      </w:r>
      <w:r w:rsidRPr="00827499">
        <w:rPr>
          <w:rFonts w:ascii="Times New Roman" w:hAnsi="Times New Roman" w:cs="Times New Roman"/>
          <w:b/>
          <w:sz w:val="24"/>
          <w:szCs w:val="24"/>
        </w:rPr>
        <w:tab/>
        <w:t>COMPLETE</w:t>
      </w:r>
      <w:r w:rsidRPr="00827499">
        <w:rPr>
          <w:rFonts w:ascii="Times New Roman" w:hAnsi="Times New Roman" w:cs="Times New Roman"/>
          <w:b/>
          <w:spacing w:val="7"/>
          <w:sz w:val="24"/>
          <w:szCs w:val="24"/>
        </w:rPr>
        <w:t xml:space="preserve"> </w:t>
      </w:r>
      <w:r w:rsidRPr="00827499">
        <w:rPr>
          <w:rFonts w:ascii="Times New Roman" w:hAnsi="Times New Roman" w:cs="Times New Roman"/>
          <w:b/>
          <w:sz w:val="24"/>
          <w:szCs w:val="24"/>
        </w:rPr>
        <w:t>THE</w:t>
      </w:r>
      <w:r w:rsidRPr="00827499">
        <w:rPr>
          <w:rFonts w:ascii="Times New Roman" w:hAnsi="Times New Roman" w:cs="Times New Roman"/>
          <w:b/>
          <w:spacing w:val="7"/>
          <w:sz w:val="24"/>
          <w:szCs w:val="24"/>
        </w:rPr>
        <w:t xml:space="preserve"> </w:t>
      </w:r>
      <w:r w:rsidRPr="00827499">
        <w:rPr>
          <w:rFonts w:ascii="Times New Roman" w:hAnsi="Times New Roman" w:cs="Times New Roman"/>
          <w:b/>
          <w:sz w:val="24"/>
          <w:szCs w:val="24"/>
        </w:rPr>
        <w:t>COUR</w:t>
      </w:r>
      <w:bookmarkStart w:id="5" w:name="_GoBack"/>
      <w:bookmarkEnd w:id="5"/>
      <w:r w:rsidRPr="00827499">
        <w:rPr>
          <w:rFonts w:ascii="Times New Roman" w:hAnsi="Times New Roman" w:cs="Times New Roman"/>
          <w:b/>
          <w:sz w:val="24"/>
          <w:szCs w:val="24"/>
        </w:rPr>
        <w:t>T</w:t>
      </w:r>
      <w:r w:rsidRPr="00827499">
        <w:rPr>
          <w:rFonts w:ascii="Times New Roman" w:hAnsi="Times New Roman" w:cs="Times New Roman"/>
          <w:b/>
          <w:spacing w:val="18"/>
          <w:sz w:val="24"/>
          <w:szCs w:val="24"/>
        </w:rPr>
        <w:t xml:space="preserve"> </w:t>
      </w:r>
      <w:r w:rsidRPr="00827499">
        <w:rPr>
          <w:rFonts w:ascii="Times New Roman" w:hAnsi="Times New Roman" w:cs="Times New Roman"/>
          <w:b/>
          <w:sz w:val="24"/>
          <w:szCs w:val="24"/>
        </w:rPr>
        <w:t>FORMS</w:t>
      </w:r>
      <w:r w:rsidRPr="00827499">
        <w:rPr>
          <w:rFonts w:ascii="Times New Roman" w:hAnsi="Times New Roman" w:cs="Times New Roman"/>
          <w:b/>
          <w:spacing w:val="7"/>
          <w:sz w:val="24"/>
          <w:szCs w:val="24"/>
        </w:rPr>
        <w:t xml:space="preserve"> </w:t>
      </w:r>
      <w:r w:rsidRPr="00827499">
        <w:rPr>
          <w:rFonts w:ascii="Times New Roman" w:hAnsi="Times New Roman" w:cs="Times New Roman"/>
          <w:b/>
          <w:sz w:val="24"/>
          <w:szCs w:val="24"/>
        </w:rPr>
        <w:t>IN</w:t>
      </w:r>
      <w:r w:rsidRPr="00827499">
        <w:rPr>
          <w:rFonts w:ascii="Times New Roman" w:hAnsi="Times New Roman" w:cs="Times New Roman"/>
          <w:b/>
          <w:spacing w:val="8"/>
          <w:sz w:val="24"/>
          <w:szCs w:val="24"/>
        </w:rPr>
        <w:t xml:space="preserve"> </w:t>
      </w:r>
      <w:r w:rsidRPr="00827499">
        <w:rPr>
          <w:rFonts w:ascii="Times New Roman" w:hAnsi="Times New Roman" w:cs="Times New Roman"/>
          <w:b/>
          <w:sz w:val="24"/>
          <w:szCs w:val="24"/>
        </w:rPr>
        <w:t>THIS</w:t>
      </w:r>
      <w:r w:rsidRPr="00827499">
        <w:rPr>
          <w:rFonts w:ascii="Times New Roman" w:hAnsi="Times New Roman" w:cs="Times New Roman"/>
          <w:b/>
          <w:spacing w:val="10"/>
          <w:sz w:val="24"/>
          <w:szCs w:val="24"/>
        </w:rPr>
        <w:t xml:space="preserve"> </w:t>
      </w:r>
      <w:r w:rsidRPr="00827499">
        <w:rPr>
          <w:rFonts w:ascii="Times New Roman" w:hAnsi="Times New Roman" w:cs="Times New Roman"/>
          <w:b/>
          <w:sz w:val="24"/>
          <w:szCs w:val="24"/>
        </w:rPr>
        <w:t>PACKET:</w:t>
      </w:r>
      <w:r w:rsidRPr="00827499">
        <w:rPr>
          <w:rFonts w:ascii="Times New Roman" w:hAnsi="Times New Roman" w:cs="Times New Roman"/>
          <w:b/>
          <w:spacing w:val="11"/>
          <w:sz w:val="24"/>
          <w:szCs w:val="24"/>
        </w:rPr>
        <w:t xml:space="preserve"> </w:t>
      </w:r>
      <w:r w:rsidRPr="00827499">
        <w:rPr>
          <w:rFonts w:ascii="Times New Roman" w:hAnsi="Times New Roman" w:cs="Times New Roman"/>
          <w:sz w:val="24"/>
          <w:szCs w:val="24"/>
        </w:rPr>
        <w:t>Fill</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out</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all</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forms</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completely.</w:t>
      </w:r>
    </w:p>
    <w:p w14:paraId="00EE02D8" w14:textId="77777777" w:rsidR="00FB2F1E" w:rsidRPr="00827499" w:rsidRDefault="001315A3" w:rsidP="00913697">
      <w:pPr>
        <w:pStyle w:val="BodyText"/>
        <w:spacing w:line="276" w:lineRule="auto"/>
        <w:ind w:left="1440"/>
        <w:jc w:val="both"/>
        <w:rPr>
          <w:rFonts w:ascii="Times New Roman" w:hAnsi="Times New Roman" w:cs="Times New Roman"/>
          <w:sz w:val="24"/>
          <w:szCs w:val="24"/>
        </w:rPr>
      </w:pPr>
      <w:r w:rsidRPr="00827499">
        <w:rPr>
          <w:rFonts w:ascii="Times New Roman" w:hAnsi="Times New Roman" w:cs="Times New Roman"/>
          <w:sz w:val="24"/>
          <w:szCs w:val="24"/>
        </w:rPr>
        <w:t xml:space="preserve">Type or print neatly. </w:t>
      </w:r>
      <w:r w:rsidRPr="00827499">
        <w:rPr>
          <w:rFonts w:ascii="Times New Roman" w:hAnsi="Times New Roman" w:cs="Times New Roman"/>
          <w:b/>
          <w:sz w:val="24"/>
          <w:szCs w:val="24"/>
        </w:rPr>
        <w:t>BLACK INK ONLY</w:t>
      </w:r>
      <w:r w:rsidRPr="00827499">
        <w:rPr>
          <w:rFonts w:ascii="Times New Roman" w:hAnsi="Times New Roman" w:cs="Times New Roman"/>
          <w:sz w:val="24"/>
          <w:szCs w:val="24"/>
        </w:rPr>
        <w:t>. Sign the forms in front of a notary if required.</w:t>
      </w:r>
    </w:p>
    <w:p w14:paraId="45EFCB1F" w14:textId="77777777" w:rsidR="00FB2F1E" w:rsidRPr="00827499" w:rsidRDefault="00FB2F1E" w:rsidP="00827499">
      <w:pPr>
        <w:pStyle w:val="BodyText"/>
        <w:spacing w:line="276" w:lineRule="auto"/>
        <w:rPr>
          <w:rFonts w:ascii="Times New Roman" w:hAnsi="Times New Roman" w:cs="Times New Roman"/>
          <w:sz w:val="24"/>
          <w:szCs w:val="24"/>
        </w:rPr>
      </w:pPr>
    </w:p>
    <w:p w14:paraId="688A2B91" w14:textId="7F4E3444" w:rsidR="00AE1077" w:rsidRPr="00827499" w:rsidRDefault="001315A3" w:rsidP="007C72E6">
      <w:pPr>
        <w:pStyle w:val="ListParagraph"/>
        <w:numPr>
          <w:ilvl w:val="1"/>
          <w:numId w:val="9"/>
        </w:numPr>
        <w:spacing w:after="120" w:line="276" w:lineRule="auto"/>
        <w:ind w:left="2160" w:hanging="717"/>
        <w:jc w:val="both"/>
        <w:rPr>
          <w:rFonts w:ascii="Times New Roman" w:hAnsi="Times New Roman" w:cs="Times New Roman"/>
          <w:sz w:val="24"/>
          <w:szCs w:val="24"/>
        </w:rPr>
      </w:pPr>
      <w:r w:rsidRPr="00827499">
        <w:rPr>
          <w:rFonts w:ascii="Times New Roman" w:hAnsi="Times New Roman" w:cs="Times New Roman"/>
          <w:b/>
          <w:sz w:val="24"/>
          <w:szCs w:val="24"/>
        </w:rPr>
        <w:t xml:space="preserve">Petition for Appointment of Guardian and/or Conservator of an Adult. </w:t>
      </w:r>
      <w:r w:rsidRPr="00827499">
        <w:rPr>
          <w:rFonts w:ascii="Times New Roman" w:hAnsi="Times New Roman" w:cs="Times New Roman"/>
          <w:sz w:val="24"/>
          <w:szCs w:val="24"/>
        </w:rPr>
        <w:t xml:space="preserve">Fill out all the information carefully and list all persons entitled to know about this matter. If you have questions about who is entitled to notice, see the Self-Service Center Packet on </w:t>
      </w:r>
      <w:r w:rsidRPr="00827499">
        <w:rPr>
          <w:rFonts w:ascii="Times New Roman" w:hAnsi="Times New Roman" w:cs="Times New Roman"/>
          <w:b/>
          <w:sz w:val="24"/>
          <w:szCs w:val="24"/>
        </w:rPr>
        <w:t>“Information</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of</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Legal</w:t>
      </w:r>
      <w:r w:rsidRPr="00827499">
        <w:rPr>
          <w:rFonts w:ascii="Times New Roman" w:hAnsi="Times New Roman" w:cs="Times New Roman"/>
          <w:b/>
          <w:spacing w:val="-14"/>
          <w:sz w:val="24"/>
          <w:szCs w:val="24"/>
        </w:rPr>
        <w:t xml:space="preserve"> </w:t>
      </w:r>
      <w:r w:rsidRPr="00827499">
        <w:rPr>
          <w:rFonts w:ascii="Times New Roman" w:hAnsi="Times New Roman" w:cs="Times New Roman"/>
          <w:b/>
          <w:sz w:val="24"/>
          <w:szCs w:val="24"/>
        </w:rPr>
        <w:t>Notice</w:t>
      </w:r>
      <w:r w:rsidRPr="00827499">
        <w:rPr>
          <w:rFonts w:ascii="Times New Roman" w:hAnsi="Times New Roman" w:cs="Times New Roman"/>
          <w:b/>
          <w:spacing w:val="-14"/>
          <w:sz w:val="24"/>
          <w:szCs w:val="24"/>
        </w:rPr>
        <w:t xml:space="preserve"> </w:t>
      </w:r>
      <w:r w:rsidRPr="00827499">
        <w:rPr>
          <w:rFonts w:ascii="Times New Roman" w:hAnsi="Times New Roman" w:cs="Times New Roman"/>
          <w:b/>
          <w:sz w:val="24"/>
          <w:szCs w:val="24"/>
        </w:rPr>
        <w:t>for</w:t>
      </w:r>
      <w:r w:rsidRPr="00827499">
        <w:rPr>
          <w:rFonts w:ascii="Times New Roman" w:hAnsi="Times New Roman" w:cs="Times New Roman"/>
          <w:b/>
          <w:spacing w:val="-14"/>
          <w:sz w:val="24"/>
          <w:szCs w:val="24"/>
        </w:rPr>
        <w:t xml:space="preserve"> </w:t>
      </w:r>
      <w:r w:rsidRPr="00827499">
        <w:rPr>
          <w:rFonts w:ascii="Times New Roman" w:hAnsi="Times New Roman" w:cs="Times New Roman"/>
          <w:b/>
          <w:sz w:val="24"/>
          <w:szCs w:val="24"/>
        </w:rPr>
        <w:t>Guardianship</w:t>
      </w:r>
      <w:r w:rsidRPr="00827499">
        <w:rPr>
          <w:rFonts w:ascii="Times New Roman" w:hAnsi="Times New Roman" w:cs="Times New Roman"/>
          <w:b/>
          <w:spacing w:val="-10"/>
          <w:sz w:val="24"/>
          <w:szCs w:val="24"/>
        </w:rPr>
        <w:t xml:space="preserve"> </w:t>
      </w:r>
      <w:r w:rsidRPr="00827499">
        <w:rPr>
          <w:rFonts w:ascii="Times New Roman" w:hAnsi="Times New Roman" w:cs="Times New Roman"/>
          <w:b/>
          <w:sz w:val="24"/>
          <w:szCs w:val="24"/>
        </w:rPr>
        <w:t>and</w:t>
      </w:r>
      <w:r w:rsidRPr="00827499">
        <w:rPr>
          <w:rFonts w:ascii="Times New Roman" w:hAnsi="Times New Roman" w:cs="Times New Roman"/>
          <w:b/>
          <w:spacing w:val="-10"/>
          <w:sz w:val="24"/>
          <w:szCs w:val="24"/>
        </w:rPr>
        <w:t xml:space="preserve"> </w:t>
      </w:r>
      <w:r w:rsidRPr="00827499">
        <w:rPr>
          <w:rFonts w:ascii="Times New Roman" w:hAnsi="Times New Roman" w:cs="Times New Roman"/>
          <w:b/>
          <w:sz w:val="24"/>
          <w:szCs w:val="24"/>
        </w:rPr>
        <w:t>Conservatorship</w:t>
      </w:r>
      <w:r w:rsidR="00AE1077" w:rsidRPr="00827499">
        <w:rPr>
          <w:rFonts w:ascii="Times New Roman" w:hAnsi="Times New Roman" w:cs="Times New Roman"/>
          <w:b/>
          <w:sz w:val="24"/>
          <w:szCs w:val="24"/>
        </w:rPr>
        <w:t>.</w:t>
      </w:r>
      <w:r w:rsidRPr="00827499">
        <w:rPr>
          <w:rFonts w:ascii="Times New Roman" w:hAnsi="Times New Roman" w:cs="Times New Roman"/>
          <w:b/>
          <w:sz w:val="24"/>
          <w:szCs w:val="24"/>
        </w:rPr>
        <w:t>”</w:t>
      </w:r>
    </w:p>
    <w:p w14:paraId="76C9E5CD" w14:textId="77777777" w:rsidR="00AE1077" w:rsidRPr="00827499" w:rsidRDefault="00AE1077" w:rsidP="007C72E6">
      <w:pPr>
        <w:pStyle w:val="ListParagraph"/>
        <w:numPr>
          <w:ilvl w:val="1"/>
          <w:numId w:val="9"/>
        </w:numPr>
        <w:spacing w:after="120" w:line="276" w:lineRule="auto"/>
        <w:ind w:left="2160" w:hanging="717"/>
        <w:jc w:val="both"/>
        <w:rPr>
          <w:rFonts w:ascii="Times New Roman" w:eastAsiaTheme="minorHAnsi" w:hAnsi="Times New Roman" w:cs="Times New Roman"/>
          <w:bCs/>
          <w:color w:val="000000"/>
          <w:sz w:val="24"/>
          <w:szCs w:val="24"/>
          <w:lang w:bidi="ar-SA"/>
        </w:rPr>
      </w:pPr>
      <w:r w:rsidRPr="00827499">
        <w:rPr>
          <w:rFonts w:ascii="Times New Roman" w:hAnsi="Times New Roman" w:cs="Times New Roman"/>
          <w:sz w:val="24"/>
          <w:szCs w:val="24"/>
        </w:rPr>
        <w:t>Documents defined or designated as “confidential documents” shall be submitted to the Court, following the procedures identified in the County where the documents are being filed.</w:t>
      </w:r>
      <w:r w:rsidRPr="00827499">
        <w:rPr>
          <w:rFonts w:ascii="Times New Roman" w:eastAsiaTheme="minorHAnsi" w:hAnsi="Times New Roman" w:cs="Times New Roman"/>
          <w:bCs/>
          <w:color w:val="000000"/>
          <w:sz w:val="24"/>
          <w:szCs w:val="24"/>
          <w:lang w:bidi="ar-SA"/>
        </w:rPr>
        <w:t xml:space="preserve"> For example, the following documents are defined as confidential:</w:t>
      </w:r>
    </w:p>
    <w:p w14:paraId="0DA93FD7" w14:textId="77777777" w:rsidR="00AE1077" w:rsidRPr="00827499" w:rsidRDefault="00AE1077" w:rsidP="007C72E6">
      <w:pPr>
        <w:pStyle w:val="ListParagraph"/>
        <w:numPr>
          <w:ilvl w:val="2"/>
          <w:numId w:val="9"/>
        </w:numPr>
        <w:spacing w:after="120" w:line="276" w:lineRule="auto"/>
        <w:ind w:left="2880" w:hanging="720"/>
        <w:jc w:val="both"/>
        <w:rPr>
          <w:rFonts w:ascii="Times New Roman" w:eastAsiaTheme="minorHAnsi" w:hAnsi="Times New Roman" w:cs="Times New Roman"/>
          <w:b/>
          <w:bCs/>
          <w:color w:val="000000"/>
          <w:sz w:val="24"/>
          <w:szCs w:val="24"/>
          <w:lang w:bidi="ar-SA"/>
        </w:rPr>
      </w:pPr>
      <w:r w:rsidRPr="00827499">
        <w:rPr>
          <w:rFonts w:ascii="Times New Roman" w:eastAsiaTheme="minorHAnsi" w:hAnsi="Times New Roman" w:cs="Times New Roman"/>
          <w:color w:val="000000"/>
          <w:sz w:val="24"/>
          <w:szCs w:val="24"/>
          <w:lang w:bidi="ar-SA"/>
        </w:rPr>
        <w:t xml:space="preserve">Medical Reports and Records </w:t>
      </w:r>
    </w:p>
    <w:p w14:paraId="50EB65A1" w14:textId="77777777" w:rsidR="00AE1077" w:rsidRPr="00827499" w:rsidRDefault="00AE1077" w:rsidP="007C72E6">
      <w:pPr>
        <w:pStyle w:val="ListParagraph"/>
        <w:numPr>
          <w:ilvl w:val="2"/>
          <w:numId w:val="9"/>
        </w:numPr>
        <w:spacing w:after="120" w:line="276" w:lineRule="auto"/>
        <w:ind w:left="2880" w:hanging="720"/>
        <w:jc w:val="both"/>
        <w:rPr>
          <w:rFonts w:ascii="Times New Roman" w:eastAsiaTheme="minorHAnsi" w:hAnsi="Times New Roman" w:cs="Times New Roman"/>
          <w:b/>
          <w:bCs/>
          <w:color w:val="000000"/>
          <w:sz w:val="24"/>
          <w:szCs w:val="24"/>
          <w:lang w:bidi="ar-SA"/>
        </w:rPr>
      </w:pPr>
      <w:r w:rsidRPr="00827499">
        <w:rPr>
          <w:rFonts w:ascii="Times New Roman" w:eastAsiaTheme="minorHAnsi" w:hAnsi="Times New Roman" w:cs="Times New Roman"/>
          <w:color w:val="000000"/>
          <w:sz w:val="24"/>
          <w:szCs w:val="24"/>
          <w:lang w:bidi="ar-SA"/>
        </w:rPr>
        <w:t xml:space="preserve">Inventories and Appraisements </w:t>
      </w:r>
    </w:p>
    <w:p w14:paraId="010ECFA5" w14:textId="77777777" w:rsidR="00AE1077" w:rsidRPr="00827499" w:rsidRDefault="00AE1077" w:rsidP="007C72E6">
      <w:pPr>
        <w:pStyle w:val="ListParagraph"/>
        <w:numPr>
          <w:ilvl w:val="2"/>
          <w:numId w:val="9"/>
        </w:numPr>
        <w:spacing w:after="120" w:line="276" w:lineRule="auto"/>
        <w:ind w:left="2880" w:hanging="720"/>
        <w:jc w:val="both"/>
        <w:rPr>
          <w:rFonts w:ascii="Times New Roman" w:eastAsiaTheme="minorHAnsi" w:hAnsi="Times New Roman" w:cs="Times New Roman"/>
          <w:b/>
          <w:bCs/>
          <w:color w:val="000000"/>
          <w:sz w:val="24"/>
          <w:szCs w:val="24"/>
          <w:lang w:bidi="ar-SA"/>
        </w:rPr>
      </w:pPr>
      <w:r w:rsidRPr="00827499">
        <w:rPr>
          <w:rFonts w:ascii="Times New Roman" w:eastAsiaTheme="minorHAnsi" w:hAnsi="Times New Roman" w:cs="Times New Roman"/>
          <w:color w:val="000000"/>
          <w:sz w:val="24"/>
          <w:szCs w:val="24"/>
          <w:lang w:bidi="ar-SA"/>
        </w:rPr>
        <w:t xml:space="preserve">Accountings </w:t>
      </w:r>
    </w:p>
    <w:p w14:paraId="17D0E752" w14:textId="77777777" w:rsidR="00AE1077" w:rsidRPr="00827499" w:rsidRDefault="00AE1077" w:rsidP="007C72E6">
      <w:pPr>
        <w:pStyle w:val="ListParagraph"/>
        <w:numPr>
          <w:ilvl w:val="2"/>
          <w:numId w:val="9"/>
        </w:numPr>
        <w:spacing w:after="120" w:line="276" w:lineRule="auto"/>
        <w:ind w:left="2880" w:hanging="720"/>
        <w:jc w:val="both"/>
        <w:rPr>
          <w:rFonts w:ascii="Times New Roman" w:eastAsiaTheme="minorHAnsi" w:hAnsi="Times New Roman" w:cs="Times New Roman"/>
          <w:b/>
          <w:bCs/>
          <w:color w:val="000000"/>
          <w:sz w:val="24"/>
          <w:szCs w:val="24"/>
          <w:lang w:bidi="ar-SA"/>
        </w:rPr>
      </w:pPr>
      <w:r w:rsidRPr="00827499">
        <w:rPr>
          <w:rFonts w:ascii="Times New Roman" w:eastAsiaTheme="minorHAnsi" w:hAnsi="Times New Roman" w:cs="Times New Roman"/>
          <w:color w:val="000000"/>
          <w:sz w:val="24"/>
          <w:szCs w:val="24"/>
          <w:lang w:bidi="ar-SA"/>
        </w:rPr>
        <w:t xml:space="preserve">Credit Reports </w:t>
      </w:r>
    </w:p>
    <w:p w14:paraId="3C39F66F" w14:textId="77777777" w:rsidR="00AE1077" w:rsidRPr="00827499" w:rsidRDefault="00AE1077" w:rsidP="007C72E6">
      <w:pPr>
        <w:pStyle w:val="ListParagraph"/>
        <w:numPr>
          <w:ilvl w:val="2"/>
          <w:numId w:val="9"/>
        </w:numPr>
        <w:spacing w:after="120" w:line="276" w:lineRule="auto"/>
        <w:ind w:left="2880" w:hanging="720"/>
        <w:jc w:val="both"/>
        <w:rPr>
          <w:rFonts w:ascii="Times New Roman" w:eastAsiaTheme="minorHAnsi" w:hAnsi="Times New Roman" w:cs="Times New Roman"/>
          <w:color w:val="000000"/>
          <w:sz w:val="24"/>
          <w:szCs w:val="24"/>
          <w:lang w:bidi="ar-SA"/>
        </w:rPr>
      </w:pPr>
      <w:r w:rsidRPr="00827499">
        <w:rPr>
          <w:rFonts w:ascii="Times New Roman" w:eastAsiaTheme="minorHAnsi" w:hAnsi="Times New Roman" w:cs="Times New Roman"/>
          <w:color w:val="000000"/>
          <w:sz w:val="24"/>
          <w:szCs w:val="24"/>
          <w:lang w:bidi="ar-SA"/>
        </w:rPr>
        <w:t>Any other document ordered by the court to be “confidential”</w:t>
      </w:r>
    </w:p>
    <w:p w14:paraId="6F34D68C" w14:textId="43CB277D" w:rsidR="00FB2F1E" w:rsidRPr="00827499" w:rsidRDefault="00AE1077" w:rsidP="007C72E6">
      <w:pPr>
        <w:pStyle w:val="ListParagraph"/>
        <w:numPr>
          <w:ilvl w:val="1"/>
          <w:numId w:val="9"/>
        </w:numPr>
        <w:spacing w:after="120" w:line="276" w:lineRule="auto"/>
        <w:ind w:left="2160" w:hanging="720"/>
        <w:jc w:val="both"/>
        <w:rPr>
          <w:rFonts w:ascii="Times New Roman" w:eastAsiaTheme="minorHAnsi" w:hAnsi="Times New Roman" w:cs="Times New Roman"/>
          <w:color w:val="000000"/>
          <w:sz w:val="24"/>
          <w:szCs w:val="24"/>
          <w:lang w:bidi="ar-SA"/>
        </w:rPr>
      </w:pPr>
      <w:r w:rsidRPr="00827499">
        <w:rPr>
          <w:rFonts w:ascii="Times New Roman" w:eastAsiaTheme="minorHAnsi" w:hAnsi="Times New Roman" w:cs="Times New Roman"/>
          <w:color w:val="000000"/>
          <w:sz w:val="24"/>
          <w:szCs w:val="24"/>
          <w:lang w:bidi="ar-SA"/>
        </w:rPr>
        <w:t>Documents not labeled and submitted as “confidential” should not contain confidential information, such as</w:t>
      </w:r>
      <w:r w:rsidRPr="00827499">
        <w:rPr>
          <w:rFonts w:ascii="Times New Roman" w:eastAsiaTheme="minorHAnsi" w:hAnsi="Times New Roman" w:cs="Times New Roman"/>
          <w:i/>
          <w:iCs/>
          <w:color w:val="000000"/>
          <w:sz w:val="24"/>
          <w:szCs w:val="24"/>
          <w:lang w:bidi="ar-SA"/>
        </w:rPr>
        <w:t xml:space="preserve"> </w:t>
      </w:r>
      <w:r w:rsidRPr="00827499">
        <w:rPr>
          <w:rFonts w:ascii="Times New Roman" w:eastAsiaTheme="minorHAnsi" w:hAnsi="Times New Roman" w:cs="Times New Roman"/>
          <w:color w:val="000000"/>
          <w:sz w:val="24"/>
          <w:szCs w:val="24"/>
          <w:lang w:bidi="ar-SA"/>
        </w:rPr>
        <w:t xml:space="preserve">the </w:t>
      </w:r>
      <w:r w:rsidRPr="00827499">
        <w:rPr>
          <w:rFonts w:ascii="Times New Roman" w:eastAsiaTheme="minorHAnsi" w:hAnsi="Times New Roman" w:cs="Times New Roman"/>
          <w:b/>
          <w:bCs/>
          <w:color w:val="000000"/>
          <w:sz w:val="24"/>
          <w:szCs w:val="24"/>
          <w:lang w:bidi="ar-SA"/>
        </w:rPr>
        <w:t xml:space="preserve">Social Security Number </w:t>
      </w:r>
      <w:r w:rsidRPr="00827499">
        <w:rPr>
          <w:rFonts w:ascii="Times New Roman" w:eastAsiaTheme="minorHAnsi" w:hAnsi="Times New Roman" w:cs="Times New Roman"/>
          <w:color w:val="000000"/>
          <w:sz w:val="24"/>
          <w:szCs w:val="24"/>
          <w:lang w:bidi="ar-SA"/>
        </w:rPr>
        <w:t xml:space="preserve">of a living person, and/or any </w:t>
      </w:r>
      <w:r w:rsidRPr="00827499">
        <w:rPr>
          <w:rFonts w:ascii="Times New Roman" w:eastAsiaTheme="minorHAnsi" w:hAnsi="Times New Roman" w:cs="Times New Roman"/>
          <w:b/>
          <w:bCs/>
          <w:color w:val="000000"/>
          <w:sz w:val="24"/>
          <w:szCs w:val="24"/>
          <w:lang w:bidi="ar-SA"/>
        </w:rPr>
        <w:t>financial account numbers</w:t>
      </w:r>
      <w:r w:rsidRPr="00827499">
        <w:rPr>
          <w:rFonts w:ascii="Times New Roman" w:eastAsiaTheme="minorHAnsi" w:hAnsi="Times New Roman" w:cs="Times New Roman"/>
          <w:color w:val="000000"/>
          <w:sz w:val="24"/>
          <w:szCs w:val="24"/>
          <w:lang w:bidi="ar-SA"/>
        </w:rPr>
        <w:t xml:space="preserve">, including those for credit card, bank and </w:t>
      </w:r>
      <w:r w:rsidRPr="00827499">
        <w:rPr>
          <w:rFonts w:ascii="Times New Roman" w:eastAsiaTheme="minorHAnsi" w:hAnsi="Times New Roman" w:cs="Times New Roman"/>
          <w:b/>
          <w:bCs/>
          <w:color w:val="000000"/>
          <w:sz w:val="24"/>
          <w:szCs w:val="24"/>
          <w:lang w:bidi="ar-SA"/>
        </w:rPr>
        <w:t>brokerage accounts, insurance policy and annuity contract numbers</w:t>
      </w:r>
      <w:r w:rsidRPr="00827499">
        <w:rPr>
          <w:rFonts w:ascii="Times New Roman" w:eastAsiaTheme="minorHAnsi" w:hAnsi="Times New Roman" w:cs="Times New Roman"/>
          <w:color w:val="000000"/>
          <w:sz w:val="24"/>
          <w:szCs w:val="24"/>
          <w:lang w:bidi="ar-SA"/>
        </w:rPr>
        <w:t xml:space="preserve">, etc. as well, </w:t>
      </w:r>
      <w:r w:rsidRPr="00827499">
        <w:rPr>
          <w:rFonts w:ascii="Times New Roman" w:eastAsiaTheme="minorHAnsi" w:hAnsi="Times New Roman" w:cs="Times New Roman"/>
          <w:b/>
          <w:bCs/>
          <w:i/>
          <w:iCs/>
          <w:color w:val="000000"/>
          <w:sz w:val="24"/>
          <w:szCs w:val="24"/>
          <w:lang w:bidi="ar-SA"/>
        </w:rPr>
        <w:t xml:space="preserve">unless only the last 4 digits are displayed </w:t>
      </w:r>
      <w:r w:rsidRPr="000A0EE3">
        <w:rPr>
          <w:rFonts w:ascii="Times New Roman" w:eastAsiaTheme="minorHAnsi" w:hAnsi="Times New Roman" w:cs="Times New Roman"/>
          <w:b/>
          <w:bCs/>
          <w:iCs/>
          <w:color w:val="000000"/>
          <w:sz w:val="24"/>
          <w:szCs w:val="24"/>
          <w:lang w:bidi="ar-SA"/>
        </w:rPr>
        <w:t>(</w:t>
      </w:r>
      <w:r w:rsidRPr="00827499">
        <w:rPr>
          <w:rFonts w:ascii="Times New Roman" w:hAnsi="Times New Roman" w:cs="Times New Roman"/>
          <w:sz w:val="24"/>
          <w:szCs w:val="24"/>
        </w:rPr>
        <w:t xml:space="preserve">Rule 7, </w:t>
      </w:r>
      <w:r w:rsidRPr="00827499">
        <w:rPr>
          <w:rFonts w:ascii="Times New Roman" w:hAnsi="Times New Roman" w:cs="Times New Roman"/>
          <w:b/>
          <w:bCs/>
          <w:sz w:val="24"/>
          <w:szCs w:val="24"/>
        </w:rPr>
        <w:t>Arizona Rules of Probate Procedure)</w:t>
      </w:r>
    </w:p>
    <w:p w14:paraId="7A9435A1" w14:textId="65A8F9EA" w:rsidR="00FB2F1E" w:rsidRPr="00827499" w:rsidRDefault="001315A3" w:rsidP="007C72E6">
      <w:pPr>
        <w:pStyle w:val="ListParagraph"/>
        <w:numPr>
          <w:ilvl w:val="0"/>
          <w:numId w:val="17"/>
        </w:numPr>
        <w:spacing w:after="120" w:line="276" w:lineRule="auto"/>
        <w:ind w:left="216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Healthcare Professional’s Report: </w:t>
      </w:r>
      <w:r w:rsidRPr="00827499">
        <w:rPr>
          <w:rFonts w:ascii="Times New Roman" w:hAnsi="Times New Roman" w:cs="Times New Roman"/>
          <w:sz w:val="24"/>
          <w:szCs w:val="24"/>
        </w:rPr>
        <w:t>The court must appoint a physician, psychologist</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or</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registered</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nurse</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examine</w:t>
      </w:r>
      <w:r w:rsidRPr="00827499">
        <w:rPr>
          <w:rFonts w:ascii="Times New Roman" w:hAnsi="Times New Roman" w:cs="Times New Roman"/>
          <w:spacing w:val="-18"/>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evaluate</w:t>
      </w:r>
      <w:r w:rsidRPr="00827499">
        <w:rPr>
          <w:rFonts w:ascii="Times New Roman" w:hAnsi="Times New Roman" w:cs="Times New Roman"/>
          <w:spacing w:val="-2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alleged</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incapacitated person. The Petition may include the name and address of a physician, psychologist or registered nurse who has an established relationship with the person.</w:t>
      </w:r>
    </w:p>
    <w:p w14:paraId="2B75DC92" w14:textId="45CB9011" w:rsidR="00FB2F1E" w:rsidRPr="00827499" w:rsidRDefault="001315A3" w:rsidP="007C72E6">
      <w:pPr>
        <w:pStyle w:val="ListParagraph"/>
        <w:numPr>
          <w:ilvl w:val="3"/>
          <w:numId w:val="9"/>
        </w:numPr>
        <w:spacing w:after="120" w:line="276" w:lineRule="auto"/>
        <w:ind w:left="2880" w:hanging="723"/>
        <w:jc w:val="both"/>
        <w:rPr>
          <w:rFonts w:ascii="Times New Roman" w:hAnsi="Times New Roman" w:cs="Times New Roman"/>
          <w:sz w:val="24"/>
          <w:szCs w:val="24"/>
        </w:rPr>
      </w:pPr>
      <w:r w:rsidRPr="00827499">
        <w:rPr>
          <w:rFonts w:ascii="Times New Roman" w:hAnsi="Times New Roman" w:cs="Times New Roman"/>
          <w:sz w:val="24"/>
          <w:szCs w:val="24"/>
        </w:rPr>
        <w:t xml:space="preserve">If </w:t>
      </w:r>
      <w:r w:rsidRPr="00827499">
        <w:rPr>
          <w:rFonts w:ascii="Times New Roman" w:hAnsi="Times New Roman" w:cs="Times New Roman"/>
          <w:spacing w:val="-3"/>
          <w:sz w:val="24"/>
          <w:szCs w:val="24"/>
        </w:rPr>
        <w:t>you</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are</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requesting</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that</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person</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be</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allowed</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continue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 xml:space="preserve">drive, </w:t>
      </w:r>
      <w:r w:rsidRPr="00827499">
        <w:rPr>
          <w:rFonts w:ascii="Times New Roman" w:hAnsi="Times New Roman" w:cs="Times New Roman"/>
          <w:spacing w:val="-3"/>
          <w:sz w:val="24"/>
          <w:szCs w:val="24"/>
        </w:rPr>
        <w:t>you</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 xml:space="preserve">must have the healthcare professional state in the report an opinion whether </w:t>
      </w:r>
      <w:r w:rsidRPr="00827499">
        <w:rPr>
          <w:rFonts w:ascii="Times New Roman" w:hAnsi="Times New Roman" w:cs="Times New Roman"/>
          <w:spacing w:val="-3"/>
          <w:sz w:val="24"/>
          <w:szCs w:val="24"/>
        </w:rPr>
        <w:t xml:space="preserve">the </w:t>
      </w:r>
      <w:r w:rsidRPr="00827499">
        <w:rPr>
          <w:rFonts w:ascii="Times New Roman" w:hAnsi="Times New Roman" w:cs="Times New Roman"/>
          <w:sz w:val="24"/>
          <w:szCs w:val="24"/>
        </w:rPr>
        <w:t>person</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has</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physical</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mental</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capacity</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do</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so.</w:t>
      </w:r>
    </w:p>
    <w:p w14:paraId="6047B1FE" w14:textId="7A007324" w:rsidR="00FB2F1E" w:rsidRPr="00827499" w:rsidRDefault="001315A3" w:rsidP="007C72E6">
      <w:pPr>
        <w:pStyle w:val="ListParagraph"/>
        <w:numPr>
          <w:ilvl w:val="3"/>
          <w:numId w:val="9"/>
        </w:numPr>
        <w:spacing w:after="120" w:line="276" w:lineRule="auto"/>
        <w:ind w:left="2880" w:hanging="723"/>
        <w:jc w:val="both"/>
        <w:rPr>
          <w:rFonts w:ascii="Times New Roman" w:hAnsi="Times New Roman" w:cs="Times New Roman"/>
          <w:sz w:val="24"/>
          <w:szCs w:val="24"/>
        </w:rPr>
      </w:pPr>
      <w:r w:rsidRPr="00827499">
        <w:rPr>
          <w:rFonts w:ascii="Times New Roman" w:hAnsi="Times New Roman" w:cs="Times New Roman"/>
          <w:sz w:val="24"/>
          <w:szCs w:val="24"/>
        </w:rPr>
        <w:t xml:space="preserve">If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 xml:space="preserve">or the proposed ward are requesting the proposed ward retain the right to vote, </w:t>
      </w:r>
      <w:r w:rsidRPr="00827499">
        <w:rPr>
          <w:rFonts w:ascii="Times New Roman" w:hAnsi="Times New Roman" w:cs="Times New Roman"/>
          <w:spacing w:val="-4"/>
          <w:sz w:val="24"/>
          <w:szCs w:val="24"/>
        </w:rPr>
        <w:t xml:space="preserve">you </w:t>
      </w:r>
      <w:r w:rsidRPr="00827499">
        <w:rPr>
          <w:rFonts w:ascii="Times New Roman" w:hAnsi="Times New Roman" w:cs="Times New Roman"/>
          <w:sz w:val="24"/>
          <w:szCs w:val="24"/>
        </w:rPr>
        <w:t>must present clear and convincing evidence that the person retains sufficient understanding to exercise the right to vote. Although other evidence</w:t>
      </w:r>
      <w:r w:rsidRPr="00827499">
        <w:rPr>
          <w:rFonts w:ascii="Times New Roman" w:hAnsi="Times New Roman" w:cs="Times New Roman"/>
          <w:spacing w:val="-8"/>
          <w:sz w:val="24"/>
          <w:szCs w:val="24"/>
        </w:rPr>
        <w:t xml:space="preserve"> </w:t>
      </w:r>
      <w:r w:rsidRPr="00827499">
        <w:rPr>
          <w:rFonts w:ascii="Times New Roman" w:hAnsi="Times New Roman" w:cs="Times New Roman"/>
          <w:spacing w:val="1"/>
          <w:sz w:val="24"/>
          <w:szCs w:val="24"/>
        </w:rPr>
        <w:t>may</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be</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considered</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by</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court,</w:t>
      </w:r>
      <w:r w:rsidRPr="00827499">
        <w:rPr>
          <w:rFonts w:ascii="Times New Roman" w:hAnsi="Times New Roman" w:cs="Times New Roman"/>
          <w:spacing w:val="-1"/>
          <w:sz w:val="24"/>
          <w:szCs w:val="24"/>
        </w:rPr>
        <w:t xml:space="preserve"> </w:t>
      </w:r>
      <w:r w:rsidRPr="00827499">
        <w:rPr>
          <w:rFonts w:ascii="Times New Roman" w:hAnsi="Times New Roman" w:cs="Times New Roman"/>
          <w:sz w:val="24"/>
          <w:szCs w:val="24"/>
        </w:rPr>
        <w:t>one</w:t>
      </w:r>
      <w:r w:rsidRPr="00827499">
        <w:rPr>
          <w:rFonts w:ascii="Times New Roman" w:hAnsi="Times New Roman" w:cs="Times New Roman"/>
          <w:spacing w:val="-1"/>
          <w:sz w:val="24"/>
          <w:szCs w:val="24"/>
        </w:rPr>
        <w:t xml:space="preserve"> </w:t>
      </w:r>
      <w:r w:rsidRPr="00827499">
        <w:rPr>
          <w:rFonts w:ascii="Times New Roman" w:hAnsi="Times New Roman" w:cs="Times New Roman"/>
          <w:sz w:val="24"/>
          <w:szCs w:val="24"/>
        </w:rPr>
        <w:t>way</w:t>
      </w:r>
      <w:r w:rsidRPr="00827499">
        <w:rPr>
          <w:rFonts w:ascii="Times New Roman" w:hAnsi="Times New Roman" w:cs="Times New Roman"/>
          <w:spacing w:val="-14"/>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
          <w:sz w:val="24"/>
          <w:szCs w:val="24"/>
        </w:rPr>
        <w:t xml:space="preserve"> </w:t>
      </w:r>
      <w:r w:rsidRPr="00827499">
        <w:rPr>
          <w:rFonts w:ascii="Times New Roman" w:hAnsi="Times New Roman" w:cs="Times New Roman"/>
          <w:sz w:val="24"/>
          <w:szCs w:val="24"/>
        </w:rPr>
        <w:t>present</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this</w:t>
      </w:r>
      <w:r w:rsidRPr="00827499">
        <w:rPr>
          <w:rFonts w:ascii="Times New Roman" w:hAnsi="Times New Roman" w:cs="Times New Roman"/>
          <w:spacing w:val="-2"/>
          <w:sz w:val="24"/>
          <w:szCs w:val="24"/>
        </w:rPr>
        <w:t xml:space="preserve"> </w:t>
      </w:r>
      <w:r w:rsidRPr="00827499">
        <w:rPr>
          <w:rFonts w:ascii="Times New Roman" w:hAnsi="Times New Roman" w:cs="Times New Roman"/>
          <w:sz w:val="24"/>
          <w:szCs w:val="24"/>
        </w:rPr>
        <w:t>evidence</w:t>
      </w:r>
      <w:r w:rsidRPr="00827499">
        <w:rPr>
          <w:rFonts w:ascii="Times New Roman" w:hAnsi="Times New Roman" w:cs="Times New Roman"/>
          <w:spacing w:val="-1"/>
          <w:sz w:val="24"/>
          <w:szCs w:val="24"/>
        </w:rPr>
        <w:t xml:space="preserve"> </w:t>
      </w:r>
      <w:r w:rsidRPr="00827499">
        <w:rPr>
          <w:rFonts w:ascii="Times New Roman" w:hAnsi="Times New Roman" w:cs="Times New Roman"/>
          <w:sz w:val="24"/>
          <w:szCs w:val="24"/>
        </w:rPr>
        <w:t>is from</w:t>
      </w:r>
      <w:r w:rsidRPr="00827499">
        <w:rPr>
          <w:rFonts w:ascii="Times New Roman" w:hAnsi="Times New Roman" w:cs="Times New Roman"/>
          <w:spacing w:val="-4"/>
          <w:sz w:val="24"/>
          <w:szCs w:val="24"/>
        </w:rPr>
        <w:t xml:space="preserve"> </w:t>
      </w:r>
      <w:r w:rsidRPr="00827499">
        <w:rPr>
          <w:rFonts w:ascii="Times New Roman" w:hAnsi="Times New Roman" w:cs="Times New Roman"/>
          <w:sz w:val="24"/>
          <w:szCs w:val="24"/>
        </w:rPr>
        <w:t>a</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healthcare</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professional</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who</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can</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provide</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an</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opinion</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on</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matter.</w:t>
      </w:r>
    </w:p>
    <w:p w14:paraId="24005A25" w14:textId="397A242A" w:rsidR="00FB2F1E" w:rsidRPr="00827499" w:rsidRDefault="001315A3" w:rsidP="007C72E6">
      <w:pPr>
        <w:pStyle w:val="ListParagraph"/>
        <w:numPr>
          <w:ilvl w:val="3"/>
          <w:numId w:val="9"/>
        </w:numPr>
        <w:spacing w:after="120" w:line="276" w:lineRule="auto"/>
        <w:ind w:left="2880" w:hanging="723"/>
        <w:jc w:val="both"/>
        <w:rPr>
          <w:rFonts w:ascii="Times New Roman" w:hAnsi="Times New Roman" w:cs="Times New Roman"/>
          <w:sz w:val="24"/>
          <w:szCs w:val="24"/>
        </w:rPr>
      </w:pPr>
      <w:r w:rsidRPr="00827499">
        <w:rPr>
          <w:rFonts w:ascii="Times New Roman" w:hAnsi="Times New Roman" w:cs="Times New Roman"/>
          <w:sz w:val="24"/>
          <w:szCs w:val="24"/>
        </w:rPr>
        <w:t xml:space="preserve">Ask the healthcare professional if the person is </w:t>
      </w:r>
      <w:r w:rsidRPr="00827499">
        <w:rPr>
          <w:rFonts w:ascii="Times New Roman" w:hAnsi="Times New Roman" w:cs="Times New Roman"/>
          <w:spacing w:val="2"/>
          <w:sz w:val="24"/>
          <w:szCs w:val="24"/>
        </w:rPr>
        <w:t xml:space="preserve">likely </w:t>
      </w:r>
      <w:r w:rsidRPr="00827499">
        <w:rPr>
          <w:rFonts w:ascii="Times New Roman" w:hAnsi="Times New Roman" w:cs="Times New Roman"/>
          <w:sz w:val="24"/>
          <w:szCs w:val="24"/>
        </w:rPr>
        <w:t xml:space="preserve">to </w:t>
      </w:r>
      <w:r w:rsidR="005F4F10" w:rsidRPr="00827499">
        <w:rPr>
          <w:rFonts w:ascii="Times New Roman" w:hAnsi="Times New Roman" w:cs="Times New Roman"/>
          <w:sz w:val="24"/>
          <w:szCs w:val="24"/>
        </w:rPr>
        <w:t>need</w:t>
      </w:r>
      <w:r w:rsidRPr="00827499">
        <w:rPr>
          <w:rFonts w:ascii="Times New Roman" w:hAnsi="Times New Roman" w:cs="Times New Roman"/>
          <w:sz w:val="24"/>
          <w:szCs w:val="24"/>
        </w:rPr>
        <w:t xml:space="preserve"> inpatient behavioral or mental health </w:t>
      </w:r>
      <w:r w:rsidRPr="00827499">
        <w:rPr>
          <w:rFonts w:ascii="Times New Roman" w:hAnsi="Times New Roman" w:cs="Times New Roman"/>
          <w:spacing w:val="11"/>
          <w:sz w:val="24"/>
          <w:szCs w:val="24"/>
        </w:rPr>
        <w:t xml:space="preserve">care </w:t>
      </w:r>
      <w:r w:rsidRPr="00827499">
        <w:rPr>
          <w:rFonts w:ascii="Times New Roman" w:hAnsi="Times New Roman" w:cs="Times New Roman"/>
          <w:spacing w:val="10"/>
          <w:sz w:val="24"/>
          <w:szCs w:val="24"/>
        </w:rPr>
        <w:t xml:space="preserve">and </w:t>
      </w:r>
      <w:r w:rsidRPr="00827499">
        <w:rPr>
          <w:rFonts w:ascii="Times New Roman" w:hAnsi="Times New Roman" w:cs="Times New Roman"/>
          <w:sz w:val="24"/>
          <w:szCs w:val="24"/>
        </w:rPr>
        <w:t xml:space="preserve">treatment within the next year. If so,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will likely want to reques</w:t>
      </w:r>
      <w:r w:rsidR="005F4F10" w:rsidRPr="00827499">
        <w:rPr>
          <w:rFonts w:ascii="Times New Roman" w:hAnsi="Times New Roman" w:cs="Times New Roman"/>
          <w:sz w:val="24"/>
          <w:szCs w:val="24"/>
        </w:rPr>
        <w:t xml:space="preserve">t inpatient treatment authority in </w:t>
      </w:r>
      <w:r w:rsidRPr="00827499">
        <w:rPr>
          <w:rFonts w:ascii="Times New Roman" w:hAnsi="Times New Roman" w:cs="Times New Roman"/>
          <w:sz w:val="24"/>
          <w:szCs w:val="24"/>
        </w:rPr>
        <w:t xml:space="preserve">your Petition. If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 xml:space="preserve">are seeking inpatient treatment authority, the report must be from a licensed psychologist or psychiatrist stating that the person is </w:t>
      </w:r>
      <w:r w:rsidRPr="00827499">
        <w:rPr>
          <w:rFonts w:ascii="Times New Roman" w:hAnsi="Times New Roman" w:cs="Times New Roman"/>
          <w:spacing w:val="2"/>
          <w:sz w:val="24"/>
          <w:szCs w:val="24"/>
        </w:rPr>
        <w:t xml:space="preserve">likely </w:t>
      </w:r>
      <w:r w:rsidRPr="00827499">
        <w:rPr>
          <w:rFonts w:ascii="Times New Roman" w:hAnsi="Times New Roman" w:cs="Times New Roman"/>
          <w:sz w:val="24"/>
          <w:szCs w:val="24"/>
        </w:rPr>
        <w:t xml:space="preserve">to </w:t>
      </w:r>
      <w:r w:rsidR="005F4F10" w:rsidRPr="00827499">
        <w:rPr>
          <w:rFonts w:ascii="Times New Roman" w:hAnsi="Times New Roman" w:cs="Times New Roman"/>
          <w:sz w:val="24"/>
          <w:szCs w:val="24"/>
        </w:rPr>
        <w:t>need</w:t>
      </w:r>
      <w:r w:rsidRPr="00827499">
        <w:rPr>
          <w:rFonts w:ascii="Times New Roman" w:hAnsi="Times New Roman" w:cs="Times New Roman"/>
          <w:sz w:val="24"/>
          <w:szCs w:val="24"/>
        </w:rPr>
        <w:t xml:space="preserve"> inpatient behavioral or mental health </w:t>
      </w:r>
      <w:r w:rsidRPr="00827499">
        <w:rPr>
          <w:rFonts w:ascii="Times New Roman" w:hAnsi="Times New Roman" w:cs="Times New Roman"/>
          <w:spacing w:val="-6"/>
          <w:sz w:val="24"/>
          <w:szCs w:val="24"/>
        </w:rPr>
        <w:t xml:space="preserve">care and </w:t>
      </w:r>
      <w:r w:rsidRPr="00827499">
        <w:rPr>
          <w:rFonts w:ascii="Times New Roman" w:hAnsi="Times New Roman" w:cs="Times New Roman"/>
          <w:sz w:val="24"/>
          <w:szCs w:val="24"/>
        </w:rPr>
        <w:t>treatment within the next</w:t>
      </w:r>
      <w:r w:rsidRPr="00827499">
        <w:rPr>
          <w:rFonts w:ascii="Times New Roman" w:hAnsi="Times New Roman" w:cs="Times New Roman"/>
          <w:spacing w:val="2"/>
          <w:sz w:val="24"/>
          <w:szCs w:val="24"/>
        </w:rPr>
        <w:t xml:space="preserve"> </w:t>
      </w:r>
      <w:r w:rsidRPr="00827499">
        <w:rPr>
          <w:rFonts w:ascii="Times New Roman" w:hAnsi="Times New Roman" w:cs="Times New Roman"/>
          <w:sz w:val="24"/>
          <w:szCs w:val="24"/>
        </w:rPr>
        <w:t>year.</w:t>
      </w:r>
    </w:p>
    <w:p w14:paraId="3C8EF93C" w14:textId="3C9B112D" w:rsidR="00FB2F1E" w:rsidRDefault="001315A3" w:rsidP="007C72E6">
      <w:pPr>
        <w:pStyle w:val="ListParagraph"/>
        <w:numPr>
          <w:ilvl w:val="1"/>
          <w:numId w:val="9"/>
        </w:numPr>
        <w:spacing w:after="120" w:line="276" w:lineRule="auto"/>
        <w:ind w:left="1440" w:hanging="717"/>
        <w:jc w:val="both"/>
        <w:rPr>
          <w:rFonts w:ascii="Times New Roman" w:hAnsi="Times New Roman" w:cs="Times New Roman"/>
          <w:sz w:val="24"/>
          <w:szCs w:val="24"/>
        </w:rPr>
      </w:pPr>
      <w:r w:rsidRPr="00827499">
        <w:rPr>
          <w:rFonts w:ascii="Times New Roman" w:hAnsi="Times New Roman" w:cs="Times New Roman"/>
          <w:b/>
          <w:sz w:val="24"/>
          <w:szCs w:val="24"/>
        </w:rPr>
        <w:t xml:space="preserve">Appointment of an Attorney: </w:t>
      </w:r>
      <w:r w:rsidRPr="00827499">
        <w:rPr>
          <w:rFonts w:ascii="Times New Roman" w:hAnsi="Times New Roman" w:cs="Times New Roman"/>
          <w:sz w:val="24"/>
          <w:szCs w:val="24"/>
        </w:rPr>
        <w:t>if the person already has a lawyer, you must include the name and address of the lawyer in the Petition. If an attorney does not represent 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incapacitated</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person,</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court</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shall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appoint</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an</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attorney.</w:t>
      </w:r>
    </w:p>
    <w:p w14:paraId="10CA1E41" w14:textId="2FA45F8F" w:rsidR="00FB2F1E" w:rsidRPr="00827499" w:rsidRDefault="001315A3" w:rsidP="007C72E6">
      <w:pPr>
        <w:pStyle w:val="ListParagraph"/>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Guardianship / Conservatorship Cover Sheet. </w:t>
      </w:r>
      <w:r w:rsidRPr="00827499">
        <w:rPr>
          <w:rFonts w:ascii="Times New Roman" w:hAnsi="Times New Roman" w:cs="Times New Roman"/>
          <w:sz w:val="24"/>
          <w:szCs w:val="24"/>
        </w:rPr>
        <w:t xml:space="preserve">Each superior court in each county will have its own cover sheet.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 xml:space="preserve">must contact that county’s Office of the Clerk for a copy. Complete everything but the “Case Number.” The Deputy Clerk at the Clerk </w:t>
      </w:r>
      <w:r w:rsidRPr="00827499">
        <w:rPr>
          <w:rFonts w:ascii="Times New Roman" w:hAnsi="Times New Roman" w:cs="Times New Roman"/>
          <w:spacing w:val="-6"/>
          <w:sz w:val="24"/>
          <w:szCs w:val="24"/>
        </w:rPr>
        <w:t xml:space="preserve">of </w:t>
      </w:r>
      <w:r w:rsidRPr="00827499">
        <w:rPr>
          <w:rFonts w:ascii="Times New Roman" w:hAnsi="Times New Roman" w:cs="Times New Roman"/>
          <w:sz w:val="24"/>
          <w:szCs w:val="24"/>
        </w:rPr>
        <w:t>the Superior Court will stamp the case number when you file the papers. You will use this</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case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number</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on</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all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court</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papers</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 xml:space="preserve">after </w:t>
      </w:r>
      <w:r w:rsidRPr="00827499">
        <w:rPr>
          <w:rFonts w:ascii="Times New Roman" w:hAnsi="Times New Roman" w:cs="Times New Roman"/>
          <w:spacing w:val="-3"/>
          <w:sz w:val="24"/>
          <w:szCs w:val="24"/>
        </w:rPr>
        <w:t>you</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file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papers</w:t>
      </w:r>
      <w:r w:rsidRPr="00827499">
        <w:rPr>
          <w:rFonts w:ascii="Times New Roman" w:hAnsi="Times New Roman" w:cs="Times New Roman"/>
          <w:spacing w:val="-2"/>
          <w:sz w:val="24"/>
          <w:szCs w:val="24"/>
        </w:rPr>
        <w:t xml:space="preserve"> </w:t>
      </w:r>
      <w:r w:rsidRPr="00827499">
        <w:rPr>
          <w:rFonts w:ascii="Times New Roman" w:hAnsi="Times New Roman" w:cs="Times New Roman"/>
          <w:sz w:val="24"/>
          <w:szCs w:val="24"/>
        </w:rPr>
        <w:t>with</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clerk.</w:t>
      </w:r>
    </w:p>
    <w:p w14:paraId="0E92ED84" w14:textId="7B617B5D" w:rsidR="00FB2F1E" w:rsidRPr="00827499" w:rsidRDefault="001315A3" w:rsidP="007C72E6">
      <w:pPr>
        <w:pStyle w:val="ListParagraph"/>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Affidavit of Person to be Appointed Guardian (A</w:t>
      </w:r>
      <w:r w:rsidR="000A0EE3">
        <w:rPr>
          <w:rFonts w:ascii="Times New Roman" w:hAnsi="Times New Roman" w:cs="Times New Roman"/>
          <w:b/>
          <w:sz w:val="24"/>
          <w:szCs w:val="24"/>
        </w:rPr>
        <w:t>.</w:t>
      </w:r>
      <w:r w:rsidRPr="00827499">
        <w:rPr>
          <w:rFonts w:ascii="Times New Roman" w:hAnsi="Times New Roman" w:cs="Times New Roman"/>
          <w:b/>
          <w:sz w:val="24"/>
          <w:szCs w:val="24"/>
        </w:rPr>
        <w:t>R</w:t>
      </w:r>
      <w:r w:rsidR="000A0EE3">
        <w:rPr>
          <w:rFonts w:ascii="Times New Roman" w:hAnsi="Times New Roman" w:cs="Times New Roman"/>
          <w:b/>
          <w:sz w:val="24"/>
          <w:szCs w:val="24"/>
        </w:rPr>
        <w:t>.</w:t>
      </w:r>
      <w:r w:rsidRPr="00827499">
        <w:rPr>
          <w:rFonts w:ascii="Times New Roman" w:hAnsi="Times New Roman" w:cs="Times New Roman"/>
          <w:b/>
          <w:sz w:val="24"/>
          <w:szCs w:val="24"/>
        </w:rPr>
        <w:t>S</w:t>
      </w:r>
      <w:r w:rsidR="000A0EE3">
        <w:rPr>
          <w:rFonts w:ascii="Times New Roman" w:hAnsi="Times New Roman" w:cs="Times New Roman"/>
          <w:b/>
          <w:sz w:val="24"/>
          <w:szCs w:val="24"/>
        </w:rPr>
        <w:t>.</w:t>
      </w:r>
      <w:r w:rsidRPr="00827499">
        <w:rPr>
          <w:rFonts w:ascii="Times New Roman" w:hAnsi="Times New Roman" w:cs="Times New Roman"/>
          <w:b/>
          <w:sz w:val="24"/>
          <w:szCs w:val="24"/>
        </w:rPr>
        <w:t xml:space="preserve"> § 14-5106(A)). </w:t>
      </w:r>
      <w:r w:rsidRPr="00827499">
        <w:rPr>
          <w:rFonts w:ascii="Times New Roman" w:hAnsi="Times New Roman" w:cs="Times New Roman"/>
          <w:sz w:val="24"/>
          <w:szCs w:val="24"/>
        </w:rPr>
        <w:t>This document must be completed by the Petitioner (the person who wants to be appointed guardian or</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conservator)</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filed</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with</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PETITION</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FOR</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APPOINTMENT.</w:t>
      </w:r>
    </w:p>
    <w:p w14:paraId="059DD058" w14:textId="77777777" w:rsidR="00FB2F1E" w:rsidRPr="00827499" w:rsidRDefault="001315A3" w:rsidP="007C72E6">
      <w:pPr>
        <w:pStyle w:val="ListParagraph"/>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Guardianship / Conservatorship Information Sheet. </w:t>
      </w:r>
      <w:r w:rsidRPr="00827499">
        <w:rPr>
          <w:rFonts w:ascii="Times New Roman" w:hAnsi="Times New Roman" w:cs="Times New Roman"/>
          <w:sz w:val="24"/>
          <w:szCs w:val="24"/>
        </w:rPr>
        <w:t>Complete this form for both the Guardian and co-Guardian, if there is a co-Guardian, and file with the PETITION FOR</w:t>
      </w:r>
      <w:r w:rsidRPr="00827499">
        <w:rPr>
          <w:rFonts w:ascii="Times New Roman" w:hAnsi="Times New Roman" w:cs="Times New Roman"/>
          <w:spacing w:val="-23"/>
          <w:sz w:val="24"/>
          <w:szCs w:val="24"/>
        </w:rPr>
        <w:t xml:space="preserve"> </w:t>
      </w:r>
      <w:r w:rsidRPr="00827499">
        <w:rPr>
          <w:rFonts w:ascii="Times New Roman" w:hAnsi="Times New Roman" w:cs="Times New Roman"/>
          <w:sz w:val="24"/>
          <w:szCs w:val="24"/>
        </w:rPr>
        <w:t>APPOINTMENT.</w:t>
      </w:r>
    </w:p>
    <w:p w14:paraId="663133C6" w14:textId="77777777" w:rsidR="00FB2F1E" w:rsidRPr="00827499" w:rsidRDefault="001315A3" w:rsidP="007C72E6">
      <w:pPr>
        <w:pStyle w:val="ListParagraph"/>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Consent and Waiver. </w:t>
      </w:r>
      <w:r w:rsidRPr="00827499">
        <w:rPr>
          <w:rFonts w:ascii="Times New Roman" w:hAnsi="Times New Roman" w:cs="Times New Roman"/>
          <w:sz w:val="24"/>
          <w:szCs w:val="24"/>
        </w:rPr>
        <w:t xml:space="preserve">This is the form that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will file if other parties consent and waive any notice of any hearing or court proceeding in connection with this matter. Have</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other</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party</w:t>
      </w:r>
      <w:r w:rsidRPr="00827499">
        <w:rPr>
          <w:rFonts w:ascii="Times New Roman" w:hAnsi="Times New Roman" w:cs="Times New Roman"/>
          <w:spacing w:val="-16"/>
          <w:sz w:val="24"/>
          <w:szCs w:val="24"/>
        </w:rPr>
        <w:t xml:space="preserve"> </w:t>
      </w:r>
      <w:r w:rsidRPr="00827499">
        <w:rPr>
          <w:rFonts w:ascii="Times New Roman" w:hAnsi="Times New Roman" w:cs="Times New Roman"/>
          <w:sz w:val="24"/>
          <w:szCs w:val="24"/>
        </w:rPr>
        <w:t>sign</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this</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document</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in</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front</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a</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Notary</w:t>
      </w:r>
      <w:r w:rsidRPr="00827499">
        <w:rPr>
          <w:rFonts w:ascii="Times New Roman" w:hAnsi="Times New Roman" w:cs="Times New Roman"/>
          <w:spacing w:val="-14"/>
          <w:sz w:val="24"/>
          <w:szCs w:val="24"/>
        </w:rPr>
        <w:t xml:space="preserve"> </w:t>
      </w:r>
      <w:r w:rsidRPr="00827499">
        <w:rPr>
          <w:rFonts w:ascii="Times New Roman" w:hAnsi="Times New Roman" w:cs="Times New Roman"/>
          <w:sz w:val="24"/>
          <w:szCs w:val="24"/>
        </w:rPr>
        <w:t>Public</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bring</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it</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with</w:t>
      </w:r>
      <w:r w:rsidRPr="00827499">
        <w:rPr>
          <w:rFonts w:ascii="Times New Roman" w:hAnsi="Times New Roman" w:cs="Times New Roman"/>
          <w:spacing w:val="-4"/>
          <w:sz w:val="24"/>
          <w:szCs w:val="24"/>
        </w:rPr>
        <w:t xml:space="preserve"> </w:t>
      </w:r>
      <w:r w:rsidRPr="00827499">
        <w:rPr>
          <w:rFonts w:ascii="Times New Roman" w:hAnsi="Times New Roman" w:cs="Times New Roman"/>
          <w:sz w:val="24"/>
          <w:szCs w:val="24"/>
        </w:rPr>
        <w:t xml:space="preserve">you when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 xml:space="preserve">file the Petition. The party </w:t>
      </w:r>
      <w:r w:rsidRPr="00827499">
        <w:rPr>
          <w:rFonts w:ascii="Times New Roman" w:hAnsi="Times New Roman" w:cs="Times New Roman"/>
          <w:spacing w:val="1"/>
          <w:sz w:val="24"/>
          <w:szCs w:val="24"/>
        </w:rPr>
        <w:t xml:space="preserve">may </w:t>
      </w:r>
      <w:r w:rsidRPr="00827499">
        <w:rPr>
          <w:rFonts w:ascii="Times New Roman" w:hAnsi="Times New Roman" w:cs="Times New Roman"/>
          <w:sz w:val="24"/>
          <w:szCs w:val="24"/>
        </w:rPr>
        <w:t>reverse the waiver by writing to the Court, along with proper filing</w:t>
      </w:r>
      <w:r w:rsidRPr="00827499">
        <w:rPr>
          <w:rFonts w:ascii="Times New Roman" w:hAnsi="Times New Roman" w:cs="Times New Roman"/>
          <w:spacing w:val="-26"/>
          <w:sz w:val="24"/>
          <w:szCs w:val="24"/>
        </w:rPr>
        <w:t xml:space="preserve"> </w:t>
      </w:r>
      <w:r w:rsidRPr="00827499">
        <w:rPr>
          <w:rFonts w:ascii="Times New Roman" w:hAnsi="Times New Roman" w:cs="Times New Roman"/>
          <w:sz w:val="24"/>
          <w:szCs w:val="24"/>
        </w:rPr>
        <w:t>fee.</w:t>
      </w:r>
    </w:p>
    <w:p w14:paraId="69BEC3E7" w14:textId="77777777" w:rsidR="00FB2F1E" w:rsidRPr="00827499" w:rsidRDefault="001315A3" w:rsidP="007C72E6">
      <w:pPr>
        <w:pStyle w:val="ListParagraph"/>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Guidelines for Healthcare Professional’s Report</w:t>
      </w:r>
      <w:r w:rsidRPr="00827499">
        <w:rPr>
          <w:rFonts w:ascii="Times New Roman" w:hAnsi="Times New Roman" w:cs="Times New Roman"/>
          <w:sz w:val="24"/>
          <w:szCs w:val="24"/>
        </w:rPr>
        <w:t xml:space="preserve">. This form must be given to the physician, psychologist or registered nurse to complete. </w:t>
      </w:r>
      <w:r w:rsidRPr="00827499">
        <w:rPr>
          <w:rFonts w:ascii="Times New Roman" w:hAnsi="Times New Roman" w:cs="Times New Roman"/>
          <w:spacing w:val="1"/>
          <w:sz w:val="24"/>
          <w:szCs w:val="24"/>
        </w:rPr>
        <w:t xml:space="preserve">When </w:t>
      </w:r>
      <w:r w:rsidRPr="00827499">
        <w:rPr>
          <w:rFonts w:ascii="Times New Roman" w:hAnsi="Times New Roman" w:cs="Times New Roman"/>
          <w:sz w:val="24"/>
          <w:szCs w:val="24"/>
        </w:rPr>
        <w:t xml:space="preserve">completed </w:t>
      </w:r>
      <w:r w:rsidRPr="00827499">
        <w:rPr>
          <w:rFonts w:ascii="Times New Roman" w:hAnsi="Times New Roman" w:cs="Times New Roman"/>
          <w:spacing w:val="-3"/>
          <w:sz w:val="24"/>
          <w:szCs w:val="24"/>
        </w:rPr>
        <w:t xml:space="preserve">the </w:t>
      </w:r>
      <w:r w:rsidRPr="00827499">
        <w:rPr>
          <w:rFonts w:ascii="Times New Roman" w:hAnsi="Times New Roman" w:cs="Times New Roman"/>
          <w:sz w:val="24"/>
          <w:szCs w:val="24"/>
        </w:rPr>
        <w:t>physician</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will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return</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original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“Report”</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Petitioner.</w:t>
      </w:r>
      <w:r w:rsidRPr="00827499">
        <w:rPr>
          <w:rFonts w:ascii="Times New Roman" w:hAnsi="Times New Roman" w:cs="Times New Roman"/>
          <w:spacing w:val="37"/>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Petitioner</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will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make</w:t>
      </w:r>
      <w:r w:rsidRPr="00827499">
        <w:rPr>
          <w:rFonts w:ascii="Times New Roman" w:hAnsi="Times New Roman" w:cs="Times New Roman"/>
          <w:spacing w:val="-11"/>
          <w:sz w:val="24"/>
          <w:szCs w:val="24"/>
        </w:rPr>
        <w:t xml:space="preserve"> </w:t>
      </w:r>
      <w:r w:rsidRPr="00827499">
        <w:rPr>
          <w:rFonts w:ascii="Times New Roman" w:hAnsi="Times New Roman" w:cs="Times New Roman"/>
          <w:spacing w:val="-3"/>
          <w:sz w:val="24"/>
          <w:szCs w:val="24"/>
        </w:rPr>
        <w:t xml:space="preserve">the </w:t>
      </w:r>
      <w:r w:rsidRPr="00827499">
        <w:rPr>
          <w:rFonts w:ascii="Times New Roman" w:hAnsi="Times New Roman" w:cs="Times New Roman"/>
          <w:sz w:val="24"/>
          <w:szCs w:val="24"/>
        </w:rPr>
        <w:t>necessary</w:t>
      </w:r>
      <w:r w:rsidRPr="00827499">
        <w:rPr>
          <w:rFonts w:ascii="Times New Roman" w:hAnsi="Times New Roman" w:cs="Times New Roman"/>
          <w:spacing w:val="-19"/>
          <w:sz w:val="24"/>
          <w:szCs w:val="24"/>
        </w:rPr>
        <w:t xml:space="preserve"> </w:t>
      </w:r>
      <w:r w:rsidRPr="00827499">
        <w:rPr>
          <w:rFonts w:ascii="Times New Roman" w:hAnsi="Times New Roman" w:cs="Times New Roman"/>
          <w:sz w:val="24"/>
          <w:szCs w:val="24"/>
        </w:rPr>
        <w:t>copies</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and</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distribute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persons</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entitled</w:t>
      </w:r>
      <w:r w:rsidRPr="00827499">
        <w:rPr>
          <w:rFonts w:ascii="Times New Roman" w:hAnsi="Times New Roman" w:cs="Times New Roman"/>
          <w:spacing w:val="-12"/>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5"/>
          <w:sz w:val="24"/>
          <w:szCs w:val="24"/>
        </w:rPr>
        <w:t xml:space="preserve"> </w:t>
      </w:r>
      <w:r w:rsidRPr="00827499">
        <w:rPr>
          <w:rFonts w:ascii="Times New Roman" w:hAnsi="Times New Roman" w:cs="Times New Roman"/>
          <w:sz w:val="24"/>
          <w:szCs w:val="24"/>
        </w:rPr>
        <w:t>receive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copies.</w:t>
      </w:r>
      <w:r w:rsidRPr="00827499">
        <w:rPr>
          <w:rFonts w:ascii="Times New Roman" w:hAnsi="Times New Roman" w:cs="Times New Roman"/>
          <w:spacing w:val="35"/>
          <w:sz w:val="24"/>
          <w:szCs w:val="24"/>
        </w:rPr>
        <w:t xml:space="preserve"> </w:t>
      </w:r>
      <w:r w:rsidRPr="00827499">
        <w:rPr>
          <w:rFonts w:ascii="Times New Roman" w:hAnsi="Times New Roman" w:cs="Times New Roman"/>
          <w:sz w:val="24"/>
          <w:szCs w:val="24"/>
        </w:rPr>
        <w:t>Once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copies</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are distributed,</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original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“Report”</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can</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be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filed</w:t>
      </w:r>
      <w:r w:rsidRPr="00827499">
        <w:rPr>
          <w:rFonts w:ascii="Times New Roman" w:hAnsi="Times New Roman" w:cs="Times New Roman"/>
          <w:spacing w:val="-6"/>
          <w:sz w:val="24"/>
          <w:szCs w:val="24"/>
        </w:rPr>
        <w:t xml:space="preserve"> </w:t>
      </w:r>
      <w:r w:rsidRPr="00827499">
        <w:rPr>
          <w:rFonts w:ascii="Times New Roman" w:hAnsi="Times New Roman" w:cs="Times New Roman"/>
          <w:sz w:val="24"/>
          <w:szCs w:val="24"/>
        </w:rPr>
        <w:t>with</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Clerk</w:t>
      </w:r>
      <w:r w:rsidRPr="00827499">
        <w:rPr>
          <w:rFonts w:ascii="Times New Roman" w:hAnsi="Times New Roman" w:cs="Times New Roman"/>
          <w:spacing w:val="-2"/>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5"/>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Court.</w:t>
      </w:r>
    </w:p>
    <w:p w14:paraId="64AD0DA9" w14:textId="103FF47B" w:rsidR="00FB2F1E" w:rsidRPr="00827499" w:rsidRDefault="001315A3" w:rsidP="00474035">
      <w:pPr>
        <w:pStyle w:val="ListParagraph"/>
        <w:widowControl/>
        <w:numPr>
          <w:ilvl w:val="1"/>
          <w:numId w:val="9"/>
        </w:numPr>
        <w:spacing w:after="120"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Letters of Appointment and Acceptance of Letters. </w:t>
      </w:r>
      <w:r w:rsidRPr="00827499">
        <w:rPr>
          <w:rFonts w:ascii="Times New Roman" w:hAnsi="Times New Roman" w:cs="Times New Roman"/>
          <w:sz w:val="24"/>
          <w:szCs w:val="24"/>
        </w:rPr>
        <w:t xml:space="preserve">Complete the information at the top of the form. Fill in the name of the alleged incapacitated adult for whom you are asking the court to appoint a guardian or a conservator. The rest of the document will be filled out by the </w:t>
      </w:r>
      <w:r w:rsidR="005F4F10" w:rsidRPr="00827499">
        <w:rPr>
          <w:rFonts w:ascii="Times New Roman" w:hAnsi="Times New Roman" w:cs="Times New Roman"/>
          <w:sz w:val="24"/>
          <w:szCs w:val="24"/>
        </w:rPr>
        <w:t>C</w:t>
      </w:r>
      <w:r w:rsidR="00552837" w:rsidRPr="00827499">
        <w:rPr>
          <w:rFonts w:ascii="Times New Roman" w:hAnsi="Times New Roman" w:cs="Times New Roman"/>
          <w:sz w:val="24"/>
          <w:szCs w:val="24"/>
        </w:rPr>
        <w:t>ourt or the clerk</w:t>
      </w:r>
      <w:r w:rsidRPr="00827499">
        <w:rPr>
          <w:rFonts w:ascii="Times New Roman" w:hAnsi="Times New Roman" w:cs="Times New Roman"/>
          <w:sz w:val="24"/>
          <w:szCs w:val="24"/>
        </w:rPr>
        <w:t xml:space="preserve">. </w:t>
      </w:r>
      <w:r w:rsidR="005F4F10" w:rsidRPr="00827499">
        <w:rPr>
          <w:rFonts w:ascii="Times New Roman" w:hAnsi="Times New Roman" w:cs="Times New Roman"/>
          <w:sz w:val="24"/>
          <w:szCs w:val="24"/>
        </w:rPr>
        <w:t>Follow the instructions given by</w:t>
      </w:r>
      <w:r w:rsidRPr="00827499">
        <w:rPr>
          <w:rFonts w:ascii="Times New Roman" w:hAnsi="Times New Roman" w:cs="Times New Roman"/>
          <w:sz w:val="24"/>
          <w:szCs w:val="24"/>
        </w:rPr>
        <w:t xml:space="preserve"> the clerk </w:t>
      </w:r>
      <w:r w:rsidR="005F4F10" w:rsidRPr="00827499">
        <w:rPr>
          <w:rFonts w:ascii="Times New Roman" w:hAnsi="Times New Roman" w:cs="Times New Roman"/>
          <w:sz w:val="24"/>
          <w:szCs w:val="24"/>
        </w:rPr>
        <w:t xml:space="preserve">in your county </w:t>
      </w:r>
      <w:r w:rsidRPr="00827499">
        <w:rPr>
          <w:rFonts w:ascii="Times New Roman" w:hAnsi="Times New Roman" w:cs="Times New Roman"/>
          <w:spacing w:val="-3"/>
          <w:sz w:val="24"/>
          <w:szCs w:val="24"/>
        </w:rPr>
        <w:t xml:space="preserve">when you </w:t>
      </w:r>
      <w:r w:rsidRPr="00827499">
        <w:rPr>
          <w:rFonts w:ascii="Times New Roman" w:hAnsi="Times New Roman" w:cs="Times New Roman"/>
          <w:sz w:val="24"/>
          <w:szCs w:val="24"/>
        </w:rPr>
        <w:t>submit PETITION FOR</w:t>
      </w:r>
      <w:r w:rsidRPr="00827499">
        <w:rPr>
          <w:rFonts w:ascii="Times New Roman" w:hAnsi="Times New Roman" w:cs="Times New Roman"/>
          <w:spacing w:val="-23"/>
          <w:sz w:val="24"/>
          <w:szCs w:val="24"/>
        </w:rPr>
        <w:t xml:space="preserve"> </w:t>
      </w:r>
      <w:r w:rsidRPr="00827499">
        <w:rPr>
          <w:rFonts w:ascii="Times New Roman" w:hAnsi="Times New Roman" w:cs="Times New Roman"/>
          <w:sz w:val="24"/>
          <w:szCs w:val="24"/>
        </w:rPr>
        <w:t>APPOINTMENT.</w:t>
      </w:r>
    </w:p>
    <w:p w14:paraId="244E1B25" w14:textId="478A98E0" w:rsidR="00FB2F1E" w:rsidRPr="00827499" w:rsidRDefault="001315A3" w:rsidP="007C72E6">
      <w:pPr>
        <w:pStyle w:val="ListParagraph"/>
        <w:numPr>
          <w:ilvl w:val="1"/>
          <w:numId w:val="9"/>
        </w:numPr>
        <w:spacing w:line="276" w:lineRule="auto"/>
        <w:ind w:left="1440" w:hanging="720"/>
        <w:jc w:val="both"/>
        <w:rPr>
          <w:rFonts w:ascii="Times New Roman" w:hAnsi="Times New Roman" w:cs="Times New Roman"/>
          <w:sz w:val="24"/>
          <w:szCs w:val="24"/>
        </w:rPr>
      </w:pPr>
      <w:r w:rsidRPr="00827499">
        <w:rPr>
          <w:rFonts w:ascii="Times New Roman" w:hAnsi="Times New Roman" w:cs="Times New Roman"/>
          <w:b/>
          <w:sz w:val="24"/>
          <w:szCs w:val="24"/>
        </w:rPr>
        <w:t xml:space="preserve">Order of Appointment of a Permanent Guardian and or Conservator. </w:t>
      </w:r>
      <w:r w:rsidRPr="00827499">
        <w:rPr>
          <w:rFonts w:ascii="Times New Roman" w:hAnsi="Times New Roman" w:cs="Times New Roman"/>
          <w:sz w:val="24"/>
          <w:szCs w:val="24"/>
        </w:rPr>
        <w:t xml:space="preserve">Complete the information of person filing the document at the top of the page. Fill in the name of the alleged incapacitated adult for </w:t>
      </w:r>
      <w:r w:rsidRPr="00827499">
        <w:rPr>
          <w:rFonts w:ascii="Times New Roman" w:hAnsi="Times New Roman" w:cs="Times New Roman"/>
          <w:spacing w:val="-3"/>
          <w:sz w:val="24"/>
          <w:szCs w:val="24"/>
        </w:rPr>
        <w:t xml:space="preserve">whom you </w:t>
      </w:r>
      <w:r w:rsidRPr="00827499">
        <w:rPr>
          <w:rFonts w:ascii="Times New Roman" w:hAnsi="Times New Roman" w:cs="Times New Roman"/>
          <w:sz w:val="24"/>
          <w:szCs w:val="24"/>
        </w:rPr>
        <w:t xml:space="preserve">are asking the court to appoint a guardian or a conservator. The rest of the document will be filled out by the </w:t>
      </w:r>
      <w:r w:rsidR="00552837" w:rsidRPr="00827499">
        <w:rPr>
          <w:rFonts w:ascii="Times New Roman" w:hAnsi="Times New Roman" w:cs="Times New Roman"/>
          <w:sz w:val="24"/>
          <w:szCs w:val="24"/>
        </w:rPr>
        <w:t>Court</w:t>
      </w:r>
      <w:r w:rsidRPr="00827499">
        <w:rPr>
          <w:rFonts w:ascii="Times New Roman" w:hAnsi="Times New Roman" w:cs="Times New Roman"/>
          <w:sz w:val="24"/>
          <w:szCs w:val="24"/>
        </w:rPr>
        <w:t>. Give</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this</w:t>
      </w:r>
      <w:r w:rsidRPr="00827499">
        <w:rPr>
          <w:rFonts w:ascii="Times New Roman" w:hAnsi="Times New Roman" w:cs="Times New Roman"/>
          <w:spacing w:val="-9"/>
          <w:sz w:val="24"/>
          <w:szCs w:val="24"/>
        </w:rPr>
        <w:t xml:space="preserve"> </w:t>
      </w:r>
      <w:r w:rsidRPr="00827499">
        <w:rPr>
          <w:rFonts w:ascii="Times New Roman" w:hAnsi="Times New Roman" w:cs="Times New Roman"/>
          <w:sz w:val="24"/>
          <w:szCs w:val="24"/>
        </w:rPr>
        <w:t>form</w:t>
      </w:r>
      <w:r w:rsidRPr="00827499">
        <w:rPr>
          <w:rFonts w:ascii="Times New Roman" w:hAnsi="Times New Roman" w:cs="Times New Roman"/>
          <w:spacing w:val="-3"/>
          <w:sz w:val="24"/>
          <w:szCs w:val="24"/>
        </w:rPr>
        <w:t xml:space="preserve"> </w:t>
      </w:r>
      <w:r w:rsidRPr="00827499">
        <w:rPr>
          <w:rFonts w:ascii="Times New Roman" w:hAnsi="Times New Roman" w:cs="Times New Roman"/>
          <w:sz w:val="24"/>
          <w:szCs w:val="24"/>
        </w:rPr>
        <w:t>to</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clerk</w:t>
      </w:r>
      <w:r w:rsidRPr="00827499">
        <w:rPr>
          <w:rFonts w:ascii="Times New Roman" w:hAnsi="Times New Roman" w:cs="Times New Roman"/>
          <w:spacing w:val="-4"/>
          <w:sz w:val="24"/>
          <w:szCs w:val="24"/>
        </w:rPr>
        <w:t xml:space="preserve"> </w:t>
      </w:r>
      <w:r w:rsidRPr="00827499">
        <w:rPr>
          <w:rFonts w:ascii="Times New Roman" w:hAnsi="Times New Roman" w:cs="Times New Roman"/>
          <w:sz w:val="24"/>
          <w:szCs w:val="24"/>
        </w:rPr>
        <w:t>when</w:t>
      </w:r>
      <w:r w:rsidRPr="00827499">
        <w:rPr>
          <w:rFonts w:ascii="Times New Roman" w:hAnsi="Times New Roman" w:cs="Times New Roman"/>
          <w:spacing w:val="-3"/>
          <w:sz w:val="24"/>
          <w:szCs w:val="24"/>
        </w:rPr>
        <w:t xml:space="preserve"> you</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submit</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PETITION</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FOR</w:t>
      </w:r>
      <w:r w:rsidRPr="00827499">
        <w:rPr>
          <w:rFonts w:ascii="Times New Roman" w:hAnsi="Times New Roman" w:cs="Times New Roman"/>
          <w:spacing w:val="-10"/>
          <w:sz w:val="24"/>
          <w:szCs w:val="24"/>
        </w:rPr>
        <w:t xml:space="preserve"> </w:t>
      </w:r>
      <w:r w:rsidRPr="00827499">
        <w:rPr>
          <w:rFonts w:ascii="Times New Roman" w:hAnsi="Times New Roman" w:cs="Times New Roman"/>
          <w:sz w:val="24"/>
          <w:szCs w:val="24"/>
        </w:rPr>
        <w:t>APPOINTMENT.</w:t>
      </w:r>
    </w:p>
    <w:p w14:paraId="63741003" w14:textId="77777777" w:rsidR="00FB2F1E" w:rsidRPr="00827499" w:rsidRDefault="00FB2F1E" w:rsidP="00827499">
      <w:pPr>
        <w:pStyle w:val="BodyText"/>
        <w:spacing w:line="276" w:lineRule="auto"/>
        <w:rPr>
          <w:rFonts w:ascii="Times New Roman" w:hAnsi="Times New Roman" w:cs="Times New Roman"/>
          <w:sz w:val="24"/>
          <w:szCs w:val="24"/>
        </w:rPr>
      </w:pPr>
    </w:p>
    <w:p w14:paraId="09A7B7C9" w14:textId="09C8C121" w:rsidR="00FB2F1E" w:rsidRPr="00827499" w:rsidRDefault="001315A3" w:rsidP="00474035">
      <w:pPr>
        <w:spacing w:line="276" w:lineRule="auto"/>
        <w:ind w:left="1440" w:hanging="1440"/>
        <w:jc w:val="both"/>
        <w:rPr>
          <w:rFonts w:ascii="Times New Roman" w:hAnsi="Times New Roman" w:cs="Times New Roman"/>
          <w:b/>
          <w:sz w:val="24"/>
          <w:szCs w:val="24"/>
        </w:rPr>
      </w:pPr>
      <w:r w:rsidRPr="00827499">
        <w:rPr>
          <w:rFonts w:ascii="Times New Roman" w:hAnsi="Times New Roman" w:cs="Times New Roman"/>
          <w:b/>
          <w:sz w:val="24"/>
          <w:szCs w:val="24"/>
        </w:rPr>
        <w:t>STEP</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7</w:t>
      </w:r>
      <w:r w:rsidRPr="00827499">
        <w:rPr>
          <w:rFonts w:ascii="Times New Roman" w:hAnsi="Times New Roman" w:cs="Times New Roman"/>
          <w:b/>
          <w:sz w:val="24"/>
          <w:szCs w:val="24"/>
        </w:rPr>
        <w:tab/>
        <w:t xml:space="preserve">COPIES: </w:t>
      </w:r>
      <w:r w:rsidRPr="00827499">
        <w:rPr>
          <w:rFonts w:ascii="Times New Roman" w:hAnsi="Times New Roman" w:cs="Times New Roman"/>
          <w:sz w:val="24"/>
          <w:szCs w:val="24"/>
        </w:rPr>
        <w:t xml:space="preserve">Once </w:t>
      </w:r>
      <w:r w:rsidRPr="00827499">
        <w:rPr>
          <w:rFonts w:ascii="Times New Roman" w:hAnsi="Times New Roman" w:cs="Times New Roman"/>
          <w:spacing w:val="-3"/>
          <w:sz w:val="24"/>
          <w:szCs w:val="24"/>
        </w:rPr>
        <w:t xml:space="preserve">you </w:t>
      </w:r>
      <w:r w:rsidRPr="00827499">
        <w:rPr>
          <w:rFonts w:ascii="Times New Roman" w:hAnsi="Times New Roman" w:cs="Times New Roman"/>
          <w:sz w:val="24"/>
          <w:szCs w:val="24"/>
        </w:rPr>
        <w:t xml:space="preserve">have had your </w:t>
      </w:r>
      <w:r w:rsidRPr="00827499">
        <w:rPr>
          <w:rFonts w:ascii="Times New Roman" w:hAnsi="Times New Roman" w:cs="Times New Roman"/>
          <w:b/>
          <w:sz w:val="24"/>
          <w:szCs w:val="24"/>
        </w:rPr>
        <w:t xml:space="preserve">signature notarized </w:t>
      </w:r>
      <w:r w:rsidRPr="00827499">
        <w:rPr>
          <w:rFonts w:ascii="Times New Roman" w:hAnsi="Times New Roman" w:cs="Times New Roman"/>
          <w:sz w:val="24"/>
          <w:szCs w:val="24"/>
        </w:rPr>
        <w:t>in all the appropriate documents, make</w:t>
      </w:r>
      <w:r w:rsidRPr="00827499">
        <w:rPr>
          <w:rFonts w:ascii="Times New Roman" w:hAnsi="Times New Roman" w:cs="Times New Roman"/>
          <w:spacing w:val="-10"/>
          <w:sz w:val="24"/>
          <w:szCs w:val="24"/>
        </w:rPr>
        <w:t xml:space="preserve"> </w:t>
      </w:r>
      <w:r w:rsidRPr="00827499">
        <w:rPr>
          <w:rFonts w:ascii="Times New Roman" w:hAnsi="Times New Roman" w:cs="Times New Roman"/>
          <w:b/>
          <w:sz w:val="24"/>
          <w:szCs w:val="24"/>
        </w:rPr>
        <w:t>the</w:t>
      </w:r>
      <w:r w:rsidRPr="00827499">
        <w:rPr>
          <w:rFonts w:ascii="Times New Roman" w:hAnsi="Times New Roman" w:cs="Times New Roman"/>
          <w:b/>
          <w:spacing w:val="-10"/>
          <w:sz w:val="24"/>
          <w:szCs w:val="24"/>
        </w:rPr>
        <w:t xml:space="preserve"> </w:t>
      </w:r>
      <w:r w:rsidRPr="00827499">
        <w:rPr>
          <w:rFonts w:ascii="Times New Roman" w:hAnsi="Times New Roman" w:cs="Times New Roman"/>
          <w:b/>
          <w:sz w:val="24"/>
          <w:szCs w:val="24"/>
        </w:rPr>
        <w:t>required</w:t>
      </w:r>
      <w:r w:rsidRPr="00827499">
        <w:rPr>
          <w:rFonts w:ascii="Times New Roman" w:hAnsi="Times New Roman" w:cs="Times New Roman"/>
          <w:b/>
          <w:spacing w:val="-6"/>
          <w:sz w:val="24"/>
          <w:szCs w:val="24"/>
        </w:rPr>
        <w:t xml:space="preserve"> </w:t>
      </w:r>
      <w:r w:rsidRPr="00827499">
        <w:rPr>
          <w:rFonts w:ascii="Times New Roman" w:hAnsi="Times New Roman" w:cs="Times New Roman"/>
          <w:b/>
          <w:sz w:val="24"/>
          <w:szCs w:val="24"/>
        </w:rPr>
        <w:t>number</w:t>
      </w:r>
      <w:r w:rsidRPr="00827499">
        <w:rPr>
          <w:rFonts w:ascii="Times New Roman" w:hAnsi="Times New Roman" w:cs="Times New Roman"/>
          <w:b/>
          <w:spacing w:val="-8"/>
          <w:sz w:val="24"/>
          <w:szCs w:val="24"/>
        </w:rPr>
        <w:t xml:space="preserve"> </w:t>
      </w:r>
      <w:r w:rsidRPr="00827499">
        <w:rPr>
          <w:rFonts w:ascii="Times New Roman" w:hAnsi="Times New Roman" w:cs="Times New Roman"/>
          <w:b/>
          <w:sz w:val="24"/>
          <w:szCs w:val="24"/>
        </w:rPr>
        <w:t>of</w:t>
      </w:r>
      <w:r w:rsidRPr="00827499">
        <w:rPr>
          <w:rFonts w:ascii="Times New Roman" w:hAnsi="Times New Roman" w:cs="Times New Roman"/>
          <w:b/>
          <w:spacing w:val="-6"/>
          <w:sz w:val="24"/>
          <w:szCs w:val="24"/>
        </w:rPr>
        <w:t xml:space="preserve"> </w:t>
      </w:r>
      <w:r w:rsidRPr="00827499">
        <w:rPr>
          <w:rFonts w:ascii="Times New Roman" w:hAnsi="Times New Roman" w:cs="Times New Roman"/>
          <w:b/>
          <w:sz w:val="24"/>
          <w:szCs w:val="24"/>
        </w:rPr>
        <w:t>copies</w:t>
      </w:r>
      <w:r w:rsidRPr="00827499">
        <w:rPr>
          <w:rFonts w:ascii="Times New Roman" w:hAnsi="Times New Roman" w:cs="Times New Roman"/>
          <w:b/>
          <w:spacing w:val="-10"/>
          <w:sz w:val="24"/>
          <w:szCs w:val="24"/>
        </w:rPr>
        <w:t xml:space="preserve"> </w:t>
      </w:r>
      <w:r w:rsidRPr="00827499">
        <w:rPr>
          <w:rFonts w:ascii="Times New Roman" w:hAnsi="Times New Roman" w:cs="Times New Roman"/>
          <w:sz w:val="24"/>
          <w:szCs w:val="24"/>
        </w:rPr>
        <w:t>of</w:t>
      </w:r>
      <w:r w:rsidRPr="00827499">
        <w:rPr>
          <w:rFonts w:ascii="Times New Roman" w:hAnsi="Times New Roman" w:cs="Times New Roman"/>
          <w:spacing w:val="-3"/>
          <w:sz w:val="24"/>
          <w:szCs w:val="24"/>
        </w:rPr>
        <w:t xml:space="preserve"> </w:t>
      </w:r>
      <w:r w:rsidRPr="00827499">
        <w:rPr>
          <w:rFonts w:ascii="Times New Roman" w:hAnsi="Times New Roman" w:cs="Times New Roman"/>
          <w:sz w:val="24"/>
          <w:szCs w:val="24"/>
        </w:rPr>
        <w:t>all</w:t>
      </w:r>
      <w:r w:rsidRPr="00827499">
        <w:rPr>
          <w:rFonts w:ascii="Times New Roman" w:hAnsi="Times New Roman" w:cs="Times New Roman"/>
          <w:spacing w:val="-11"/>
          <w:sz w:val="24"/>
          <w:szCs w:val="24"/>
        </w:rPr>
        <w:t xml:space="preserve"> </w:t>
      </w:r>
      <w:r w:rsidRPr="00827499">
        <w:rPr>
          <w:rFonts w:ascii="Times New Roman" w:hAnsi="Times New Roman" w:cs="Times New Roman"/>
          <w:sz w:val="24"/>
          <w:szCs w:val="24"/>
        </w:rPr>
        <w:t>the</w:t>
      </w:r>
      <w:r w:rsidRPr="00827499">
        <w:rPr>
          <w:rFonts w:ascii="Times New Roman" w:hAnsi="Times New Roman" w:cs="Times New Roman"/>
          <w:spacing w:val="-7"/>
          <w:sz w:val="24"/>
          <w:szCs w:val="24"/>
        </w:rPr>
        <w:t xml:space="preserve"> </w:t>
      </w:r>
      <w:r w:rsidRPr="00827499">
        <w:rPr>
          <w:rFonts w:ascii="Times New Roman" w:hAnsi="Times New Roman" w:cs="Times New Roman"/>
          <w:sz w:val="24"/>
          <w:szCs w:val="24"/>
        </w:rPr>
        <w:t>completed</w:t>
      </w:r>
      <w:r w:rsidRPr="00827499">
        <w:rPr>
          <w:rFonts w:ascii="Times New Roman" w:hAnsi="Times New Roman" w:cs="Times New Roman"/>
          <w:spacing w:val="-8"/>
          <w:sz w:val="24"/>
          <w:szCs w:val="24"/>
        </w:rPr>
        <w:t xml:space="preserve"> </w:t>
      </w:r>
      <w:r w:rsidRPr="00827499">
        <w:rPr>
          <w:rFonts w:ascii="Times New Roman" w:hAnsi="Times New Roman" w:cs="Times New Roman"/>
          <w:sz w:val="24"/>
          <w:szCs w:val="24"/>
        </w:rPr>
        <w:t>forms.</w:t>
      </w:r>
      <w:r w:rsidRPr="00827499">
        <w:rPr>
          <w:rFonts w:ascii="Times New Roman" w:hAnsi="Times New Roman" w:cs="Times New Roman"/>
          <w:spacing w:val="41"/>
          <w:sz w:val="24"/>
          <w:szCs w:val="24"/>
        </w:rPr>
        <w:t xml:space="preserve"> </w:t>
      </w:r>
      <w:r w:rsidRPr="00827499">
        <w:rPr>
          <w:rFonts w:ascii="Times New Roman" w:hAnsi="Times New Roman" w:cs="Times New Roman"/>
          <w:b/>
          <w:sz w:val="24"/>
          <w:szCs w:val="24"/>
        </w:rPr>
        <w:t>Please</w:t>
      </w:r>
      <w:r w:rsidRPr="00827499">
        <w:rPr>
          <w:rFonts w:ascii="Times New Roman" w:hAnsi="Times New Roman" w:cs="Times New Roman"/>
          <w:b/>
          <w:spacing w:val="-5"/>
          <w:sz w:val="24"/>
          <w:szCs w:val="24"/>
        </w:rPr>
        <w:t xml:space="preserve"> </w:t>
      </w:r>
      <w:r w:rsidRPr="00827499">
        <w:rPr>
          <w:rFonts w:ascii="Times New Roman" w:hAnsi="Times New Roman" w:cs="Times New Roman"/>
          <w:b/>
          <w:sz w:val="24"/>
          <w:szCs w:val="24"/>
        </w:rPr>
        <w:t>check</w:t>
      </w:r>
      <w:r w:rsidRPr="00827499">
        <w:rPr>
          <w:rFonts w:ascii="Times New Roman" w:hAnsi="Times New Roman" w:cs="Times New Roman"/>
          <w:b/>
          <w:spacing w:val="-8"/>
          <w:sz w:val="24"/>
          <w:szCs w:val="24"/>
        </w:rPr>
        <w:t xml:space="preserve"> </w:t>
      </w:r>
      <w:r w:rsidRPr="00827499">
        <w:rPr>
          <w:rFonts w:ascii="Times New Roman" w:hAnsi="Times New Roman" w:cs="Times New Roman"/>
          <w:b/>
          <w:sz w:val="24"/>
          <w:szCs w:val="24"/>
        </w:rPr>
        <w:t>with</w:t>
      </w:r>
      <w:r w:rsidRPr="00827499">
        <w:rPr>
          <w:rFonts w:ascii="Times New Roman" w:hAnsi="Times New Roman" w:cs="Times New Roman"/>
          <w:b/>
          <w:spacing w:val="-11"/>
          <w:sz w:val="24"/>
          <w:szCs w:val="24"/>
        </w:rPr>
        <w:t xml:space="preserve"> </w:t>
      </w:r>
      <w:r w:rsidRPr="00827499">
        <w:rPr>
          <w:rFonts w:ascii="Times New Roman" w:hAnsi="Times New Roman" w:cs="Times New Roman"/>
          <w:b/>
          <w:sz w:val="24"/>
          <w:szCs w:val="24"/>
        </w:rPr>
        <w:t>the Office</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of</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the</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Clerk</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of</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the</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Court</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to</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see</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how</w:t>
      </w:r>
      <w:r w:rsidRPr="00827499">
        <w:rPr>
          <w:rFonts w:ascii="Times New Roman" w:hAnsi="Times New Roman" w:cs="Times New Roman"/>
          <w:b/>
          <w:spacing w:val="-9"/>
          <w:sz w:val="24"/>
          <w:szCs w:val="24"/>
        </w:rPr>
        <w:t xml:space="preserve"> </w:t>
      </w:r>
      <w:r w:rsidRPr="00827499">
        <w:rPr>
          <w:rFonts w:ascii="Times New Roman" w:hAnsi="Times New Roman" w:cs="Times New Roman"/>
          <w:b/>
          <w:sz w:val="24"/>
          <w:szCs w:val="24"/>
        </w:rPr>
        <w:t>many</w:t>
      </w:r>
      <w:r w:rsidRPr="00827499">
        <w:rPr>
          <w:rFonts w:ascii="Times New Roman" w:hAnsi="Times New Roman" w:cs="Times New Roman"/>
          <w:b/>
          <w:spacing w:val="-21"/>
          <w:sz w:val="24"/>
          <w:szCs w:val="24"/>
        </w:rPr>
        <w:t xml:space="preserve"> </w:t>
      </w:r>
      <w:r w:rsidRPr="00827499">
        <w:rPr>
          <w:rFonts w:ascii="Times New Roman" w:hAnsi="Times New Roman" w:cs="Times New Roman"/>
          <w:b/>
          <w:sz w:val="24"/>
          <w:szCs w:val="24"/>
        </w:rPr>
        <w:t>copies</w:t>
      </w:r>
      <w:r w:rsidRPr="00827499">
        <w:rPr>
          <w:rFonts w:ascii="Times New Roman" w:hAnsi="Times New Roman" w:cs="Times New Roman"/>
          <w:b/>
          <w:spacing w:val="-16"/>
          <w:sz w:val="24"/>
          <w:szCs w:val="24"/>
        </w:rPr>
        <w:t xml:space="preserve"> </w:t>
      </w:r>
      <w:r w:rsidRPr="00827499">
        <w:rPr>
          <w:rFonts w:ascii="Times New Roman" w:hAnsi="Times New Roman" w:cs="Times New Roman"/>
          <w:b/>
          <w:sz w:val="24"/>
          <w:szCs w:val="24"/>
        </w:rPr>
        <w:t>of</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each</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document</w:t>
      </w:r>
      <w:r w:rsidRPr="00827499">
        <w:rPr>
          <w:rFonts w:ascii="Times New Roman" w:hAnsi="Times New Roman" w:cs="Times New Roman"/>
          <w:b/>
          <w:spacing w:val="-13"/>
          <w:sz w:val="24"/>
          <w:szCs w:val="24"/>
        </w:rPr>
        <w:t xml:space="preserve"> </w:t>
      </w:r>
      <w:r w:rsidRPr="00827499">
        <w:rPr>
          <w:rFonts w:ascii="Times New Roman" w:hAnsi="Times New Roman" w:cs="Times New Roman"/>
          <w:b/>
          <w:sz w:val="24"/>
          <w:szCs w:val="24"/>
        </w:rPr>
        <w:t>is</w:t>
      </w:r>
      <w:r w:rsidRPr="00827499">
        <w:rPr>
          <w:rFonts w:ascii="Times New Roman" w:hAnsi="Times New Roman" w:cs="Times New Roman"/>
          <w:b/>
          <w:spacing w:val="-14"/>
          <w:sz w:val="24"/>
          <w:szCs w:val="24"/>
        </w:rPr>
        <w:t xml:space="preserve"> </w:t>
      </w:r>
      <w:r w:rsidRPr="00827499">
        <w:rPr>
          <w:rFonts w:ascii="Times New Roman" w:hAnsi="Times New Roman" w:cs="Times New Roman"/>
          <w:b/>
          <w:sz w:val="24"/>
          <w:szCs w:val="24"/>
        </w:rPr>
        <w:t xml:space="preserve">required by the court. </w:t>
      </w:r>
      <w:r w:rsidRPr="00827499">
        <w:rPr>
          <w:rFonts w:ascii="Times New Roman" w:hAnsi="Times New Roman" w:cs="Times New Roman"/>
          <w:sz w:val="24"/>
          <w:szCs w:val="24"/>
        </w:rPr>
        <w:t>Assemble the originals and the copies into</w:t>
      </w:r>
      <w:r w:rsidRPr="00827499">
        <w:rPr>
          <w:rFonts w:ascii="Times New Roman" w:hAnsi="Times New Roman" w:cs="Times New Roman"/>
          <w:spacing w:val="-19"/>
          <w:sz w:val="24"/>
          <w:szCs w:val="24"/>
        </w:rPr>
        <w:t xml:space="preserve"> </w:t>
      </w:r>
      <w:r w:rsidRPr="00827499">
        <w:rPr>
          <w:rFonts w:ascii="Times New Roman" w:hAnsi="Times New Roman" w:cs="Times New Roman"/>
          <w:sz w:val="24"/>
          <w:szCs w:val="24"/>
        </w:rPr>
        <w:t>packets.</w:t>
      </w:r>
    </w:p>
    <w:sectPr w:rsidR="00FB2F1E" w:rsidRPr="00827499" w:rsidSect="00827499">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C8AC0B" w14:textId="77777777" w:rsidR="00FF45D8" w:rsidRDefault="00FF45D8">
      <w:r>
        <w:separator/>
      </w:r>
    </w:p>
  </w:endnote>
  <w:endnote w:type="continuationSeparator" w:id="0">
    <w:p w14:paraId="47C9B962" w14:textId="77777777" w:rsidR="00FF45D8" w:rsidRDefault="00FF45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Office Symbol Bold">
    <w:panose1 w:val="01000000000000000000"/>
    <w:charset w:val="00"/>
    <w:family w:val="auto"/>
    <w:pitch w:val="variable"/>
    <w:sig w:usb0="E4002EFF" w:usb1="C200E47F" w:usb2="00000009"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5549AD" w14:textId="77777777" w:rsidR="00474035" w:rsidRDefault="00474035" w:rsidP="00474035">
    <w:pPr>
      <w:pStyle w:val="BodyText"/>
      <w:tabs>
        <w:tab w:val="center" w:pos="5400"/>
        <w:tab w:val="right" w:pos="10800"/>
      </w:tabs>
      <w:rPr>
        <w:rFonts w:ascii="Times New Roman" w:hAnsi="Times New Roman" w:cs="Times New Roman"/>
        <w:sz w:val="16"/>
        <w:szCs w:val="16"/>
      </w:rPr>
    </w:pPr>
  </w:p>
  <w:p w14:paraId="4B5E6A40" w14:textId="29061C1F" w:rsidR="00FC5E21" w:rsidRPr="00474035" w:rsidRDefault="00474035" w:rsidP="00474035">
    <w:pPr>
      <w:pStyle w:val="BodyText"/>
      <w:tabs>
        <w:tab w:val="center" w:pos="5400"/>
        <w:tab w:val="right" w:pos="10800"/>
      </w:tabs>
      <w:rPr>
        <w:rFonts w:ascii="Times New Roman" w:hAnsi="Times New Roman" w:cs="Times New Roman"/>
        <w:sz w:val="16"/>
        <w:szCs w:val="16"/>
      </w:rPr>
    </w:pPr>
    <w:r w:rsidRPr="00474035">
      <w:rPr>
        <w:rFonts w:ascii="Times New Roman" w:hAnsi="Times New Roman" w:cs="Times New Roman"/>
        <w:sz w:val="16"/>
        <w:szCs w:val="16"/>
      </w:rPr>
      <w:t>Arizona Supreme Court</w:t>
    </w:r>
    <w:r w:rsidRPr="00474035">
      <w:rPr>
        <w:rFonts w:ascii="Times New Roman" w:hAnsi="Times New Roman" w:cs="Times New Roman"/>
        <w:sz w:val="16"/>
        <w:szCs w:val="16"/>
      </w:rPr>
      <w:tab/>
      <w:t xml:space="preserve">Page </w:t>
    </w:r>
    <w:r w:rsidRPr="00474035">
      <w:rPr>
        <w:rFonts w:ascii="Times New Roman" w:hAnsi="Times New Roman" w:cs="Times New Roman"/>
        <w:bCs/>
        <w:sz w:val="16"/>
        <w:szCs w:val="16"/>
      </w:rPr>
      <w:fldChar w:fldCharType="begin"/>
    </w:r>
    <w:r w:rsidRPr="00474035">
      <w:rPr>
        <w:rFonts w:ascii="Times New Roman" w:hAnsi="Times New Roman" w:cs="Times New Roman"/>
        <w:bCs/>
        <w:sz w:val="16"/>
        <w:szCs w:val="16"/>
      </w:rPr>
      <w:instrText xml:space="preserve"> PAGE  \* Arabic  \* MERGEFORMAT </w:instrText>
    </w:r>
    <w:r w:rsidRPr="00474035">
      <w:rPr>
        <w:rFonts w:ascii="Times New Roman" w:hAnsi="Times New Roman" w:cs="Times New Roman"/>
        <w:bCs/>
        <w:sz w:val="16"/>
        <w:szCs w:val="16"/>
      </w:rPr>
      <w:fldChar w:fldCharType="separate"/>
    </w:r>
    <w:r w:rsidRPr="00474035">
      <w:rPr>
        <w:rFonts w:ascii="Times New Roman" w:hAnsi="Times New Roman" w:cs="Times New Roman"/>
        <w:bCs/>
        <w:noProof/>
        <w:sz w:val="16"/>
        <w:szCs w:val="16"/>
      </w:rPr>
      <w:t>1</w:t>
    </w:r>
    <w:r w:rsidRPr="00474035">
      <w:rPr>
        <w:rFonts w:ascii="Times New Roman" w:hAnsi="Times New Roman" w:cs="Times New Roman"/>
        <w:bCs/>
        <w:sz w:val="16"/>
        <w:szCs w:val="16"/>
      </w:rPr>
      <w:fldChar w:fldCharType="end"/>
    </w:r>
    <w:r w:rsidRPr="00474035">
      <w:rPr>
        <w:rFonts w:ascii="Times New Roman" w:hAnsi="Times New Roman" w:cs="Times New Roman"/>
        <w:sz w:val="16"/>
        <w:szCs w:val="16"/>
      </w:rPr>
      <w:t xml:space="preserve"> of </w:t>
    </w:r>
    <w:r w:rsidRPr="00474035">
      <w:rPr>
        <w:rFonts w:ascii="Times New Roman" w:hAnsi="Times New Roman" w:cs="Times New Roman"/>
        <w:bCs/>
        <w:sz w:val="16"/>
        <w:szCs w:val="16"/>
      </w:rPr>
      <w:fldChar w:fldCharType="begin"/>
    </w:r>
    <w:r w:rsidRPr="00474035">
      <w:rPr>
        <w:rFonts w:ascii="Times New Roman" w:hAnsi="Times New Roman" w:cs="Times New Roman"/>
        <w:bCs/>
        <w:sz w:val="16"/>
        <w:szCs w:val="16"/>
      </w:rPr>
      <w:instrText xml:space="preserve"> NUMPAGES  \* Arabic  \* MERGEFORMAT </w:instrText>
    </w:r>
    <w:r w:rsidRPr="00474035">
      <w:rPr>
        <w:rFonts w:ascii="Times New Roman" w:hAnsi="Times New Roman" w:cs="Times New Roman"/>
        <w:bCs/>
        <w:sz w:val="16"/>
        <w:szCs w:val="16"/>
      </w:rPr>
      <w:fldChar w:fldCharType="separate"/>
    </w:r>
    <w:r w:rsidRPr="00474035">
      <w:rPr>
        <w:rFonts w:ascii="Times New Roman" w:hAnsi="Times New Roman" w:cs="Times New Roman"/>
        <w:bCs/>
        <w:noProof/>
        <w:sz w:val="16"/>
        <w:szCs w:val="16"/>
      </w:rPr>
      <w:t>2</w:t>
    </w:r>
    <w:r w:rsidRPr="00474035">
      <w:rPr>
        <w:rFonts w:ascii="Times New Roman" w:hAnsi="Times New Roman" w:cs="Times New Roman"/>
        <w:bCs/>
        <w:sz w:val="16"/>
        <w:szCs w:val="16"/>
      </w:rPr>
      <w:fldChar w:fldCharType="end"/>
    </w:r>
    <w:r w:rsidRPr="00474035">
      <w:rPr>
        <w:rFonts w:ascii="Times New Roman" w:hAnsi="Times New Roman" w:cs="Times New Roman"/>
        <w:bCs/>
        <w:sz w:val="16"/>
        <w:szCs w:val="16"/>
      </w:rPr>
      <w:tab/>
      <w:t xml:space="preserve">AOC </w:t>
    </w:r>
    <w:r>
      <w:rPr>
        <w:rFonts w:ascii="Times New Roman" w:hAnsi="Times New Roman" w:cs="Times New Roman"/>
        <w:bCs/>
        <w:sz w:val="16"/>
        <w:szCs w:val="16"/>
      </w:rPr>
      <w:t>PBGCA11i</w:t>
    </w:r>
    <w:r w:rsidRPr="00474035">
      <w:rPr>
        <w:rFonts w:ascii="Times New Roman" w:hAnsi="Times New Roman" w:cs="Times New Roman"/>
        <w:bCs/>
        <w:sz w:val="16"/>
        <w:szCs w:val="16"/>
      </w:rPr>
      <w:t>-042019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13C41D" w14:textId="77777777" w:rsidR="00FF45D8" w:rsidRDefault="00FF45D8">
      <w:r>
        <w:separator/>
      </w:r>
    </w:p>
  </w:footnote>
  <w:footnote w:type="continuationSeparator" w:id="0">
    <w:p w14:paraId="0D41B699" w14:textId="77777777" w:rsidR="00FF45D8" w:rsidRDefault="00FF45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50D08"/>
    <w:multiLevelType w:val="hybridMultilevel"/>
    <w:tmpl w:val="37066A16"/>
    <w:lvl w:ilvl="0" w:tplc="559E1752">
      <w:numFmt w:val="bullet"/>
      <w:lvlText w:val=""/>
      <w:lvlJc w:val="left"/>
      <w:pPr>
        <w:ind w:left="1060" w:hanging="360"/>
      </w:pPr>
      <w:rPr>
        <w:rFonts w:hint="default"/>
        <w:w w:val="97"/>
        <w:lang w:val="en-US" w:eastAsia="en-US" w:bidi="en-US"/>
      </w:rPr>
    </w:lvl>
    <w:lvl w:ilvl="1" w:tplc="ED300A9E">
      <w:numFmt w:val="bullet"/>
      <w:lvlText w:val="•"/>
      <w:lvlJc w:val="left"/>
      <w:pPr>
        <w:ind w:left="2054" w:hanging="360"/>
      </w:pPr>
      <w:rPr>
        <w:rFonts w:hint="default"/>
        <w:lang w:val="en-US" w:eastAsia="en-US" w:bidi="en-US"/>
      </w:rPr>
    </w:lvl>
    <w:lvl w:ilvl="2" w:tplc="96D00E4A">
      <w:numFmt w:val="bullet"/>
      <w:lvlText w:val="•"/>
      <w:lvlJc w:val="left"/>
      <w:pPr>
        <w:ind w:left="3048" w:hanging="360"/>
      </w:pPr>
      <w:rPr>
        <w:rFonts w:hint="default"/>
        <w:lang w:val="en-US" w:eastAsia="en-US" w:bidi="en-US"/>
      </w:rPr>
    </w:lvl>
    <w:lvl w:ilvl="3" w:tplc="76CE1D46">
      <w:numFmt w:val="bullet"/>
      <w:lvlText w:val="•"/>
      <w:lvlJc w:val="left"/>
      <w:pPr>
        <w:ind w:left="4042" w:hanging="360"/>
      </w:pPr>
      <w:rPr>
        <w:rFonts w:hint="default"/>
        <w:lang w:val="en-US" w:eastAsia="en-US" w:bidi="en-US"/>
      </w:rPr>
    </w:lvl>
    <w:lvl w:ilvl="4" w:tplc="8DDE2604">
      <w:numFmt w:val="bullet"/>
      <w:lvlText w:val="•"/>
      <w:lvlJc w:val="left"/>
      <w:pPr>
        <w:ind w:left="5036" w:hanging="360"/>
      </w:pPr>
      <w:rPr>
        <w:rFonts w:hint="default"/>
        <w:lang w:val="en-US" w:eastAsia="en-US" w:bidi="en-US"/>
      </w:rPr>
    </w:lvl>
    <w:lvl w:ilvl="5" w:tplc="D3A4EC76">
      <w:numFmt w:val="bullet"/>
      <w:lvlText w:val="•"/>
      <w:lvlJc w:val="left"/>
      <w:pPr>
        <w:ind w:left="6030" w:hanging="360"/>
      </w:pPr>
      <w:rPr>
        <w:rFonts w:hint="default"/>
        <w:lang w:val="en-US" w:eastAsia="en-US" w:bidi="en-US"/>
      </w:rPr>
    </w:lvl>
    <w:lvl w:ilvl="6" w:tplc="1504A6D4">
      <w:numFmt w:val="bullet"/>
      <w:lvlText w:val="•"/>
      <w:lvlJc w:val="left"/>
      <w:pPr>
        <w:ind w:left="7024" w:hanging="360"/>
      </w:pPr>
      <w:rPr>
        <w:rFonts w:hint="default"/>
        <w:lang w:val="en-US" w:eastAsia="en-US" w:bidi="en-US"/>
      </w:rPr>
    </w:lvl>
    <w:lvl w:ilvl="7" w:tplc="92962B6A">
      <w:numFmt w:val="bullet"/>
      <w:lvlText w:val="•"/>
      <w:lvlJc w:val="left"/>
      <w:pPr>
        <w:ind w:left="8018" w:hanging="360"/>
      </w:pPr>
      <w:rPr>
        <w:rFonts w:hint="default"/>
        <w:lang w:val="en-US" w:eastAsia="en-US" w:bidi="en-US"/>
      </w:rPr>
    </w:lvl>
    <w:lvl w:ilvl="8" w:tplc="D95AFB46">
      <w:numFmt w:val="bullet"/>
      <w:lvlText w:val="•"/>
      <w:lvlJc w:val="left"/>
      <w:pPr>
        <w:ind w:left="9012" w:hanging="360"/>
      </w:pPr>
      <w:rPr>
        <w:rFonts w:hint="default"/>
        <w:lang w:val="en-US" w:eastAsia="en-US" w:bidi="en-US"/>
      </w:rPr>
    </w:lvl>
  </w:abstractNum>
  <w:abstractNum w:abstractNumId="1" w15:restartNumberingAfterBreak="0">
    <w:nsid w:val="15340DA7"/>
    <w:multiLevelType w:val="hybridMultilevel"/>
    <w:tmpl w:val="2DF2EEA8"/>
    <w:lvl w:ilvl="0" w:tplc="911E93EE">
      <w:start w:val="1"/>
      <w:numFmt w:val="bullet"/>
      <w:lvlText w:val="•"/>
      <w:lvlJc w:val="left"/>
      <w:pPr>
        <w:ind w:left="2497" w:hanging="360"/>
      </w:pPr>
      <w:rPr>
        <w:rFonts w:ascii="Times New Roman" w:hAnsi="Times New Roman" w:cs="Times New Roman" w:hint="default"/>
      </w:rPr>
    </w:lvl>
    <w:lvl w:ilvl="1" w:tplc="04090003">
      <w:start w:val="1"/>
      <w:numFmt w:val="bullet"/>
      <w:lvlText w:val="o"/>
      <w:lvlJc w:val="left"/>
      <w:pPr>
        <w:ind w:left="3217" w:hanging="360"/>
      </w:pPr>
      <w:rPr>
        <w:rFonts w:ascii="Courier New" w:hAnsi="Courier New" w:cs="Courier New" w:hint="default"/>
      </w:rPr>
    </w:lvl>
    <w:lvl w:ilvl="2" w:tplc="04090005" w:tentative="1">
      <w:start w:val="1"/>
      <w:numFmt w:val="bullet"/>
      <w:lvlText w:val=""/>
      <w:lvlJc w:val="left"/>
      <w:pPr>
        <w:ind w:left="3937" w:hanging="360"/>
      </w:pPr>
      <w:rPr>
        <w:rFonts w:ascii="Wingdings" w:hAnsi="Wingdings" w:hint="default"/>
      </w:rPr>
    </w:lvl>
    <w:lvl w:ilvl="3" w:tplc="04090001" w:tentative="1">
      <w:start w:val="1"/>
      <w:numFmt w:val="bullet"/>
      <w:lvlText w:val=""/>
      <w:lvlJc w:val="left"/>
      <w:pPr>
        <w:ind w:left="4657" w:hanging="360"/>
      </w:pPr>
      <w:rPr>
        <w:rFonts w:ascii="Symbol" w:hAnsi="Symbol" w:hint="default"/>
      </w:rPr>
    </w:lvl>
    <w:lvl w:ilvl="4" w:tplc="04090003" w:tentative="1">
      <w:start w:val="1"/>
      <w:numFmt w:val="bullet"/>
      <w:lvlText w:val="o"/>
      <w:lvlJc w:val="left"/>
      <w:pPr>
        <w:ind w:left="5377" w:hanging="360"/>
      </w:pPr>
      <w:rPr>
        <w:rFonts w:ascii="Courier New" w:hAnsi="Courier New" w:cs="Courier New" w:hint="default"/>
      </w:rPr>
    </w:lvl>
    <w:lvl w:ilvl="5" w:tplc="04090005" w:tentative="1">
      <w:start w:val="1"/>
      <w:numFmt w:val="bullet"/>
      <w:lvlText w:val=""/>
      <w:lvlJc w:val="left"/>
      <w:pPr>
        <w:ind w:left="6097" w:hanging="360"/>
      </w:pPr>
      <w:rPr>
        <w:rFonts w:ascii="Wingdings" w:hAnsi="Wingdings" w:hint="default"/>
      </w:rPr>
    </w:lvl>
    <w:lvl w:ilvl="6" w:tplc="04090001" w:tentative="1">
      <w:start w:val="1"/>
      <w:numFmt w:val="bullet"/>
      <w:lvlText w:val=""/>
      <w:lvlJc w:val="left"/>
      <w:pPr>
        <w:ind w:left="6817" w:hanging="360"/>
      </w:pPr>
      <w:rPr>
        <w:rFonts w:ascii="Symbol" w:hAnsi="Symbol" w:hint="default"/>
      </w:rPr>
    </w:lvl>
    <w:lvl w:ilvl="7" w:tplc="04090003" w:tentative="1">
      <w:start w:val="1"/>
      <w:numFmt w:val="bullet"/>
      <w:lvlText w:val="o"/>
      <w:lvlJc w:val="left"/>
      <w:pPr>
        <w:ind w:left="7537" w:hanging="360"/>
      </w:pPr>
      <w:rPr>
        <w:rFonts w:ascii="Courier New" w:hAnsi="Courier New" w:cs="Courier New" w:hint="default"/>
      </w:rPr>
    </w:lvl>
    <w:lvl w:ilvl="8" w:tplc="04090005" w:tentative="1">
      <w:start w:val="1"/>
      <w:numFmt w:val="bullet"/>
      <w:lvlText w:val=""/>
      <w:lvlJc w:val="left"/>
      <w:pPr>
        <w:ind w:left="8257" w:hanging="360"/>
      </w:pPr>
      <w:rPr>
        <w:rFonts w:ascii="Wingdings" w:hAnsi="Wingdings" w:hint="default"/>
      </w:rPr>
    </w:lvl>
  </w:abstractNum>
  <w:abstractNum w:abstractNumId="2" w15:restartNumberingAfterBreak="0">
    <w:nsid w:val="2194626B"/>
    <w:multiLevelType w:val="hybridMultilevel"/>
    <w:tmpl w:val="1806E110"/>
    <w:lvl w:ilvl="0" w:tplc="94F280AC">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23231DD5"/>
    <w:multiLevelType w:val="hybridMultilevel"/>
    <w:tmpl w:val="A5681672"/>
    <w:lvl w:ilvl="0" w:tplc="AFDE7A2E">
      <w:numFmt w:val="bullet"/>
      <w:lvlText w:val=""/>
      <w:lvlJc w:val="left"/>
      <w:pPr>
        <w:ind w:left="700" w:hanging="360"/>
      </w:pPr>
      <w:rPr>
        <w:rFonts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895C1092">
      <w:start w:val="1"/>
      <w:numFmt w:val="upperLetter"/>
      <w:lvlText w:val="%3."/>
      <w:lvlJc w:val="left"/>
      <w:pPr>
        <w:ind w:left="2497" w:hanging="360"/>
      </w:pPr>
      <w:rPr>
        <w:rFonts w:ascii="Times New Roman" w:eastAsia="Arial" w:hAnsi="Times New Roman" w:cs="Times New Roman" w:hint="default"/>
        <w:b w:val="0"/>
        <w:bCs/>
        <w:spacing w:val="-6"/>
        <w:w w:val="98"/>
        <w:sz w:val="24"/>
        <w:szCs w:val="24"/>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4" w15:restartNumberingAfterBreak="0">
    <w:nsid w:val="236C31B5"/>
    <w:multiLevelType w:val="hybridMultilevel"/>
    <w:tmpl w:val="3E72F794"/>
    <w:lvl w:ilvl="0" w:tplc="B1BE6658">
      <w:numFmt w:val="bullet"/>
      <w:lvlText w:val=""/>
      <w:lvlJc w:val="left"/>
      <w:pPr>
        <w:ind w:left="2500" w:hanging="360"/>
      </w:pPr>
      <w:rPr>
        <w:rFonts w:ascii="Symbol" w:eastAsia="Symbol" w:hAnsi="Symbol" w:cs="Symbol" w:hint="default"/>
        <w:w w:val="97"/>
        <w:sz w:val="20"/>
        <w:szCs w:val="20"/>
        <w:lang w:val="en-US" w:eastAsia="en-US" w:bidi="en-US"/>
      </w:rPr>
    </w:lvl>
    <w:lvl w:ilvl="1" w:tplc="AE80073C">
      <w:numFmt w:val="bullet"/>
      <w:lvlText w:val="•"/>
      <w:lvlJc w:val="left"/>
      <w:pPr>
        <w:ind w:left="3350" w:hanging="360"/>
      </w:pPr>
      <w:rPr>
        <w:rFonts w:hint="default"/>
        <w:lang w:val="en-US" w:eastAsia="en-US" w:bidi="en-US"/>
      </w:rPr>
    </w:lvl>
    <w:lvl w:ilvl="2" w:tplc="FE3031D0">
      <w:numFmt w:val="bullet"/>
      <w:lvlText w:val="•"/>
      <w:lvlJc w:val="left"/>
      <w:pPr>
        <w:ind w:left="4200" w:hanging="360"/>
      </w:pPr>
      <w:rPr>
        <w:rFonts w:hint="default"/>
        <w:lang w:val="en-US" w:eastAsia="en-US" w:bidi="en-US"/>
      </w:rPr>
    </w:lvl>
    <w:lvl w:ilvl="3" w:tplc="530A3A2E">
      <w:numFmt w:val="bullet"/>
      <w:lvlText w:val="•"/>
      <w:lvlJc w:val="left"/>
      <w:pPr>
        <w:ind w:left="5050" w:hanging="360"/>
      </w:pPr>
      <w:rPr>
        <w:rFonts w:hint="default"/>
        <w:lang w:val="en-US" w:eastAsia="en-US" w:bidi="en-US"/>
      </w:rPr>
    </w:lvl>
    <w:lvl w:ilvl="4" w:tplc="7B90A664">
      <w:numFmt w:val="bullet"/>
      <w:lvlText w:val="•"/>
      <w:lvlJc w:val="left"/>
      <w:pPr>
        <w:ind w:left="5900" w:hanging="360"/>
      </w:pPr>
      <w:rPr>
        <w:rFonts w:hint="default"/>
        <w:lang w:val="en-US" w:eastAsia="en-US" w:bidi="en-US"/>
      </w:rPr>
    </w:lvl>
    <w:lvl w:ilvl="5" w:tplc="D26049BA">
      <w:numFmt w:val="bullet"/>
      <w:lvlText w:val="•"/>
      <w:lvlJc w:val="left"/>
      <w:pPr>
        <w:ind w:left="6750" w:hanging="360"/>
      </w:pPr>
      <w:rPr>
        <w:rFonts w:hint="default"/>
        <w:lang w:val="en-US" w:eastAsia="en-US" w:bidi="en-US"/>
      </w:rPr>
    </w:lvl>
    <w:lvl w:ilvl="6" w:tplc="C7AA55CA">
      <w:numFmt w:val="bullet"/>
      <w:lvlText w:val="•"/>
      <w:lvlJc w:val="left"/>
      <w:pPr>
        <w:ind w:left="7600" w:hanging="360"/>
      </w:pPr>
      <w:rPr>
        <w:rFonts w:hint="default"/>
        <w:lang w:val="en-US" w:eastAsia="en-US" w:bidi="en-US"/>
      </w:rPr>
    </w:lvl>
    <w:lvl w:ilvl="7" w:tplc="87765C40">
      <w:numFmt w:val="bullet"/>
      <w:lvlText w:val="•"/>
      <w:lvlJc w:val="left"/>
      <w:pPr>
        <w:ind w:left="8450" w:hanging="360"/>
      </w:pPr>
      <w:rPr>
        <w:rFonts w:hint="default"/>
        <w:lang w:val="en-US" w:eastAsia="en-US" w:bidi="en-US"/>
      </w:rPr>
    </w:lvl>
    <w:lvl w:ilvl="8" w:tplc="9774EC20">
      <w:numFmt w:val="bullet"/>
      <w:lvlText w:val="•"/>
      <w:lvlJc w:val="left"/>
      <w:pPr>
        <w:ind w:left="9300" w:hanging="360"/>
      </w:pPr>
      <w:rPr>
        <w:rFonts w:hint="default"/>
        <w:lang w:val="en-US" w:eastAsia="en-US" w:bidi="en-US"/>
      </w:rPr>
    </w:lvl>
  </w:abstractNum>
  <w:abstractNum w:abstractNumId="5" w15:restartNumberingAfterBreak="0">
    <w:nsid w:val="2D4275DA"/>
    <w:multiLevelType w:val="hybridMultilevel"/>
    <w:tmpl w:val="128494FE"/>
    <w:lvl w:ilvl="0" w:tplc="4BC66590">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E5FEED14">
      <w:numFmt w:val="bullet"/>
      <w:lvlText w:val="•"/>
      <w:lvlJc w:val="left"/>
      <w:pPr>
        <w:ind w:left="2054" w:hanging="360"/>
      </w:pPr>
      <w:rPr>
        <w:rFonts w:hint="default"/>
        <w:lang w:val="en-US" w:eastAsia="en-US" w:bidi="en-US"/>
      </w:rPr>
    </w:lvl>
    <w:lvl w:ilvl="2" w:tplc="B302D6D2">
      <w:numFmt w:val="bullet"/>
      <w:lvlText w:val="•"/>
      <w:lvlJc w:val="left"/>
      <w:pPr>
        <w:ind w:left="3048" w:hanging="360"/>
      </w:pPr>
      <w:rPr>
        <w:rFonts w:hint="default"/>
        <w:lang w:val="en-US" w:eastAsia="en-US" w:bidi="en-US"/>
      </w:rPr>
    </w:lvl>
    <w:lvl w:ilvl="3" w:tplc="E7DA4B00">
      <w:numFmt w:val="bullet"/>
      <w:lvlText w:val="•"/>
      <w:lvlJc w:val="left"/>
      <w:pPr>
        <w:ind w:left="4042" w:hanging="360"/>
      </w:pPr>
      <w:rPr>
        <w:rFonts w:hint="default"/>
        <w:lang w:val="en-US" w:eastAsia="en-US" w:bidi="en-US"/>
      </w:rPr>
    </w:lvl>
    <w:lvl w:ilvl="4" w:tplc="C098417C">
      <w:numFmt w:val="bullet"/>
      <w:lvlText w:val="•"/>
      <w:lvlJc w:val="left"/>
      <w:pPr>
        <w:ind w:left="5036" w:hanging="360"/>
      </w:pPr>
      <w:rPr>
        <w:rFonts w:hint="default"/>
        <w:lang w:val="en-US" w:eastAsia="en-US" w:bidi="en-US"/>
      </w:rPr>
    </w:lvl>
    <w:lvl w:ilvl="5" w:tplc="A91E95C8">
      <w:numFmt w:val="bullet"/>
      <w:lvlText w:val="•"/>
      <w:lvlJc w:val="left"/>
      <w:pPr>
        <w:ind w:left="6030" w:hanging="360"/>
      </w:pPr>
      <w:rPr>
        <w:rFonts w:hint="default"/>
        <w:lang w:val="en-US" w:eastAsia="en-US" w:bidi="en-US"/>
      </w:rPr>
    </w:lvl>
    <w:lvl w:ilvl="6" w:tplc="858EFD50">
      <w:numFmt w:val="bullet"/>
      <w:lvlText w:val="•"/>
      <w:lvlJc w:val="left"/>
      <w:pPr>
        <w:ind w:left="7024" w:hanging="360"/>
      </w:pPr>
      <w:rPr>
        <w:rFonts w:hint="default"/>
        <w:lang w:val="en-US" w:eastAsia="en-US" w:bidi="en-US"/>
      </w:rPr>
    </w:lvl>
    <w:lvl w:ilvl="7" w:tplc="8482FD94">
      <w:numFmt w:val="bullet"/>
      <w:lvlText w:val="•"/>
      <w:lvlJc w:val="left"/>
      <w:pPr>
        <w:ind w:left="8018" w:hanging="360"/>
      </w:pPr>
      <w:rPr>
        <w:rFonts w:hint="default"/>
        <w:lang w:val="en-US" w:eastAsia="en-US" w:bidi="en-US"/>
      </w:rPr>
    </w:lvl>
    <w:lvl w:ilvl="8" w:tplc="E5187A34">
      <w:numFmt w:val="bullet"/>
      <w:lvlText w:val="•"/>
      <w:lvlJc w:val="left"/>
      <w:pPr>
        <w:ind w:left="9012" w:hanging="360"/>
      </w:pPr>
      <w:rPr>
        <w:rFonts w:hint="default"/>
        <w:lang w:val="en-US" w:eastAsia="en-US" w:bidi="en-US"/>
      </w:rPr>
    </w:lvl>
  </w:abstractNum>
  <w:abstractNum w:abstractNumId="6" w15:restartNumberingAfterBreak="0">
    <w:nsid w:val="2D8217DD"/>
    <w:multiLevelType w:val="hybridMultilevel"/>
    <w:tmpl w:val="6D7468CC"/>
    <w:lvl w:ilvl="0" w:tplc="E2B27F88">
      <w:numFmt w:val="bullet"/>
      <w:lvlText w:val=""/>
      <w:lvlJc w:val="left"/>
      <w:pPr>
        <w:ind w:left="1119" w:hanging="360"/>
      </w:pPr>
      <w:rPr>
        <w:rFonts w:ascii="Wingdings" w:eastAsia="Wingdings" w:hAnsi="Wingdings" w:cs="Wingdings" w:hint="default"/>
        <w:w w:val="100"/>
        <w:sz w:val="22"/>
        <w:szCs w:val="22"/>
        <w:lang w:val="en-US" w:eastAsia="en-US" w:bidi="en-US"/>
      </w:rPr>
    </w:lvl>
    <w:lvl w:ilvl="1" w:tplc="F3165960">
      <w:numFmt w:val="bullet"/>
      <w:lvlText w:val="•"/>
      <w:lvlJc w:val="left"/>
      <w:pPr>
        <w:ind w:left="2108" w:hanging="360"/>
      </w:pPr>
      <w:rPr>
        <w:rFonts w:hint="default"/>
        <w:lang w:val="en-US" w:eastAsia="en-US" w:bidi="en-US"/>
      </w:rPr>
    </w:lvl>
    <w:lvl w:ilvl="2" w:tplc="113208B4">
      <w:numFmt w:val="bullet"/>
      <w:lvlText w:val="•"/>
      <w:lvlJc w:val="left"/>
      <w:pPr>
        <w:ind w:left="3096" w:hanging="360"/>
      </w:pPr>
      <w:rPr>
        <w:rFonts w:hint="default"/>
        <w:lang w:val="en-US" w:eastAsia="en-US" w:bidi="en-US"/>
      </w:rPr>
    </w:lvl>
    <w:lvl w:ilvl="3" w:tplc="3926F59C">
      <w:numFmt w:val="bullet"/>
      <w:lvlText w:val="•"/>
      <w:lvlJc w:val="left"/>
      <w:pPr>
        <w:ind w:left="4084" w:hanging="360"/>
      </w:pPr>
      <w:rPr>
        <w:rFonts w:hint="default"/>
        <w:lang w:val="en-US" w:eastAsia="en-US" w:bidi="en-US"/>
      </w:rPr>
    </w:lvl>
    <w:lvl w:ilvl="4" w:tplc="F9EEBB82">
      <w:numFmt w:val="bullet"/>
      <w:lvlText w:val="•"/>
      <w:lvlJc w:val="left"/>
      <w:pPr>
        <w:ind w:left="5072" w:hanging="360"/>
      </w:pPr>
      <w:rPr>
        <w:rFonts w:hint="default"/>
        <w:lang w:val="en-US" w:eastAsia="en-US" w:bidi="en-US"/>
      </w:rPr>
    </w:lvl>
    <w:lvl w:ilvl="5" w:tplc="E67EF442">
      <w:numFmt w:val="bullet"/>
      <w:lvlText w:val="•"/>
      <w:lvlJc w:val="left"/>
      <w:pPr>
        <w:ind w:left="6060" w:hanging="360"/>
      </w:pPr>
      <w:rPr>
        <w:rFonts w:hint="default"/>
        <w:lang w:val="en-US" w:eastAsia="en-US" w:bidi="en-US"/>
      </w:rPr>
    </w:lvl>
    <w:lvl w:ilvl="6" w:tplc="3F643588">
      <w:numFmt w:val="bullet"/>
      <w:lvlText w:val="•"/>
      <w:lvlJc w:val="left"/>
      <w:pPr>
        <w:ind w:left="7048" w:hanging="360"/>
      </w:pPr>
      <w:rPr>
        <w:rFonts w:hint="default"/>
        <w:lang w:val="en-US" w:eastAsia="en-US" w:bidi="en-US"/>
      </w:rPr>
    </w:lvl>
    <w:lvl w:ilvl="7" w:tplc="0F7A057C">
      <w:numFmt w:val="bullet"/>
      <w:lvlText w:val="•"/>
      <w:lvlJc w:val="left"/>
      <w:pPr>
        <w:ind w:left="8036" w:hanging="360"/>
      </w:pPr>
      <w:rPr>
        <w:rFonts w:hint="default"/>
        <w:lang w:val="en-US" w:eastAsia="en-US" w:bidi="en-US"/>
      </w:rPr>
    </w:lvl>
    <w:lvl w:ilvl="8" w:tplc="D0943358">
      <w:numFmt w:val="bullet"/>
      <w:lvlText w:val="•"/>
      <w:lvlJc w:val="left"/>
      <w:pPr>
        <w:ind w:left="9024" w:hanging="360"/>
      </w:pPr>
      <w:rPr>
        <w:rFonts w:hint="default"/>
        <w:lang w:val="en-US" w:eastAsia="en-US" w:bidi="en-US"/>
      </w:rPr>
    </w:lvl>
  </w:abstractNum>
  <w:abstractNum w:abstractNumId="7" w15:restartNumberingAfterBreak="0">
    <w:nsid w:val="308C3311"/>
    <w:multiLevelType w:val="hybridMultilevel"/>
    <w:tmpl w:val="AAFE526A"/>
    <w:lvl w:ilvl="0" w:tplc="43C2C95E">
      <w:start w:val="1"/>
      <w:numFmt w:val="decimal"/>
      <w:lvlText w:val="%1."/>
      <w:lvlJc w:val="left"/>
      <w:pPr>
        <w:ind w:left="1060" w:hanging="720"/>
      </w:pPr>
      <w:rPr>
        <w:rFonts w:ascii="Arial" w:eastAsia="Arial" w:hAnsi="Arial" w:cs="Arial" w:hint="default"/>
        <w:b/>
        <w:bCs/>
        <w:spacing w:val="-2"/>
        <w:w w:val="98"/>
        <w:sz w:val="20"/>
        <w:szCs w:val="20"/>
        <w:lang w:val="en-US" w:eastAsia="en-US" w:bidi="en-US"/>
      </w:rPr>
    </w:lvl>
    <w:lvl w:ilvl="1" w:tplc="BE4267F0">
      <w:start w:val="1"/>
      <w:numFmt w:val="lowerLetter"/>
      <w:lvlText w:val="%2."/>
      <w:lvlJc w:val="left"/>
      <w:pPr>
        <w:ind w:left="1780" w:hanging="720"/>
      </w:pPr>
      <w:rPr>
        <w:rFonts w:ascii="Arial" w:eastAsia="Arial" w:hAnsi="Arial" w:cs="Arial" w:hint="default"/>
        <w:spacing w:val="-2"/>
        <w:w w:val="98"/>
        <w:sz w:val="20"/>
        <w:szCs w:val="20"/>
        <w:lang w:val="en-US" w:eastAsia="en-US" w:bidi="en-US"/>
      </w:rPr>
    </w:lvl>
    <w:lvl w:ilvl="2" w:tplc="B98E020E">
      <w:numFmt w:val="bullet"/>
      <w:lvlText w:val="•"/>
      <w:lvlJc w:val="left"/>
      <w:pPr>
        <w:ind w:left="2804" w:hanging="720"/>
      </w:pPr>
      <w:rPr>
        <w:rFonts w:hint="default"/>
        <w:lang w:val="en-US" w:eastAsia="en-US" w:bidi="en-US"/>
      </w:rPr>
    </w:lvl>
    <w:lvl w:ilvl="3" w:tplc="32903B0A">
      <w:numFmt w:val="bullet"/>
      <w:lvlText w:val="•"/>
      <w:lvlJc w:val="left"/>
      <w:pPr>
        <w:ind w:left="3828" w:hanging="720"/>
      </w:pPr>
      <w:rPr>
        <w:rFonts w:hint="default"/>
        <w:lang w:val="en-US" w:eastAsia="en-US" w:bidi="en-US"/>
      </w:rPr>
    </w:lvl>
    <w:lvl w:ilvl="4" w:tplc="6A00DCB0">
      <w:numFmt w:val="bullet"/>
      <w:lvlText w:val="•"/>
      <w:lvlJc w:val="left"/>
      <w:pPr>
        <w:ind w:left="4853" w:hanging="720"/>
      </w:pPr>
      <w:rPr>
        <w:rFonts w:hint="default"/>
        <w:lang w:val="en-US" w:eastAsia="en-US" w:bidi="en-US"/>
      </w:rPr>
    </w:lvl>
    <w:lvl w:ilvl="5" w:tplc="C936BB4A">
      <w:numFmt w:val="bullet"/>
      <w:lvlText w:val="•"/>
      <w:lvlJc w:val="left"/>
      <w:pPr>
        <w:ind w:left="5877" w:hanging="720"/>
      </w:pPr>
      <w:rPr>
        <w:rFonts w:hint="default"/>
        <w:lang w:val="en-US" w:eastAsia="en-US" w:bidi="en-US"/>
      </w:rPr>
    </w:lvl>
    <w:lvl w:ilvl="6" w:tplc="AF84F60C">
      <w:numFmt w:val="bullet"/>
      <w:lvlText w:val="•"/>
      <w:lvlJc w:val="left"/>
      <w:pPr>
        <w:ind w:left="6902" w:hanging="720"/>
      </w:pPr>
      <w:rPr>
        <w:rFonts w:hint="default"/>
        <w:lang w:val="en-US" w:eastAsia="en-US" w:bidi="en-US"/>
      </w:rPr>
    </w:lvl>
    <w:lvl w:ilvl="7" w:tplc="E2A8DC74">
      <w:numFmt w:val="bullet"/>
      <w:lvlText w:val="•"/>
      <w:lvlJc w:val="left"/>
      <w:pPr>
        <w:ind w:left="7926" w:hanging="720"/>
      </w:pPr>
      <w:rPr>
        <w:rFonts w:hint="default"/>
        <w:lang w:val="en-US" w:eastAsia="en-US" w:bidi="en-US"/>
      </w:rPr>
    </w:lvl>
    <w:lvl w:ilvl="8" w:tplc="C7EAEFD8">
      <w:numFmt w:val="bullet"/>
      <w:lvlText w:val="•"/>
      <w:lvlJc w:val="left"/>
      <w:pPr>
        <w:ind w:left="8951" w:hanging="720"/>
      </w:pPr>
      <w:rPr>
        <w:rFonts w:hint="default"/>
        <w:lang w:val="en-US" w:eastAsia="en-US" w:bidi="en-US"/>
      </w:rPr>
    </w:lvl>
  </w:abstractNum>
  <w:abstractNum w:abstractNumId="8" w15:restartNumberingAfterBreak="0">
    <w:nsid w:val="36EF31D7"/>
    <w:multiLevelType w:val="hybridMultilevel"/>
    <w:tmpl w:val="7522309C"/>
    <w:lvl w:ilvl="0" w:tplc="5B006AB8">
      <w:numFmt w:val="bullet"/>
      <w:lvlText w:val=""/>
      <w:lvlJc w:val="left"/>
      <w:pPr>
        <w:ind w:left="1060" w:hanging="360"/>
      </w:pPr>
      <w:rPr>
        <w:rFonts w:ascii="Wingdings" w:eastAsia="Wingdings" w:hAnsi="Wingdings" w:cs="Wingdings" w:hint="default"/>
        <w:w w:val="98"/>
        <w:sz w:val="20"/>
        <w:szCs w:val="20"/>
        <w:lang w:val="en-US" w:eastAsia="en-US" w:bidi="en-US"/>
      </w:rPr>
    </w:lvl>
    <w:lvl w:ilvl="1" w:tplc="7F94C146">
      <w:numFmt w:val="bullet"/>
      <w:lvlText w:val="•"/>
      <w:lvlJc w:val="left"/>
      <w:pPr>
        <w:ind w:left="2054" w:hanging="360"/>
      </w:pPr>
      <w:rPr>
        <w:rFonts w:hint="default"/>
        <w:lang w:val="en-US" w:eastAsia="en-US" w:bidi="en-US"/>
      </w:rPr>
    </w:lvl>
    <w:lvl w:ilvl="2" w:tplc="1514EBD4">
      <w:numFmt w:val="bullet"/>
      <w:lvlText w:val="•"/>
      <w:lvlJc w:val="left"/>
      <w:pPr>
        <w:ind w:left="3048" w:hanging="360"/>
      </w:pPr>
      <w:rPr>
        <w:rFonts w:hint="default"/>
        <w:lang w:val="en-US" w:eastAsia="en-US" w:bidi="en-US"/>
      </w:rPr>
    </w:lvl>
    <w:lvl w:ilvl="3" w:tplc="D68E88BC">
      <w:numFmt w:val="bullet"/>
      <w:lvlText w:val="•"/>
      <w:lvlJc w:val="left"/>
      <w:pPr>
        <w:ind w:left="4042" w:hanging="360"/>
      </w:pPr>
      <w:rPr>
        <w:rFonts w:hint="default"/>
        <w:lang w:val="en-US" w:eastAsia="en-US" w:bidi="en-US"/>
      </w:rPr>
    </w:lvl>
    <w:lvl w:ilvl="4" w:tplc="321A6D02">
      <w:numFmt w:val="bullet"/>
      <w:lvlText w:val="•"/>
      <w:lvlJc w:val="left"/>
      <w:pPr>
        <w:ind w:left="5036" w:hanging="360"/>
      </w:pPr>
      <w:rPr>
        <w:rFonts w:hint="default"/>
        <w:lang w:val="en-US" w:eastAsia="en-US" w:bidi="en-US"/>
      </w:rPr>
    </w:lvl>
    <w:lvl w:ilvl="5" w:tplc="846829FA">
      <w:numFmt w:val="bullet"/>
      <w:lvlText w:val="•"/>
      <w:lvlJc w:val="left"/>
      <w:pPr>
        <w:ind w:left="6030" w:hanging="360"/>
      </w:pPr>
      <w:rPr>
        <w:rFonts w:hint="default"/>
        <w:lang w:val="en-US" w:eastAsia="en-US" w:bidi="en-US"/>
      </w:rPr>
    </w:lvl>
    <w:lvl w:ilvl="6" w:tplc="A928E268">
      <w:numFmt w:val="bullet"/>
      <w:lvlText w:val="•"/>
      <w:lvlJc w:val="left"/>
      <w:pPr>
        <w:ind w:left="7024" w:hanging="360"/>
      </w:pPr>
      <w:rPr>
        <w:rFonts w:hint="default"/>
        <w:lang w:val="en-US" w:eastAsia="en-US" w:bidi="en-US"/>
      </w:rPr>
    </w:lvl>
    <w:lvl w:ilvl="7" w:tplc="7500205A">
      <w:numFmt w:val="bullet"/>
      <w:lvlText w:val="•"/>
      <w:lvlJc w:val="left"/>
      <w:pPr>
        <w:ind w:left="8018" w:hanging="360"/>
      </w:pPr>
      <w:rPr>
        <w:rFonts w:hint="default"/>
        <w:lang w:val="en-US" w:eastAsia="en-US" w:bidi="en-US"/>
      </w:rPr>
    </w:lvl>
    <w:lvl w:ilvl="8" w:tplc="782CD27E">
      <w:numFmt w:val="bullet"/>
      <w:lvlText w:val="•"/>
      <w:lvlJc w:val="left"/>
      <w:pPr>
        <w:ind w:left="9012" w:hanging="360"/>
      </w:pPr>
      <w:rPr>
        <w:rFonts w:hint="default"/>
        <w:lang w:val="en-US" w:eastAsia="en-US" w:bidi="en-US"/>
      </w:rPr>
    </w:lvl>
  </w:abstractNum>
  <w:abstractNum w:abstractNumId="9" w15:restartNumberingAfterBreak="0">
    <w:nsid w:val="40275BE4"/>
    <w:multiLevelType w:val="hybridMultilevel"/>
    <w:tmpl w:val="5FD61370"/>
    <w:lvl w:ilvl="0" w:tplc="7A2668A8">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4F645C3"/>
    <w:multiLevelType w:val="hybridMultilevel"/>
    <w:tmpl w:val="3CD07222"/>
    <w:lvl w:ilvl="0" w:tplc="F35489CA">
      <w:start w:val="1"/>
      <w:numFmt w:val="decimal"/>
      <w:lvlText w:val="%1."/>
      <w:lvlJc w:val="left"/>
      <w:pPr>
        <w:ind w:left="1060" w:hanging="360"/>
      </w:pPr>
      <w:rPr>
        <w:rFonts w:ascii="Arial" w:eastAsia="Arial" w:hAnsi="Arial" w:cs="Arial" w:hint="default"/>
        <w:b/>
        <w:bCs/>
        <w:spacing w:val="-2"/>
        <w:w w:val="98"/>
        <w:sz w:val="20"/>
        <w:szCs w:val="20"/>
        <w:lang w:val="en-US" w:eastAsia="en-US" w:bidi="en-US"/>
      </w:rPr>
    </w:lvl>
    <w:lvl w:ilvl="1" w:tplc="81FAF23E">
      <w:start w:val="1"/>
      <w:numFmt w:val="upperLetter"/>
      <w:lvlText w:val="%2."/>
      <w:lvlJc w:val="left"/>
      <w:pPr>
        <w:ind w:left="1616" w:hanging="380"/>
      </w:pPr>
      <w:rPr>
        <w:rFonts w:ascii="Arial" w:eastAsia="Arial" w:hAnsi="Arial" w:cs="Arial" w:hint="default"/>
        <w:b/>
        <w:bCs/>
        <w:spacing w:val="-10"/>
        <w:w w:val="99"/>
        <w:sz w:val="20"/>
        <w:szCs w:val="20"/>
        <w:lang w:val="en-US" w:eastAsia="en-US" w:bidi="en-US"/>
      </w:rPr>
    </w:lvl>
    <w:lvl w:ilvl="2" w:tplc="F0AA537A">
      <w:numFmt w:val="bullet"/>
      <w:lvlText w:val="•"/>
      <w:lvlJc w:val="left"/>
      <w:pPr>
        <w:ind w:left="2662" w:hanging="380"/>
      </w:pPr>
      <w:rPr>
        <w:rFonts w:hint="default"/>
        <w:lang w:val="en-US" w:eastAsia="en-US" w:bidi="en-US"/>
      </w:rPr>
    </w:lvl>
    <w:lvl w:ilvl="3" w:tplc="C114D790">
      <w:numFmt w:val="bullet"/>
      <w:lvlText w:val="•"/>
      <w:lvlJc w:val="left"/>
      <w:pPr>
        <w:ind w:left="3704" w:hanging="380"/>
      </w:pPr>
      <w:rPr>
        <w:rFonts w:hint="default"/>
        <w:lang w:val="en-US" w:eastAsia="en-US" w:bidi="en-US"/>
      </w:rPr>
    </w:lvl>
    <w:lvl w:ilvl="4" w:tplc="2618C624">
      <w:numFmt w:val="bullet"/>
      <w:lvlText w:val="•"/>
      <w:lvlJc w:val="left"/>
      <w:pPr>
        <w:ind w:left="4746" w:hanging="380"/>
      </w:pPr>
      <w:rPr>
        <w:rFonts w:hint="default"/>
        <w:lang w:val="en-US" w:eastAsia="en-US" w:bidi="en-US"/>
      </w:rPr>
    </w:lvl>
    <w:lvl w:ilvl="5" w:tplc="E2CE933C">
      <w:numFmt w:val="bullet"/>
      <w:lvlText w:val="•"/>
      <w:lvlJc w:val="left"/>
      <w:pPr>
        <w:ind w:left="5788" w:hanging="380"/>
      </w:pPr>
      <w:rPr>
        <w:rFonts w:hint="default"/>
        <w:lang w:val="en-US" w:eastAsia="en-US" w:bidi="en-US"/>
      </w:rPr>
    </w:lvl>
    <w:lvl w:ilvl="6" w:tplc="DD209AEC">
      <w:numFmt w:val="bullet"/>
      <w:lvlText w:val="•"/>
      <w:lvlJc w:val="left"/>
      <w:pPr>
        <w:ind w:left="6831" w:hanging="380"/>
      </w:pPr>
      <w:rPr>
        <w:rFonts w:hint="default"/>
        <w:lang w:val="en-US" w:eastAsia="en-US" w:bidi="en-US"/>
      </w:rPr>
    </w:lvl>
    <w:lvl w:ilvl="7" w:tplc="E94A5E0C">
      <w:numFmt w:val="bullet"/>
      <w:lvlText w:val="•"/>
      <w:lvlJc w:val="left"/>
      <w:pPr>
        <w:ind w:left="7873" w:hanging="380"/>
      </w:pPr>
      <w:rPr>
        <w:rFonts w:hint="default"/>
        <w:lang w:val="en-US" w:eastAsia="en-US" w:bidi="en-US"/>
      </w:rPr>
    </w:lvl>
    <w:lvl w:ilvl="8" w:tplc="62E2D142">
      <w:numFmt w:val="bullet"/>
      <w:lvlText w:val="•"/>
      <w:lvlJc w:val="left"/>
      <w:pPr>
        <w:ind w:left="8915" w:hanging="380"/>
      </w:pPr>
      <w:rPr>
        <w:rFonts w:hint="default"/>
        <w:lang w:val="en-US" w:eastAsia="en-US" w:bidi="en-US"/>
      </w:rPr>
    </w:lvl>
  </w:abstractNum>
  <w:abstractNum w:abstractNumId="11" w15:restartNumberingAfterBreak="0">
    <w:nsid w:val="51F445A5"/>
    <w:multiLevelType w:val="hybridMultilevel"/>
    <w:tmpl w:val="0144000A"/>
    <w:lvl w:ilvl="0" w:tplc="4FA851D2">
      <w:start w:val="1"/>
      <w:numFmt w:val="bullet"/>
      <w:lvlText w:val=""/>
      <w:lvlJc w:val="left"/>
      <w:pPr>
        <w:ind w:left="700" w:hanging="360"/>
      </w:pPr>
      <w:rPr>
        <w:rFonts w:ascii="MS Office Symbol Bold" w:hAnsi="MS Office Symbol Bold" w:hint="default"/>
        <w:w w:val="97"/>
        <w:lang w:val="en-US" w:eastAsia="en-US" w:bidi="en-US"/>
      </w:rPr>
    </w:lvl>
    <w:lvl w:ilvl="1" w:tplc="C04E24AE">
      <w:numFmt w:val="bullet"/>
      <w:lvlText w:val=""/>
      <w:lvlJc w:val="left"/>
      <w:pPr>
        <w:ind w:left="2140" w:hanging="360"/>
      </w:pPr>
      <w:rPr>
        <w:rFonts w:ascii="Symbol" w:eastAsia="Symbol" w:hAnsi="Symbol" w:cs="Symbol" w:hint="default"/>
        <w:w w:val="97"/>
        <w:sz w:val="20"/>
        <w:szCs w:val="20"/>
        <w:lang w:val="en-US" w:eastAsia="en-US" w:bidi="en-US"/>
      </w:rPr>
    </w:lvl>
    <w:lvl w:ilvl="2" w:tplc="91F01940">
      <w:start w:val="1"/>
      <w:numFmt w:val="upperLetter"/>
      <w:lvlText w:val="%3."/>
      <w:lvlJc w:val="left"/>
      <w:pPr>
        <w:ind w:left="2497" w:hanging="360"/>
      </w:pPr>
      <w:rPr>
        <w:rFonts w:ascii="Arial" w:eastAsia="Arial" w:hAnsi="Arial" w:cs="Arial" w:hint="default"/>
        <w:b/>
        <w:bCs/>
        <w:spacing w:val="-6"/>
        <w:w w:val="98"/>
        <w:sz w:val="20"/>
        <w:szCs w:val="20"/>
        <w:lang w:val="en-US" w:eastAsia="en-US" w:bidi="en-US"/>
      </w:rPr>
    </w:lvl>
    <w:lvl w:ilvl="3" w:tplc="F6D4E77C">
      <w:start w:val="1"/>
      <w:numFmt w:val="decimal"/>
      <w:lvlText w:val="%4)"/>
      <w:lvlJc w:val="left"/>
      <w:pPr>
        <w:ind w:left="2860" w:hanging="363"/>
      </w:pPr>
      <w:rPr>
        <w:rFonts w:hint="default"/>
        <w:b/>
        <w:bCs/>
        <w:spacing w:val="-2"/>
        <w:w w:val="98"/>
        <w:lang w:val="en-US" w:eastAsia="en-US" w:bidi="en-US"/>
      </w:rPr>
    </w:lvl>
    <w:lvl w:ilvl="4" w:tplc="38ACAA10">
      <w:numFmt w:val="bullet"/>
      <w:lvlText w:val="•"/>
      <w:lvlJc w:val="left"/>
      <w:pPr>
        <w:ind w:left="4022" w:hanging="363"/>
      </w:pPr>
      <w:rPr>
        <w:rFonts w:hint="default"/>
        <w:lang w:val="en-US" w:eastAsia="en-US" w:bidi="en-US"/>
      </w:rPr>
    </w:lvl>
    <w:lvl w:ilvl="5" w:tplc="BCC45D26">
      <w:numFmt w:val="bullet"/>
      <w:lvlText w:val="•"/>
      <w:lvlJc w:val="left"/>
      <w:pPr>
        <w:ind w:left="5185" w:hanging="363"/>
      </w:pPr>
      <w:rPr>
        <w:rFonts w:hint="default"/>
        <w:lang w:val="en-US" w:eastAsia="en-US" w:bidi="en-US"/>
      </w:rPr>
    </w:lvl>
    <w:lvl w:ilvl="6" w:tplc="CF080BD0">
      <w:numFmt w:val="bullet"/>
      <w:lvlText w:val="•"/>
      <w:lvlJc w:val="left"/>
      <w:pPr>
        <w:ind w:left="6348" w:hanging="363"/>
      </w:pPr>
      <w:rPr>
        <w:rFonts w:hint="default"/>
        <w:lang w:val="en-US" w:eastAsia="en-US" w:bidi="en-US"/>
      </w:rPr>
    </w:lvl>
    <w:lvl w:ilvl="7" w:tplc="7682E7BC">
      <w:numFmt w:val="bullet"/>
      <w:lvlText w:val="•"/>
      <w:lvlJc w:val="left"/>
      <w:pPr>
        <w:ind w:left="7511" w:hanging="363"/>
      </w:pPr>
      <w:rPr>
        <w:rFonts w:hint="default"/>
        <w:lang w:val="en-US" w:eastAsia="en-US" w:bidi="en-US"/>
      </w:rPr>
    </w:lvl>
    <w:lvl w:ilvl="8" w:tplc="A3069276">
      <w:numFmt w:val="bullet"/>
      <w:lvlText w:val="•"/>
      <w:lvlJc w:val="left"/>
      <w:pPr>
        <w:ind w:left="8674" w:hanging="363"/>
      </w:pPr>
      <w:rPr>
        <w:rFonts w:hint="default"/>
        <w:lang w:val="en-US" w:eastAsia="en-US" w:bidi="en-US"/>
      </w:rPr>
    </w:lvl>
  </w:abstractNum>
  <w:abstractNum w:abstractNumId="12" w15:restartNumberingAfterBreak="0">
    <w:nsid w:val="54865D7B"/>
    <w:multiLevelType w:val="hybridMultilevel"/>
    <w:tmpl w:val="F7BEE730"/>
    <w:lvl w:ilvl="0" w:tplc="AFF6E230">
      <w:start w:val="1"/>
      <w:numFmt w:val="decimal"/>
      <w:lvlText w:val="%1."/>
      <w:lvlJc w:val="left"/>
      <w:pPr>
        <w:ind w:left="1345" w:hanging="360"/>
      </w:pPr>
      <w:rPr>
        <w:rFonts w:hint="default"/>
        <w:b/>
        <w:bCs/>
        <w:spacing w:val="-2"/>
        <w:w w:val="98"/>
        <w:lang w:val="en-US" w:eastAsia="en-US" w:bidi="en-US"/>
      </w:rPr>
    </w:lvl>
    <w:lvl w:ilvl="1" w:tplc="E69EFDF2">
      <w:start w:val="1"/>
      <w:numFmt w:val="upperLetter"/>
      <w:lvlText w:val="%2."/>
      <w:lvlJc w:val="left"/>
      <w:pPr>
        <w:ind w:left="1057" w:hanging="360"/>
      </w:pPr>
      <w:rPr>
        <w:rFonts w:ascii="Arial" w:eastAsia="Arial" w:hAnsi="Arial" w:cs="Arial" w:hint="default"/>
        <w:b/>
        <w:bCs/>
        <w:spacing w:val="-6"/>
        <w:w w:val="98"/>
        <w:sz w:val="20"/>
        <w:szCs w:val="20"/>
        <w:lang w:val="en-US" w:eastAsia="en-US" w:bidi="en-US"/>
      </w:rPr>
    </w:lvl>
    <w:lvl w:ilvl="2" w:tplc="BB5C342E">
      <w:start w:val="1"/>
      <w:numFmt w:val="decimal"/>
      <w:lvlText w:val="%3."/>
      <w:lvlJc w:val="left"/>
      <w:pPr>
        <w:ind w:left="1060" w:hanging="360"/>
      </w:pPr>
      <w:rPr>
        <w:rFonts w:ascii="Arial" w:eastAsia="Arial" w:hAnsi="Arial" w:cs="Arial" w:hint="default"/>
        <w:b/>
        <w:bCs/>
        <w:spacing w:val="-2"/>
        <w:w w:val="98"/>
        <w:sz w:val="20"/>
        <w:szCs w:val="20"/>
        <w:lang w:val="en-US" w:eastAsia="en-US" w:bidi="en-US"/>
      </w:rPr>
    </w:lvl>
    <w:lvl w:ilvl="3" w:tplc="247E4232">
      <w:numFmt w:val="bullet"/>
      <w:lvlText w:val="•"/>
      <w:lvlJc w:val="left"/>
      <w:pPr>
        <w:ind w:left="3486" w:hanging="360"/>
      </w:pPr>
      <w:rPr>
        <w:rFonts w:hint="default"/>
        <w:lang w:val="en-US" w:eastAsia="en-US" w:bidi="en-US"/>
      </w:rPr>
    </w:lvl>
    <w:lvl w:ilvl="4" w:tplc="E89662A2">
      <w:numFmt w:val="bullet"/>
      <w:lvlText w:val="•"/>
      <w:lvlJc w:val="left"/>
      <w:pPr>
        <w:ind w:left="4560" w:hanging="360"/>
      </w:pPr>
      <w:rPr>
        <w:rFonts w:hint="default"/>
        <w:lang w:val="en-US" w:eastAsia="en-US" w:bidi="en-US"/>
      </w:rPr>
    </w:lvl>
    <w:lvl w:ilvl="5" w:tplc="40F2F252">
      <w:numFmt w:val="bullet"/>
      <w:lvlText w:val="•"/>
      <w:lvlJc w:val="left"/>
      <w:pPr>
        <w:ind w:left="5633" w:hanging="360"/>
      </w:pPr>
      <w:rPr>
        <w:rFonts w:hint="default"/>
        <w:lang w:val="en-US" w:eastAsia="en-US" w:bidi="en-US"/>
      </w:rPr>
    </w:lvl>
    <w:lvl w:ilvl="6" w:tplc="E6447694">
      <w:numFmt w:val="bullet"/>
      <w:lvlText w:val="•"/>
      <w:lvlJc w:val="left"/>
      <w:pPr>
        <w:ind w:left="6706" w:hanging="360"/>
      </w:pPr>
      <w:rPr>
        <w:rFonts w:hint="default"/>
        <w:lang w:val="en-US" w:eastAsia="en-US" w:bidi="en-US"/>
      </w:rPr>
    </w:lvl>
    <w:lvl w:ilvl="7" w:tplc="9620C954">
      <w:numFmt w:val="bullet"/>
      <w:lvlText w:val="•"/>
      <w:lvlJc w:val="left"/>
      <w:pPr>
        <w:ind w:left="7780" w:hanging="360"/>
      </w:pPr>
      <w:rPr>
        <w:rFonts w:hint="default"/>
        <w:lang w:val="en-US" w:eastAsia="en-US" w:bidi="en-US"/>
      </w:rPr>
    </w:lvl>
    <w:lvl w:ilvl="8" w:tplc="39001616">
      <w:numFmt w:val="bullet"/>
      <w:lvlText w:val="•"/>
      <w:lvlJc w:val="left"/>
      <w:pPr>
        <w:ind w:left="8853" w:hanging="360"/>
      </w:pPr>
      <w:rPr>
        <w:rFonts w:hint="default"/>
        <w:lang w:val="en-US" w:eastAsia="en-US" w:bidi="en-US"/>
      </w:rPr>
    </w:lvl>
  </w:abstractNum>
  <w:abstractNum w:abstractNumId="13" w15:restartNumberingAfterBreak="0">
    <w:nsid w:val="55235BDB"/>
    <w:multiLevelType w:val="hybridMultilevel"/>
    <w:tmpl w:val="5538C59E"/>
    <w:lvl w:ilvl="0" w:tplc="D5D25832">
      <w:start w:val="1"/>
      <w:numFmt w:val="decimal"/>
      <w:lvlText w:val="%1."/>
      <w:lvlJc w:val="left"/>
      <w:pPr>
        <w:ind w:left="700" w:hanging="360"/>
      </w:pPr>
      <w:rPr>
        <w:rFonts w:ascii="Arial" w:eastAsia="Arial" w:hAnsi="Arial" w:cs="Arial" w:hint="default"/>
        <w:b/>
        <w:bCs/>
        <w:spacing w:val="-9"/>
        <w:w w:val="99"/>
        <w:sz w:val="18"/>
        <w:szCs w:val="18"/>
        <w:lang w:val="en-US" w:eastAsia="en-US" w:bidi="en-US"/>
      </w:rPr>
    </w:lvl>
    <w:lvl w:ilvl="1" w:tplc="D2BAB1EC">
      <w:start w:val="1"/>
      <w:numFmt w:val="decimal"/>
      <w:lvlText w:val="%2."/>
      <w:lvlJc w:val="left"/>
      <w:pPr>
        <w:ind w:left="1168" w:hanging="360"/>
        <w:jc w:val="right"/>
      </w:pPr>
      <w:rPr>
        <w:rFonts w:ascii="Arial" w:eastAsia="Arial" w:hAnsi="Arial" w:cs="Arial" w:hint="default"/>
        <w:b/>
        <w:bCs/>
        <w:spacing w:val="-2"/>
        <w:w w:val="98"/>
        <w:sz w:val="20"/>
        <w:szCs w:val="20"/>
        <w:lang w:val="en-US" w:eastAsia="en-US" w:bidi="en-US"/>
      </w:rPr>
    </w:lvl>
    <w:lvl w:ilvl="2" w:tplc="624C8404">
      <w:numFmt w:val="bullet"/>
      <w:lvlText w:val="•"/>
      <w:lvlJc w:val="left"/>
      <w:pPr>
        <w:ind w:left="1160" w:hanging="360"/>
      </w:pPr>
      <w:rPr>
        <w:rFonts w:hint="default"/>
        <w:lang w:val="en-US" w:eastAsia="en-US" w:bidi="en-US"/>
      </w:rPr>
    </w:lvl>
    <w:lvl w:ilvl="3" w:tplc="170458EC">
      <w:numFmt w:val="bullet"/>
      <w:lvlText w:val="•"/>
      <w:lvlJc w:val="left"/>
      <w:pPr>
        <w:ind w:left="2390" w:hanging="360"/>
      </w:pPr>
      <w:rPr>
        <w:rFonts w:hint="default"/>
        <w:lang w:val="en-US" w:eastAsia="en-US" w:bidi="en-US"/>
      </w:rPr>
    </w:lvl>
    <w:lvl w:ilvl="4" w:tplc="ECA074A4">
      <w:numFmt w:val="bullet"/>
      <w:lvlText w:val="•"/>
      <w:lvlJc w:val="left"/>
      <w:pPr>
        <w:ind w:left="3620" w:hanging="360"/>
      </w:pPr>
      <w:rPr>
        <w:rFonts w:hint="default"/>
        <w:lang w:val="en-US" w:eastAsia="en-US" w:bidi="en-US"/>
      </w:rPr>
    </w:lvl>
    <w:lvl w:ilvl="5" w:tplc="5C020DA6">
      <w:numFmt w:val="bullet"/>
      <w:lvlText w:val="•"/>
      <w:lvlJc w:val="left"/>
      <w:pPr>
        <w:ind w:left="4850" w:hanging="360"/>
      </w:pPr>
      <w:rPr>
        <w:rFonts w:hint="default"/>
        <w:lang w:val="en-US" w:eastAsia="en-US" w:bidi="en-US"/>
      </w:rPr>
    </w:lvl>
    <w:lvl w:ilvl="6" w:tplc="EF22926A">
      <w:numFmt w:val="bullet"/>
      <w:lvlText w:val="•"/>
      <w:lvlJc w:val="left"/>
      <w:pPr>
        <w:ind w:left="6080" w:hanging="360"/>
      </w:pPr>
      <w:rPr>
        <w:rFonts w:hint="default"/>
        <w:lang w:val="en-US" w:eastAsia="en-US" w:bidi="en-US"/>
      </w:rPr>
    </w:lvl>
    <w:lvl w:ilvl="7" w:tplc="99E0B3D2">
      <w:numFmt w:val="bullet"/>
      <w:lvlText w:val="•"/>
      <w:lvlJc w:val="left"/>
      <w:pPr>
        <w:ind w:left="7310" w:hanging="360"/>
      </w:pPr>
      <w:rPr>
        <w:rFonts w:hint="default"/>
        <w:lang w:val="en-US" w:eastAsia="en-US" w:bidi="en-US"/>
      </w:rPr>
    </w:lvl>
    <w:lvl w:ilvl="8" w:tplc="0A0CB43E">
      <w:numFmt w:val="bullet"/>
      <w:lvlText w:val="•"/>
      <w:lvlJc w:val="left"/>
      <w:pPr>
        <w:ind w:left="8540" w:hanging="360"/>
      </w:pPr>
      <w:rPr>
        <w:rFonts w:hint="default"/>
        <w:lang w:val="en-US" w:eastAsia="en-US" w:bidi="en-US"/>
      </w:rPr>
    </w:lvl>
  </w:abstractNum>
  <w:abstractNum w:abstractNumId="14" w15:restartNumberingAfterBreak="0">
    <w:nsid w:val="6829330D"/>
    <w:multiLevelType w:val="hybridMultilevel"/>
    <w:tmpl w:val="6B5633C4"/>
    <w:lvl w:ilvl="0" w:tplc="32E61F52">
      <w:start w:val="5"/>
      <w:numFmt w:val="decimal"/>
      <w:lvlText w:val="%1."/>
      <w:lvlJc w:val="left"/>
      <w:pPr>
        <w:ind w:left="1057" w:hanging="718"/>
      </w:pPr>
      <w:rPr>
        <w:rFonts w:hint="default"/>
        <w:b/>
        <w:bCs/>
        <w:w w:val="94"/>
        <w:lang w:val="en-US" w:eastAsia="en-US" w:bidi="en-US"/>
      </w:rPr>
    </w:lvl>
    <w:lvl w:ilvl="1" w:tplc="000E5D24">
      <w:numFmt w:val="bullet"/>
      <w:lvlText w:val="•"/>
      <w:lvlJc w:val="left"/>
      <w:pPr>
        <w:ind w:left="2054" w:hanging="718"/>
      </w:pPr>
      <w:rPr>
        <w:rFonts w:hint="default"/>
        <w:lang w:val="en-US" w:eastAsia="en-US" w:bidi="en-US"/>
      </w:rPr>
    </w:lvl>
    <w:lvl w:ilvl="2" w:tplc="92B6E162">
      <w:numFmt w:val="bullet"/>
      <w:lvlText w:val="•"/>
      <w:lvlJc w:val="left"/>
      <w:pPr>
        <w:ind w:left="3048" w:hanging="718"/>
      </w:pPr>
      <w:rPr>
        <w:rFonts w:hint="default"/>
        <w:lang w:val="en-US" w:eastAsia="en-US" w:bidi="en-US"/>
      </w:rPr>
    </w:lvl>
    <w:lvl w:ilvl="3" w:tplc="12E0872E">
      <w:numFmt w:val="bullet"/>
      <w:lvlText w:val="•"/>
      <w:lvlJc w:val="left"/>
      <w:pPr>
        <w:ind w:left="4042" w:hanging="718"/>
      </w:pPr>
      <w:rPr>
        <w:rFonts w:hint="default"/>
        <w:lang w:val="en-US" w:eastAsia="en-US" w:bidi="en-US"/>
      </w:rPr>
    </w:lvl>
    <w:lvl w:ilvl="4" w:tplc="9434F5E8">
      <w:numFmt w:val="bullet"/>
      <w:lvlText w:val="•"/>
      <w:lvlJc w:val="left"/>
      <w:pPr>
        <w:ind w:left="5036" w:hanging="718"/>
      </w:pPr>
      <w:rPr>
        <w:rFonts w:hint="default"/>
        <w:lang w:val="en-US" w:eastAsia="en-US" w:bidi="en-US"/>
      </w:rPr>
    </w:lvl>
    <w:lvl w:ilvl="5" w:tplc="8748457E">
      <w:numFmt w:val="bullet"/>
      <w:lvlText w:val="•"/>
      <w:lvlJc w:val="left"/>
      <w:pPr>
        <w:ind w:left="6030" w:hanging="718"/>
      </w:pPr>
      <w:rPr>
        <w:rFonts w:hint="default"/>
        <w:lang w:val="en-US" w:eastAsia="en-US" w:bidi="en-US"/>
      </w:rPr>
    </w:lvl>
    <w:lvl w:ilvl="6" w:tplc="3E54A404">
      <w:numFmt w:val="bullet"/>
      <w:lvlText w:val="•"/>
      <w:lvlJc w:val="left"/>
      <w:pPr>
        <w:ind w:left="7024" w:hanging="718"/>
      </w:pPr>
      <w:rPr>
        <w:rFonts w:hint="default"/>
        <w:lang w:val="en-US" w:eastAsia="en-US" w:bidi="en-US"/>
      </w:rPr>
    </w:lvl>
    <w:lvl w:ilvl="7" w:tplc="C916F512">
      <w:numFmt w:val="bullet"/>
      <w:lvlText w:val="•"/>
      <w:lvlJc w:val="left"/>
      <w:pPr>
        <w:ind w:left="8018" w:hanging="718"/>
      </w:pPr>
      <w:rPr>
        <w:rFonts w:hint="default"/>
        <w:lang w:val="en-US" w:eastAsia="en-US" w:bidi="en-US"/>
      </w:rPr>
    </w:lvl>
    <w:lvl w:ilvl="8" w:tplc="34B80066">
      <w:numFmt w:val="bullet"/>
      <w:lvlText w:val="•"/>
      <w:lvlJc w:val="left"/>
      <w:pPr>
        <w:ind w:left="9012" w:hanging="718"/>
      </w:pPr>
      <w:rPr>
        <w:rFonts w:hint="default"/>
        <w:lang w:val="en-US" w:eastAsia="en-US" w:bidi="en-US"/>
      </w:rPr>
    </w:lvl>
  </w:abstractNum>
  <w:abstractNum w:abstractNumId="15" w15:restartNumberingAfterBreak="0">
    <w:nsid w:val="6AC02204"/>
    <w:multiLevelType w:val="hybridMultilevel"/>
    <w:tmpl w:val="6324CBF0"/>
    <w:lvl w:ilvl="0" w:tplc="46B4C756">
      <w:start w:val="1"/>
      <w:numFmt w:val="decimal"/>
      <w:lvlText w:val="%1."/>
      <w:lvlJc w:val="left"/>
      <w:pPr>
        <w:ind w:left="3219" w:hanging="1004"/>
      </w:pPr>
      <w:rPr>
        <w:rFonts w:ascii="Arial" w:eastAsia="Arial" w:hAnsi="Arial" w:cs="Arial" w:hint="default"/>
        <w:b/>
        <w:bCs/>
        <w:spacing w:val="-2"/>
        <w:w w:val="98"/>
        <w:sz w:val="20"/>
        <w:szCs w:val="20"/>
        <w:lang w:val="en-US" w:eastAsia="en-US" w:bidi="en-US"/>
      </w:rPr>
    </w:lvl>
    <w:lvl w:ilvl="1" w:tplc="DF4ABCA0">
      <w:numFmt w:val="bullet"/>
      <w:lvlText w:val="•"/>
      <w:lvlJc w:val="left"/>
      <w:pPr>
        <w:ind w:left="3998" w:hanging="1004"/>
      </w:pPr>
      <w:rPr>
        <w:rFonts w:hint="default"/>
        <w:lang w:val="en-US" w:eastAsia="en-US" w:bidi="en-US"/>
      </w:rPr>
    </w:lvl>
    <w:lvl w:ilvl="2" w:tplc="BA0610A2">
      <w:numFmt w:val="bullet"/>
      <w:lvlText w:val="•"/>
      <w:lvlJc w:val="left"/>
      <w:pPr>
        <w:ind w:left="4776" w:hanging="1004"/>
      </w:pPr>
      <w:rPr>
        <w:rFonts w:hint="default"/>
        <w:lang w:val="en-US" w:eastAsia="en-US" w:bidi="en-US"/>
      </w:rPr>
    </w:lvl>
    <w:lvl w:ilvl="3" w:tplc="9BC43D48">
      <w:numFmt w:val="bullet"/>
      <w:lvlText w:val="•"/>
      <w:lvlJc w:val="left"/>
      <w:pPr>
        <w:ind w:left="5554" w:hanging="1004"/>
      </w:pPr>
      <w:rPr>
        <w:rFonts w:hint="default"/>
        <w:lang w:val="en-US" w:eastAsia="en-US" w:bidi="en-US"/>
      </w:rPr>
    </w:lvl>
    <w:lvl w:ilvl="4" w:tplc="645ECA3E">
      <w:numFmt w:val="bullet"/>
      <w:lvlText w:val="•"/>
      <w:lvlJc w:val="left"/>
      <w:pPr>
        <w:ind w:left="6332" w:hanging="1004"/>
      </w:pPr>
      <w:rPr>
        <w:rFonts w:hint="default"/>
        <w:lang w:val="en-US" w:eastAsia="en-US" w:bidi="en-US"/>
      </w:rPr>
    </w:lvl>
    <w:lvl w:ilvl="5" w:tplc="5894B0FC">
      <w:numFmt w:val="bullet"/>
      <w:lvlText w:val="•"/>
      <w:lvlJc w:val="left"/>
      <w:pPr>
        <w:ind w:left="7110" w:hanging="1004"/>
      </w:pPr>
      <w:rPr>
        <w:rFonts w:hint="default"/>
        <w:lang w:val="en-US" w:eastAsia="en-US" w:bidi="en-US"/>
      </w:rPr>
    </w:lvl>
    <w:lvl w:ilvl="6" w:tplc="3FA06672">
      <w:numFmt w:val="bullet"/>
      <w:lvlText w:val="•"/>
      <w:lvlJc w:val="left"/>
      <w:pPr>
        <w:ind w:left="7888" w:hanging="1004"/>
      </w:pPr>
      <w:rPr>
        <w:rFonts w:hint="default"/>
        <w:lang w:val="en-US" w:eastAsia="en-US" w:bidi="en-US"/>
      </w:rPr>
    </w:lvl>
    <w:lvl w:ilvl="7" w:tplc="79260148">
      <w:numFmt w:val="bullet"/>
      <w:lvlText w:val="•"/>
      <w:lvlJc w:val="left"/>
      <w:pPr>
        <w:ind w:left="8666" w:hanging="1004"/>
      </w:pPr>
      <w:rPr>
        <w:rFonts w:hint="default"/>
        <w:lang w:val="en-US" w:eastAsia="en-US" w:bidi="en-US"/>
      </w:rPr>
    </w:lvl>
    <w:lvl w:ilvl="8" w:tplc="6FA2FD3A">
      <w:numFmt w:val="bullet"/>
      <w:lvlText w:val="•"/>
      <w:lvlJc w:val="left"/>
      <w:pPr>
        <w:ind w:left="9444" w:hanging="1004"/>
      </w:pPr>
      <w:rPr>
        <w:rFonts w:hint="default"/>
        <w:lang w:val="en-US" w:eastAsia="en-US" w:bidi="en-US"/>
      </w:rPr>
    </w:lvl>
  </w:abstractNum>
  <w:abstractNum w:abstractNumId="16" w15:restartNumberingAfterBreak="0">
    <w:nsid w:val="6FB6682F"/>
    <w:multiLevelType w:val="hybridMultilevel"/>
    <w:tmpl w:val="5E02FC7A"/>
    <w:lvl w:ilvl="0" w:tplc="94F280A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65C799E"/>
    <w:multiLevelType w:val="hybridMultilevel"/>
    <w:tmpl w:val="05387082"/>
    <w:lvl w:ilvl="0" w:tplc="E266088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13"/>
  </w:num>
  <w:num w:numId="4">
    <w:abstractNumId w:val="7"/>
  </w:num>
  <w:num w:numId="5">
    <w:abstractNumId w:val="15"/>
  </w:num>
  <w:num w:numId="6">
    <w:abstractNumId w:val="5"/>
  </w:num>
  <w:num w:numId="7">
    <w:abstractNumId w:val="10"/>
  </w:num>
  <w:num w:numId="8">
    <w:abstractNumId w:val="4"/>
  </w:num>
  <w:num w:numId="9">
    <w:abstractNumId w:val="3"/>
  </w:num>
  <w:num w:numId="10">
    <w:abstractNumId w:val="6"/>
  </w:num>
  <w:num w:numId="11">
    <w:abstractNumId w:val="0"/>
  </w:num>
  <w:num w:numId="12">
    <w:abstractNumId w:val="8"/>
  </w:num>
  <w:num w:numId="13">
    <w:abstractNumId w:val="2"/>
  </w:num>
  <w:num w:numId="14">
    <w:abstractNumId w:val="16"/>
  </w:num>
  <w:num w:numId="15">
    <w:abstractNumId w:val="9"/>
  </w:num>
  <w:num w:numId="16">
    <w:abstractNumId w:val="17"/>
  </w:num>
  <w:num w:numId="17">
    <w:abstractNumId w:val="1"/>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F1E"/>
    <w:rsid w:val="00042225"/>
    <w:rsid w:val="0007587F"/>
    <w:rsid w:val="00086336"/>
    <w:rsid w:val="00086554"/>
    <w:rsid w:val="000A0EE3"/>
    <w:rsid w:val="000C4498"/>
    <w:rsid w:val="000D0DB1"/>
    <w:rsid w:val="00101A5D"/>
    <w:rsid w:val="001315A3"/>
    <w:rsid w:val="00143EAD"/>
    <w:rsid w:val="001A78AB"/>
    <w:rsid w:val="001B10A7"/>
    <w:rsid w:val="00212747"/>
    <w:rsid w:val="00223B73"/>
    <w:rsid w:val="002E35A5"/>
    <w:rsid w:val="003527F1"/>
    <w:rsid w:val="003700BE"/>
    <w:rsid w:val="003A4AB7"/>
    <w:rsid w:val="003C4D8D"/>
    <w:rsid w:val="003C6F22"/>
    <w:rsid w:val="003D07B4"/>
    <w:rsid w:val="00474035"/>
    <w:rsid w:val="004C38C7"/>
    <w:rsid w:val="00552054"/>
    <w:rsid w:val="00552837"/>
    <w:rsid w:val="005F4F10"/>
    <w:rsid w:val="006C6659"/>
    <w:rsid w:val="007B2EB8"/>
    <w:rsid w:val="007C72E6"/>
    <w:rsid w:val="00827499"/>
    <w:rsid w:val="00913697"/>
    <w:rsid w:val="00A54EE1"/>
    <w:rsid w:val="00AE1077"/>
    <w:rsid w:val="00B15DA2"/>
    <w:rsid w:val="00B65CDD"/>
    <w:rsid w:val="00BE10A0"/>
    <w:rsid w:val="00C03D83"/>
    <w:rsid w:val="00C0671E"/>
    <w:rsid w:val="00D83AED"/>
    <w:rsid w:val="00E01666"/>
    <w:rsid w:val="00E0268F"/>
    <w:rsid w:val="00E30316"/>
    <w:rsid w:val="00E65053"/>
    <w:rsid w:val="00EC48CE"/>
    <w:rsid w:val="00EE3389"/>
    <w:rsid w:val="00F42BF5"/>
    <w:rsid w:val="00F900CB"/>
    <w:rsid w:val="00F920B1"/>
    <w:rsid w:val="00FA5988"/>
    <w:rsid w:val="00FB2F1E"/>
    <w:rsid w:val="00FC5E21"/>
    <w:rsid w:val="00FF4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7706F"/>
  <w15:docId w15:val="{FFE09A0A-3F25-412C-B5B1-0D6FFFBF8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386"/>
      <w:outlineLvl w:val="0"/>
    </w:pPr>
    <w:rPr>
      <w:b/>
      <w:bCs/>
      <w:sz w:val="36"/>
      <w:szCs w:val="36"/>
    </w:rPr>
  </w:style>
  <w:style w:type="paragraph" w:styleId="Heading2">
    <w:name w:val="heading 2"/>
    <w:basedOn w:val="Normal"/>
    <w:uiPriority w:val="1"/>
    <w:qFormat/>
    <w:pPr>
      <w:ind w:left="1333" w:right="2290" w:hanging="756"/>
      <w:outlineLvl w:val="1"/>
    </w:pPr>
    <w:rPr>
      <w:b/>
      <w:bCs/>
      <w:sz w:val="32"/>
      <w:szCs w:val="32"/>
    </w:rPr>
  </w:style>
  <w:style w:type="paragraph" w:styleId="Heading3">
    <w:name w:val="heading 3"/>
    <w:basedOn w:val="Normal"/>
    <w:uiPriority w:val="1"/>
    <w:qFormat/>
    <w:pPr>
      <w:spacing w:before="76"/>
      <w:ind w:left="385" w:right="1349"/>
      <w:jc w:val="center"/>
      <w:outlineLvl w:val="2"/>
    </w:pPr>
    <w:rPr>
      <w:b/>
      <w:bCs/>
      <w:sz w:val="28"/>
      <w:szCs w:val="28"/>
    </w:rPr>
  </w:style>
  <w:style w:type="paragraph" w:styleId="Heading4">
    <w:name w:val="heading 4"/>
    <w:basedOn w:val="Normal"/>
    <w:uiPriority w:val="1"/>
    <w:qFormat/>
    <w:pPr>
      <w:outlineLvl w:val="3"/>
    </w:pPr>
    <w:rPr>
      <w:b/>
      <w:bCs/>
      <w:sz w:val="24"/>
      <w:szCs w:val="24"/>
    </w:rPr>
  </w:style>
  <w:style w:type="paragraph" w:styleId="Heading5">
    <w:name w:val="heading 5"/>
    <w:basedOn w:val="Normal"/>
    <w:uiPriority w:val="1"/>
    <w:qFormat/>
    <w:pPr>
      <w:spacing w:before="94"/>
      <w:ind w:left="340"/>
      <w:outlineLvl w:val="4"/>
    </w:pPr>
    <w:rPr>
      <w:b/>
      <w:bCs/>
    </w:rPr>
  </w:style>
  <w:style w:type="paragraph" w:styleId="Heading6">
    <w:name w:val="heading 6"/>
    <w:basedOn w:val="Normal"/>
    <w:uiPriority w:val="1"/>
    <w:qFormat/>
    <w:pPr>
      <w:ind w:left="339" w:hanging="360"/>
      <w:outlineLvl w:val="5"/>
    </w:pPr>
  </w:style>
  <w:style w:type="paragraph" w:styleId="Heading7">
    <w:name w:val="heading 7"/>
    <w:basedOn w:val="Normal"/>
    <w:uiPriority w:val="1"/>
    <w:qFormat/>
    <w:pPr>
      <w:ind w:left="340"/>
      <w:outlineLvl w:val="6"/>
    </w:pPr>
    <w:rPr>
      <w:b/>
      <w:bCs/>
      <w:sz w:val="20"/>
      <w:szCs w:val="20"/>
    </w:rPr>
  </w:style>
  <w:style w:type="paragraph" w:styleId="Heading8">
    <w:name w:val="heading 8"/>
    <w:basedOn w:val="Normal"/>
    <w:uiPriority w:val="1"/>
    <w:qFormat/>
    <w:pPr>
      <w:ind w:left="340"/>
      <w:outlineLvl w:val="7"/>
    </w:pPr>
    <w:rPr>
      <w:b/>
      <w:bCs/>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060" w:hanging="360"/>
    </w:pPr>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B65CDD"/>
    <w:rPr>
      <w:sz w:val="16"/>
      <w:szCs w:val="16"/>
    </w:rPr>
  </w:style>
  <w:style w:type="paragraph" w:styleId="CommentText">
    <w:name w:val="annotation text"/>
    <w:basedOn w:val="Normal"/>
    <w:link w:val="CommentTextChar"/>
    <w:uiPriority w:val="99"/>
    <w:semiHidden/>
    <w:unhideWhenUsed/>
    <w:rsid w:val="00B65CDD"/>
    <w:rPr>
      <w:sz w:val="20"/>
      <w:szCs w:val="20"/>
    </w:rPr>
  </w:style>
  <w:style w:type="character" w:customStyle="1" w:styleId="CommentTextChar">
    <w:name w:val="Comment Text Char"/>
    <w:basedOn w:val="DefaultParagraphFont"/>
    <w:link w:val="CommentText"/>
    <w:uiPriority w:val="99"/>
    <w:semiHidden/>
    <w:rsid w:val="00B65CDD"/>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B65CDD"/>
    <w:rPr>
      <w:b/>
      <w:bCs/>
    </w:rPr>
  </w:style>
  <w:style w:type="character" w:customStyle="1" w:styleId="CommentSubjectChar">
    <w:name w:val="Comment Subject Char"/>
    <w:basedOn w:val="CommentTextChar"/>
    <w:link w:val="CommentSubject"/>
    <w:uiPriority w:val="99"/>
    <w:semiHidden/>
    <w:rsid w:val="00B65CDD"/>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B65C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CDD"/>
    <w:rPr>
      <w:rFonts w:ascii="Segoe UI" w:eastAsia="Arial" w:hAnsi="Segoe UI" w:cs="Segoe UI"/>
      <w:sz w:val="18"/>
      <w:szCs w:val="18"/>
      <w:lang w:bidi="en-US"/>
    </w:rPr>
  </w:style>
  <w:style w:type="paragraph" w:styleId="Header">
    <w:name w:val="header"/>
    <w:basedOn w:val="Normal"/>
    <w:link w:val="HeaderChar"/>
    <w:uiPriority w:val="99"/>
    <w:unhideWhenUsed/>
    <w:rsid w:val="0007587F"/>
    <w:pPr>
      <w:tabs>
        <w:tab w:val="center" w:pos="4680"/>
        <w:tab w:val="right" w:pos="9360"/>
      </w:tabs>
    </w:pPr>
  </w:style>
  <w:style w:type="character" w:customStyle="1" w:styleId="HeaderChar">
    <w:name w:val="Header Char"/>
    <w:basedOn w:val="DefaultParagraphFont"/>
    <w:link w:val="Header"/>
    <w:uiPriority w:val="99"/>
    <w:rsid w:val="0007587F"/>
    <w:rPr>
      <w:rFonts w:ascii="Arial" w:eastAsia="Arial" w:hAnsi="Arial" w:cs="Arial"/>
      <w:lang w:bidi="en-US"/>
    </w:rPr>
  </w:style>
  <w:style w:type="paragraph" w:styleId="Footer">
    <w:name w:val="footer"/>
    <w:basedOn w:val="Normal"/>
    <w:link w:val="FooterChar"/>
    <w:uiPriority w:val="99"/>
    <w:unhideWhenUsed/>
    <w:rsid w:val="0007587F"/>
    <w:pPr>
      <w:tabs>
        <w:tab w:val="center" w:pos="4680"/>
        <w:tab w:val="right" w:pos="9360"/>
      </w:tabs>
    </w:pPr>
  </w:style>
  <w:style w:type="character" w:customStyle="1" w:styleId="FooterChar">
    <w:name w:val="Footer Char"/>
    <w:basedOn w:val="DefaultParagraphFont"/>
    <w:link w:val="Footer"/>
    <w:uiPriority w:val="99"/>
    <w:rsid w:val="0007587F"/>
    <w:rPr>
      <w:rFonts w:ascii="Arial" w:eastAsia="Arial" w:hAnsi="Arial" w:cs="Arial"/>
      <w:lang w:bidi="en-US"/>
    </w:rPr>
  </w:style>
  <w:style w:type="paragraph" w:customStyle="1" w:styleId="Default">
    <w:name w:val="Default"/>
    <w:rsid w:val="00F42BF5"/>
    <w:pPr>
      <w:widowControl/>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azbar.org/legalhelpandeducation/consumerbrochures/aguidetoguardianshipandconservatorship/"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www.azbar.org/legalhelpandeducation/consumerbrochures/aguidetoguardianshipandconservatorship/"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zcourts.gov/probate/Training.aspx"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AOCPBGCA11i</Sort_x0020_ID>
    <EffectiveDate xmlns="521f91b8-91cc-4ac0-8293-5b66aee000f1">2019-04-20T07:00:00+00:00</EffectiveDate>
    <CaseType xmlns="521f91b8-91cc-4ac0-8293-5b66aee000f1">Probate</CaseType>
    <FormNo_x002e_0 xmlns="521f91b8-91cc-4ac0-8293-5b66aee000f1">AOCPBGCA11i</FormNo_x002e_0>
    <CourtType xmlns="521f91b8-91cc-4ac0-8293-5b66aee000f1" xsi:nil="true"/>
    <Notes xmlns="521f91b8-91cc-4ac0-8293-5b66aee000f1" xsi:nil="true"/>
    <FormNo_x002e_ xmlns="521f91b8-91cc-4ac0-8293-5b66aee000f1">Instructions: How to Complete the Forms to Appoint a Guardian and/or Conservator of an Adult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EA967FC-38F4-4DD8-817D-8AD77F488D3F}"/>
</file>

<file path=customXml/itemProps2.xml><?xml version="1.0" encoding="utf-8"?>
<ds:datastoreItem xmlns:ds="http://schemas.openxmlformats.org/officeDocument/2006/customXml" ds:itemID="{B4FE9281-0518-40F3-B48E-8C7D4B038EDC}"/>
</file>

<file path=customXml/itemProps3.xml><?xml version="1.0" encoding="utf-8"?>
<ds:datastoreItem xmlns:ds="http://schemas.openxmlformats.org/officeDocument/2006/customXml" ds:itemID="{B62C4222-9C27-4039-9104-40D6EE260B43}"/>
</file>

<file path=docProps/app.xml><?xml version="1.0" encoding="utf-8"?>
<Properties xmlns="http://schemas.openxmlformats.org/officeDocument/2006/extended-properties" xmlns:vt="http://schemas.openxmlformats.org/officeDocument/2006/docPropsVTypes">
  <Template>Normal.dotm</Template>
  <TotalTime>5</TotalTime>
  <Pages>5</Pages>
  <Words>1730</Words>
  <Characters>9863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Standlee</dc:creator>
  <cp:lastModifiedBy>Graber, Julie</cp:lastModifiedBy>
  <cp:revision>3</cp:revision>
  <dcterms:created xsi:type="dcterms:W3CDTF">2019-05-14T20:55:00Z</dcterms:created>
  <dcterms:modified xsi:type="dcterms:W3CDTF">2019-05-14T21:52:00Z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2018-10-12T00:00:00Z</vt:filetime>
  </property>
  <property fmtid="{D5CDD505-2E9C-101B-9397-08002B2CF9AE}" pid="3" name="Creator">
    <vt:lpwstr>Acrobat PDFMaker 11 for Word</vt:lpwstr>
  </property>
  <property fmtid="{D5CDD505-2E9C-101B-9397-08002B2CF9AE}" pid="4" name="LastSaved">
    <vt:filetime>2019-01-14T00:00:00Z</vt:filetime>
  </property>
  <property fmtid="{D5CDD505-2E9C-101B-9397-08002B2CF9AE}" pid="5" name="ContentTypeId">
    <vt:lpwstr>0x010100E6763D6D418F404B8C286A070F9533E6</vt:lpwstr>
  </property>
</Properties>
</file>