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51FB51" w14:textId="77777777" w:rsidR="00CE425B" w:rsidRPr="00CE425B" w:rsidRDefault="00E92AC7" w:rsidP="00CE425B">
      <w:pPr>
        <w:tabs>
          <w:tab w:val="right" w:pos="6480"/>
        </w:tabs>
        <w:spacing w:after="0" w:line="276" w:lineRule="auto"/>
        <w:rPr>
          <w:sz w:val="24"/>
          <w:szCs w:val="24"/>
          <w:u w:val="single"/>
          <w:lang w:val="es-ES_tradnl"/>
        </w:rPr>
      </w:pPr>
      <w:bookmarkStart w:id="0" w:name="_Hlk531271967"/>
      <w:r>
        <w:rPr>
          <w:b/>
          <w:sz w:val="24"/>
          <w:szCs w:val="24"/>
          <w:lang w:val="es-ES_tradnl"/>
        </w:rPr>
        <w:t>(</w:t>
      </w:r>
      <w:r w:rsidR="00CE425B" w:rsidRPr="00CE425B">
        <w:rPr>
          <w:b/>
          <w:sz w:val="24"/>
          <w:szCs w:val="24"/>
          <w:lang w:val="es-ES_tradnl"/>
        </w:rPr>
        <w:t>1)</w:t>
      </w:r>
      <w:r w:rsidR="00CE425B" w:rsidRPr="00CE425B">
        <w:rPr>
          <w:sz w:val="24"/>
          <w:szCs w:val="24"/>
          <w:lang w:val="es-ES_tradnl"/>
        </w:rPr>
        <w:t xml:space="preserve"> </w:t>
      </w:r>
      <w:proofErr w:type="spellStart"/>
      <w:r w:rsidR="00CE425B" w:rsidRPr="00F944BA">
        <w:rPr>
          <w:b/>
          <w:sz w:val="24"/>
          <w:szCs w:val="24"/>
          <w:lang w:val="es-US"/>
        </w:rPr>
        <w:t>Person</w:t>
      </w:r>
      <w:proofErr w:type="spellEnd"/>
      <w:r w:rsidR="00CE425B" w:rsidRPr="00F944BA">
        <w:rPr>
          <w:b/>
          <w:sz w:val="24"/>
          <w:szCs w:val="24"/>
          <w:lang w:val="es-US"/>
        </w:rPr>
        <w:t xml:space="preserve"> </w:t>
      </w:r>
      <w:proofErr w:type="spellStart"/>
      <w:r w:rsidR="00CE425B" w:rsidRPr="00F944BA">
        <w:rPr>
          <w:b/>
          <w:sz w:val="24"/>
          <w:szCs w:val="24"/>
          <w:lang w:val="es-US"/>
        </w:rPr>
        <w:t>Filing</w:t>
      </w:r>
      <w:proofErr w:type="spellEnd"/>
      <w:r w:rsidR="00CE425B" w:rsidRPr="00CE425B">
        <w:rPr>
          <w:b/>
          <w:sz w:val="24"/>
          <w:szCs w:val="24"/>
          <w:lang w:val="es-ES_tradnl"/>
        </w:rPr>
        <w:t>:</w:t>
      </w:r>
      <w:r w:rsidR="00CE425B" w:rsidRPr="00CE425B">
        <w:rPr>
          <w:sz w:val="24"/>
          <w:szCs w:val="24"/>
          <w:lang w:val="es-ES_tradnl"/>
        </w:rPr>
        <w:t xml:space="preserve"> </w:t>
      </w:r>
      <w:r w:rsidR="00CE425B" w:rsidRPr="00CE425B">
        <w:rPr>
          <w:sz w:val="24"/>
          <w:szCs w:val="24"/>
          <w:u w:val="single"/>
          <w:lang w:val="es-ES_tradnl"/>
        </w:rPr>
        <w:tab/>
      </w:r>
    </w:p>
    <w:p w14:paraId="24233782" w14:textId="77777777" w:rsidR="00CE425B" w:rsidRPr="00CE425B" w:rsidRDefault="00CE425B" w:rsidP="00CE425B">
      <w:pPr>
        <w:tabs>
          <w:tab w:val="right" w:pos="6480"/>
        </w:tabs>
        <w:spacing w:after="0" w:line="276" w:lineRule="auto"/>
        <w:rPr>
          <w:sz w:val="24"/>
          <w:szCs w:val="24"/>
          <w:u w:val="single"/>
          <w:lang w:val="es-ES_tradnl"/>
        </w:rPr>
      </w:pPr>
      <w:r w:rsidRPr="00CE425B">
        <w:rPr>
          <w:i/>
          <w:sz w:val="24"/>
          <w:szCs w:val="24"/>
          <w:bdr w:val="nil"/>
          <w:lang w:val="es-ES_tradnl"/>
        </w:rPr>
        <w:t>(</w:t>
      </w:r>
      <w:r w:rsidRPr="00CE425B">
        <w:rPr>
          <w:i/>
          <w:sz w:val="24"/>
          <w:szCs w:val="24"/>
          <w:lang w:val="es-ES_tradnl"/>
        </w:rPr>
        <w:t>Nombre de la persona que presenta la solicitud:)</w:t>
      </w:r>
    </w:p>
    <w:p w14:paraId="76152AF9" w14:textId="77777777" w:rsidR="00CE425B" w:rsidRPr="00F944BA" w:rsidRDefault="00CE425B" w:rsidP="00CE425B">
      <w:pPr>
        <w:tabs>
          <w:tab w:val="right" w:pos="6480"/>
        </w:tabs>
        <w:spacing w:after="0" w:line="276" w:lineRule="auto"/>
        <w:rPr>
          <w:b/>
          <w:sz w:val="24"/>
          <w:szCs w:val="24"/>
          <w:u w:val="single"/>
        </w:rPr>
      </w:pPr>
      <w:r w:rsidRPr="00CE425B">
        <w:rPr>
          <w:b/>
          <w:sz w:val="24"/>
          <w:szCs w:val="24"/>
        </w:rPr>
        <w:t>Mailing Address</w:t>
      </w:r>
      <w:r w:rsidRPr="00F944BA">
        <w:rPr>
          <w:b/>
          <w:sz w:val="24"/>
          <w:szCs w:val="24"/>
        </w:rPr>
        <w:t xml:space="preserve">: </w:t>
      </w:r>
      <w:r w:rsidRPr="00F944BA">
        <w:rPr>
          <w:sz w:val="24"/>
          <w:szCs w:val="24"/>
          <w:u w:val="single"/>
        </w:rPr>
        <w:tab/>
      </w:r>
    </w:p>
    <w:p w14:paraId="251E8DDE" w14:textId="77777777" w:rsidR="00CE425B" w:rsidRPr="00F944BA" w:rsidRDefault="00CE425B" w:rsidP="00CE425B">
      <w:pPr>
        <w:tabs>
          <w:tab w:val="right" w:pos="6480"/>
        </w:tabs>
        <w:spacing w:after="0" w:line="276" w:lineRule="auto"/>
        <w:rPr>
          <w:sz w:val="24"/>
          <w:szCs w:val="24"/>
          <w:u w:val="single"/>
        </w:rPr>
      </w:pPr>
      <w:r w:rsidRPr="00F944BA">
        <w:rPr>
          <w:i/>
          <w:sz w:val="24"/>
          <w:szCs w:val="24"/>
        </w:rPr>
        <w:t>(</w:t>
      </w:r>
      <w:proofErr w:type="spellStart"/>
      <w:r w:rsidRPr="00F944BA">
        <w:rPr>
          <w:i/>
          <w:sz w:val="24"/>
          <w:szCs w:val="24"/>
        </w:rPr>
        <w:t>Dirección</w:t>
      </w:r>
      <w:proofErr w:type="spellEnd"/>
      <w:r w:rsidRPr="00F944BA">
        <w:rPr>
          <w:i/>
          <w:sz w:val="24"/>
          <w:szCs w:val="24"/>
        </w:rPr>
        <w:t xml:space="preserve"> </w:t>
      </w:r>
      <w:proofErr w:type="spellStart"/>
      <w:r w:rsidRPr="00F944BA">
        <w:rPr>
          <w:i/>
          <w:sz w:val="24"/>
          <w:szCs w:val="24"/>
        </w:rPr>
        <w:t>donde</w:t>
      </w:r>
      <w:proofErr w:type="spellEnd"/>
      <w:r w:rsidRPr="00F944BA">
        <w:rPr>
          <w:i/>
          <w:sz w:val="24"/>
          <w:szCs w:val="24"/>
        </w:rPr>
        <w:t xml:space="preserve"> </w:t>
      </w:r>
      <w:proofErr w:type="spellStart"/>
      <w:r w:rsidRPr="00F944BA">
        <w:rPr>
          <w:i/>
          <w:sz w:val="24"/>
          <w:szCs w:val="24"/>
        </w:rPr>
        <w:t>recibe</w:t>
      </w:r>
      <w:proofErr w:type="spellEnd"/>
      <w:r w:rsidRPr="00F944BA">
        <w:rPr>
          <w:i/>
          <w:sz w:val="24"/>
          <w:szCs w:val="24"/>
        </w:rPr>
        <w:t xml:space="preserve"> </w:t>
      </w:r>
      <w:proofErr w:type="spellStart"/>
      <w:r w:rsidRPr="00F944BA">
        <w:rPr>
          <w:i/>
          <w:sz w:val="24"/>
          <w:szCs w:val="24"/>
        </w:rPr>
        <w:t>correo</w:t>
      </w:r>
      <w:proofErr w:type="spellEnd"/>
      <w:r w:rsidRPr="00F944BA">
        <w:rPr>
          <w:i/>
          <w:sz w:val="24"/>
          <w:szCs w:val="24"/>
        </w:rPr>
        <w:t>:)</w:t>
      </w:r>
    </w:p>
    <w:p w14:paraId="2035376C" w14:textId="77777777" w:rsidR="00CE425B" w:rsidRPr="00CE425B" w:rsidRDefault="00CE425B" w:rsidP="00CE425B">
      <w:pPr>
        <w:tabs>
          <w:tab w:val="right" w:pos="6480"/>
        </w:tabs>
        <w:spacing w:after="0" w:line="276" w:lineRule="auto"/>
        <w:rPr>
          <w:b/>
          <w:sz w:val="24"/>
          <w:szCs w:val="24"/>
          <w:u w:val="single"/>
        </w:rPr>
      </w:pPr>
      <w:r w:rsidRPr="00CE425B">
        <w:rPr>
          <w:b/>
          <w:sz w:val="24"/>
          <w:szCs w:val="24"/>
        </w:rPr>
        <w:t xml:space="preserve">City, State, Zip Code: </w:t>
      </w:r>
      <w:r w:rsidRPr="00CE425B">
        <w:rPr>
          <w:sz w:val="24"/>
          <w:szCs w:val="24"/>
          <w:u w:val="single"/>
        </w:rPr>
        <w:tab/>
      </w:r>
    </w:p>
    <w:p w14:paraId="349BDF6F" w14:textId="77777777" w:rsidR="00CE425B" w:rsidRPr="00CE425B" w:rsidRDefault="00CE425B" w:rsidP="00CE425B">
      <w:pPr>
        <w:tabs>
          <w:tab w:val="right" w:pos="6480"/>
        </w:tabs>
        <w:spacing w:after="0" w:line="276" w:lineRule="auto"/>
        <w:rPr>
          <w:sz w:val="24"/>
          <w:szCs w:val="24"/>
          <w:u w:val="single"/>
          <w:lang w:val="es-ES_tradnl"/>
        </w:rPr>
      </w:pPr>
      <w:r w:rsidRPr="00CE425B">
        <w:rPr>
          <w:i/>
          <w:sz w:val="24"/>
          <w:szCs w:val="24"/>
          <w:lang w:val="es-ES_tradnl"/>
        </w:rPr>
        <w:t>(Ciudad, estado, código postal:)</w:t>
      </w:r>
    </w:p>
    <w:p w14:paraId="5AD77DD0" w14:textId="77777777" w:rsidR="00CE425B" w:rsidRPr="00CE425B" w:rsidRDefault="00CE425B" w:rsidP="00CE425B">
      <w:pPr>
        <w:tabs>
          <w:tab w:val="right" w:pos="6480"/>
        </w:tabs>
        <w:spacing w:after="0" w:line="276" w:lineRule="auto"/>
        <w:ind w:right="900"/>
        <w:rPr>
          <w:sz w:val="24"/>
          <w:szCs w:val="24"/>
          <w:u w:val="single"/>
          <w:lang w:val="es-ES_tradnl"/>
        </w:rPr>
      </w:pPr>
      <w:bookmarkStart w:id="1" w:name="_Hlk531695513"/>
      <w:r w:rsidRPr="00CE425B">
        <w:rPr>
          <w:b/>
          <w:sz w:val="24"/>
          <w:szCs w:val="24"/>
          <w:lang w:val="es-ES_tradnl"/>
        </w:rPr>
        <w:t xml:space="preserve">Email </w:t>
      </w:r>
      <w:proofErr w:type="spellStart"/>
      <w:r w:rsidRPr="00F944BA">
        <w:rPr>
          <w:b/>
          <w:sz w:val="24"/>
          <w:szCs w:val="24"/>
          <w:lang w:val="es-US"/>
        </w:rPr>
        <w:t>Address</w:t>
      </w:r>
      <w:proofErr w:type="spellEnd"/>
      <w:r w:rsidRPr="00CE425B">
        <w:rPr>
          <w:b/>
          <w:sz w:val="24"/>
          <w:szCs w:val="24"/>
          <w:lang w:val="es-ES_tradnl"/>
        </w:rPr>
        <w:t xml:space="preserve">: </w:t>
      </w:r>
      <w:r w:rsidRPr="00CE425B">
        <w:rPr>
          <w:sz w:val="24"/>
          <w:szCs w:val="24"/>
          <w:u w:val="single"/>
          <w:lang w:val="es-ES_tradnl"/>
        </w:rPr>
        <w:tab/>
      </w:r>
    </w:p>
    <w:p w14:paraId="18028243" w14:textId="77777777" w:rsidR="00CE425B" w:rsidRPr="00CE425B" w:rsidRDefault="00CE425B" w:rsidP="00CE425B">
      <w:pPr>
        <w:tabs>
          <w:tab w:val="right" w:pos="6480"/>
        </w:tabs>
        <w:spacing w:after="0" w:line="276" w:lineRule="auto"/>
        <w:rPr>
          <w:i/>
          <w:sz w:val="24"/>
          <w:szCs w:val="24"/>
          <w:lang w:val="es-ES_tradnl"/>
        </w:rPr>
      </w:pPr>
      <w:r w:rsidRPr="00CE425B">
        <w:rPr>
          <w:i/>
          <w:sz w:val="24"/>
          <w:szCs w:val="24"/>
          <w:lang w:val="es-ES_tradnl"/>
        </w:rPr>
        <w:t>(Dirección de correo electrónico:)</w:t>
      </w:r>
    </w:p>
    <w:p w14:paraId="334BF4D2" w14:textId="77777777" w:rsidR="00FF2995" w:rsidRPr="00C85E17" w:rsidRDefault="00FF2995" w:rsidP="00FF2995">
      <w:pPr>
        <w:tabs>
          <w:tab w:val="right" w:pos="6480"/>
        </w:tabs>
        <w:spacing w:line="276" w:lineRule="auto"/>
        <w:rPr>
          <w:b/>
          <w:sz w:val="24"/>
          <w:szCs w:val="24"/>
          <w:lang w:val="es-ES_tradnl"/>
        </w:rPr>
      </w:pPr>
      <w:proofErr w:type="spellStart"/>
      <w:r w:rsidRPr="00F944BA">
        <w:rPr>
          <w:b/>
          <w:sz w:val="24"/>
          <w:szCs w:val="24"/>
          <w:lang w:val="es-US"/>
        </w:rPr>
        <w:t>Telephone</w:t>
      </w:r>
      <w:proofErr w:type="spellEnd"/>
      <w:r w:rsidRPr="00C85E17">
        <w:rPr>
          <w:b/>
          <w:sz w:val="24"/>
          <w:szCs w:val="24"/>
          <w:lang w:val="es-ES_tradnl"/>
        </w:rPr>
        <w:t xml:space="preserve">(s): </w:t>
      </w:r>
      <w:r w:rsidRPr="00C85E17">
        <w:rPr>
          <w:sz w:val="24"/>
          <w:szCs w:val="24"/>
          <w:u w:val="single"/>
          <w:lang w:val="es-ES_tradnl"/>
        </w:rPr>
        <w:tab/>
      </w:r>
    </w:p>
    <w:p w14:paraId="03FBE3C6" w14:textId="77777777" w:rsidR="00FF2995" w:rsidRPr="00B0215B" w:rsidRDefault="00FF2995" w:rsidP="00FF2995">
      <w:pPr>
        <w:tabs>
          <w:tab w:val="right" w:pos="4860"/>
        </w:tabs>
        <w:spacing w:line="276" w:lineRule="auto"/>
        <w:rPr>
          <w:i/>
          <w:sz w:val="24"/>
          <w:szCs w:val="24"/>
        </w:rPr>
      </w:pPr>
      <w:r w:rsidRPr="00B0215B">
        <w:rPr>
          <w:i/>
          <w:sz w:val="24"/>
          <w:szCs w:val="24"/>
        </w:rPr>
        <w:t>(</w:t>
      </w:r>
      <w:proofErr w:type="spellStart"/>
      <w:r w:rsidRPr="00B0215B">
        <w:rPr>
          <w:i/>
          <w:sz w:val="24"/>
          <w:szCs w:val="24"/>
        </w:rPr>
        <w:t>Número</w:t>
      </w:r>
      <w:proofErr w:type="spellEnd"/>
      <w:r w:rsidRPr="00B0215B">
        <w:rPr>
          <w:i/>
          <w:sz w:val="24"/>
          <w:szCs w:val="24"/>
        </w:rPr>
        <w:t xml:space="preserve">(s) de </w:t>
      </w:r>
      <w:proofErr w:type="spellStart"/>
      <w:r w:rsidRPr="00B0215B">
        <w:rPr>
          <w:i/>
          <w:sz w:val="24"/>
          <w:szCs w:val="24"/>
        </w:rPr>
        <w:t>teléfono</w:t>
      </w:r>
      <w:proofErr w:type="spellEnd"/>
      <w:r w:rsidRPr="00B0215B">
        <w:rPr>
          <w:i/>
          <w:sz w:val="24"/>
          <w:szCs w:val="24"/>
        </w:rPr>
        <w:t>:)</w:t>
      </w:r>
    </w:p>
    <w:p w14:paraId="715DE158" w14:textId="77777777" w:rsidR="00CE425B" w:rsidRPr="00CE425B" w:rsidRDefault="00CE425B" w:rsidP="00CE425B">
      <w:pPr>
        <w:pStyle w:val="Footer"/>
        <w:tabs>
          <w:tab w:val="clear" w:pos="4680"/>
          <w:tab w:val="clear" w:pos="9360"/>
          <w:tab w:val="right" w:pos="6480"/>
        </w:tabs>
        <w:spacing w:line="276" w:lineRule="auto"/>
        <w:rPr>
          <w:b/>
          <w:sz w:val="24"/>
          <w:szCs w:val="24"/>
        </w:rPr>
      </w:pPr>
      <w:r w:rsidRPr="00CE425B">
        <w:rPr>
          <w:b/>
          <w:sz w:val="24"/>
          <w:szCs w:val="24"/>
        </w:rPr>
        <w:t xml:space="preserve">Representing:  [  ] Self  [  ] Attorney  [  ] Other </w:t>
      </w:r>
    </w:p>
    <w:p w14:paraId="399AD292" w14:textId="77777777" w:rsidR="00CE425B" w:rsidRPr="00B0215B" w:rsidRDefault="00CE425B" w:rsidP="00CE425B">
      <w:pPr>
        <w:pStyle w:val="Footer"/>
        <w:tabs>
          <w:tab w:val="clear" w:pos="4680"/>
          <w:tab w:val="clear" w:pos="9360"/>
          <w:tab w:val="right" w:pos="6480"/>
        </w:tabs>
        <w:spacing w:line="276" w:lineRule="auto"/>
        <w:rPr>
          <w:sz w:val="24"/>
          <w:szCs w:val="24"/>
          <w:u w:val="single"/>
          <w:lang w:val="es-US"/>
        </w:rPr>
      </w:pPr>
      <w:r w:rsidRPr="00B0215B">
        <w:rPr>
          <w:i/>
          <w:sz w:val="24"/>
          <w:szCs w:val="24"/>
          <w:bdr w:val="nil"/>
          <w:lang w:val="es-US"/>
        </w:rPr>
        <w:t>(</w:t>
      </w:r>
      <w:r w:rsidRPr="00B0215B">
        <w:rPr>
          <w:i/>
          <w:sz w:val="24"/>
          <w:szCs w:val="24"/>
          <w:lang w:val="es-US"/>
        </w:rPr>
        <w:t xml:space="preserve">Representando: </w:t>
      </w:r>
      <w:r w:rsidRPr="00B0215B">
        <w:rPr>
          <w:i/>
          <w:sz w:val="24"/>
          <w:szCs w:val="24"/>
          <w:u w:val="single"/>
          <w:lang w:val="es-US"/>
        </w:rPr>
        <w:t>X</w:t>
      </w:r>
      <w:r w:rsidRPr="00B0215B">
        <w:rPr>
          <w:i/>
          <w:sz w:val="24"/>
          <w:szCs w:val="24"/>
          <w:lang w:val="es-US"/>
        </w:rPr>
        <w:t xml:space="preserve"> usted mismo </w:t>
      </w:r>
      <w:r w:rsidRPr="00B0215B">
        <w:rPr>
          <w:i/>
          <w:sz w:val="24"/>
          <w:szCs w:val="24"/>
          <w:u w:val="single"/>
          <w:lang w:val="es-US"/>
        </w:rPr>
        <w:t>X</w:t>
      </w:r>
      <w:r w:rsidRPr="00B0215B">
        <w:rPr>
          <w:i/>
          <w:sz w:val="24"/>
          <w:szCs w:val="24"/>
          <w:lang w:val="es-US"/>
        </w:rPr>
        <w:t xml:space="preserve"> abogado </w:t>
      </w:r>
      <w:r w:rsidRPr="00B0215B">
        <w:rPr>
          <w:i/>
          <w:sz w:val="24"/>
          <w:szCs w:val="24"/>
          <w:u w:val="single"/>
          <w:lang w:val="es-US"/>
        </w:rPr>
        <w:t>X</w:t>
      </w:r>
      <w:r w:rsidRPr="00B0215B">
        <w:rPr>
          <w:i/>
          <w:sz w:val="24"/>
          <w:szCs w:val="24"/>
          <w:lang w:val="es-US"/>
        </w:rPr>
        <w:t xml:space="preserve"> otro)</w:t>
      </w:r>
    </w:p>
    <w:p w14:paraId="038D1092" w14:textId="77777777" w:rsidR="00CE425B" w:rsidRPr="00B0215B" w:rsidRDefault="00CE425B" w:rsidP="00CE425B">
      <w:pPr>
        <w:tabs>
          <w:tab w:val="right" w:pos="6480"/>
        </w:tabs>
        <w:spacing w:after="0" w:line="276" w:lineRule="auto"/>
        <w:rPr>
          <w:sz w:val="24"/>
          <w:szCs w:val="24"/>
          <w:u w:val="single"/>
        </w:rPr>
      </w:pPr>
      <w:r w:rsidRPr="00CE425B">
        <w:rPr>
          <w:b/>
          <w:sz w:val="24"/>
          <w:szCs w:val="24"/>
        </w:rPr>
        <w:t xml:space="preserve">State Bar No. </w:t>
      </w:r>
      <w:r w:rsidRPr="00B0215B">
        <w:rPr>
          <w:b/>
          <w:sz w:val="24"/>
          <w:szCs w:val="24"/>
        </w:rPr>
        <w:t>(if applicable):</w:t>
      </w:r>
      <w:r w:rsidRPr="00B0215B">
        <w:rPr>
          <w:sz w:val="24"/>
          <w:szCs w:val="24"/>
          <w:u w:val="single"/>
        </w:rPr>
        <w:tab/>
      </w:r>
    </w:p>
    <w:p w14:paraId="55C1693C" w14:textId="77777777" w:rsidR="00CE425B" w:rsidRPr="00CE425B" w:rsidRDefault="00CE425B" w:rsidP="00CE425B">
      <w:pPr>
        <w:spacing w:after="0" w:line="276" w:lineRule="auto"/>
        <w:rPr>
          <w:sz w:val="24"/>
          <w:szCs w:val="24"/>
          <w:u w:val="single"/>
          <w:lang w:val="es-ES_tradnl"/>
        </w:rPr>
      </w:pPr>
      <w:r w:rsidRPr="00CE425B">
        <w:rPr>
          <w:i/>
          <w:sz w:val="24"/>
          <w:szCs w:val="24"/>
          <w:lang w:val="es-ES_tradnl"/>
        </w:rPr>
        <w:t>(Número de cédula del colegio de abogados (si procede):)</w:t>
      </w:r>
    </w:p>
    <w:bookmarkEnd w:id="1"/>
    <w:p w14:paraId="77EF0579" w14:textId="77777777" w:rsidR="00CE425B" w:rsidRPr="00CE425B" w:rsidRDefault="00CE425B" w:rsidP="00CE425B">
      <w:pPr>
        <w:spacing w:after="0" w:line="276" w:lineRule="auto"/>
        <w:rPr>
          <w:sz w:val="24"/>
          <w:szCs w:val="24"/>
          <w:lang w:val="es-ES_tradnl"/>
        </w:rPr>
      </w:pPr>
    </w:p>
    <w:p w14:paraId="27B1FBA1" w14:textId="77777777" w:rsidR="00CE425B" w:rsidRPr="00CE425B" w:rsidRDefault="00CE425B" w:rsidP="00CE425B">
      <w:pPr>
        <w:spacing w:after="0" w:line="276" w:lineRule="auto"/>
        <w:ind w:left="14" w:right="0" w:hanging="14"/>
        <w:rPr>
          <w:sz w:val="24"/>
          <w:szCs w:val="24"/>
          <w:u w:val="single"/>
          <w:lang w:val="es-ES_tradnl"/>
        </w:rPr>
      </w:pPr>
      <w:bookmarkStart w:id="2" w:name="_Hlk531695560"/>
      <w:r w:rsidRPr="00CE425B">
        <w:rPr>
          <w:b/>
          <w:sz w:val="24"/>
          <w:szCs w:val="24"/>
          <w:lang w:val="es-ES_tradnl"/>
        </w:rPr>
        <w:t xml:space="preserve">(2) [  ] JUSTICE COURT </w:t>
      </w:r>
      <w:r w:rsidRPr="00CE425B">
        <w:rPr>
          <w:sz w:val="24"/>
          <w:szCs w:val="24"/>
          <w:u w:val="single"/>
          <w:lang w:val="es-ES_tradnl"/>
        </w:rPr>
        <w:tab/>
      </w:r>
      <w:r w:rsidRPr="00CE425B">
        <w:rPr>
          <w:sz w:val="24"/>
          <w:szCs w:val="24"/>
          <w:u w:val="single"/>
          <w:lang w:val="es-ES_tradnl"/>
        </w:rPr>
        <w:tab/>
      </w:r>
      <w:r w:rsidRPr="00CE425B">
        <w:rPr>
          <w:sz w:val="24"/>
          <w:szCs w:val="24"/>
          <w:u w:val="single"/>
          <w:lang w:val="es-ES_tradnl"/>
        </w:rPr>
        <w:tab/>
      </w:r>
      <w:r w:rsidRPr="00CE425B">
        <w:rPr>
          <w:sz w:val="24"/>
          <w:szCs w:val="24"/>
          <w:u w:val="single"/>
          <w:lang w:val="es-ES_tradnl"/>
        </w:rPr>
        <w:tab/>
      </w:r>
      <w:r w:rsidRPr="00CE425B">
        <w:rPr>
          <w:b/>
          <w:sz w:val="24"/>
          <w:szCs w:val="24"/>
          <w:lang w:val="es-ES_tradnl"/>
        </w:rPr>
        <w:t xml:space="preserve">, COUNTY OF </w:t>
      </w:r>
      <w:r w:rsidRPr="00CE425B">
        <w:rPr>
          <w:sz w:val="24"/>
          <w:szCs w:val="24"/>
          <w:u w:val="single"/>
          <w:lang w:val="es-ES_tradnl"/>
        </w:rPr>
        <w:tab/>
      </w:r>
      <w:r w:rsidRPr="00CE425B">
        <w:rPr>
          <w:sz w:val="24"/>
          <w:szCs w:val="24"/>
          <w:u w:val="single"/>
          <w:lang w:val="es-ES_tradnl"/>
        </w:rPr>
        <w:tab/>
      </w:r>
      <w:r w:rsidRPr="00CE425B">
        <w:rPr>
          <w:sz w:val="24"/>
          <w:szCs w:val="24"/>
          <w:u w:val="single"/>
          <w:lang w:val="es-ES_tradnl"/>
        </w:rPr>
        <w:tab/>
      </w:r>
      <w:r w:rsidRPr="00CE425B">
        <w:rPr>
          <w:sz w:val="24"/>
          <w:szCs w:val="24"/>
          <w:u w:val="single"/>
          <w:lang w:val="es-ES_tradnl"/>
        </w:rPr>
        <w:tab/>
      </w:r>
      <w:r w:rsidRPr="00CE425B">
        <w:rPr>
          <w:sz w:val="24"/>
          <w:szCs w:val="24"/>
          <w:u w:val="single"/>
          <w:lang w:val="es-ES_tradnl"/>
        </w:rPr>
        <w:tab/>
      </w:r>
    </w:p>
    <w:p w14:paraId="720F0EF3" w14:textId="77777777" w:rsidR="00CE425B" w:rsidRPr="00CE425B" w:rsidRDefault="00CE425B" w:rsidP="00CE425B">
      <w:pPr>
        <w:spacing w:after="0" w:line="276" w:lineRule="auto"/>
        <w:ind w:left="14" w:right="0" w:hanging="14"/>
        <w:rPr>
          <w:i/>
          <w:sz w:val="24"/>
          <w:szCs w:val="24"/>
          <w:u w:val="single"/>
          <w:lang w:val="es-ES_tradnl"/>
        </w:rPr>
      </w:pPr>
      <w:r w:rsidRPr="00CE425B">
        <w:rPr>
          <w:i/>
          <w:sz w:val="24"/>
          <w:szCs w:val="24"/>
          <w:lang w:val="es-ES_tradnl"/>
        </w:rPr>
        <w:t xml:space="preserve">     (</w:t>
      </w:r>
      <w:r w:rsidRPr="00CE425B">
        <w:rPr>
          <w:i/>
          <w:sz w:val="24"/>
          <w:szCs w:val="24"/>
          <w:u w:val="single"/>
          <w:lang w:val="es-ES_tradnl"/>
        </w:rPr>
        <w:t>X</w:t>
      </w:r>
      <w:r w:rsidRPr="00CE425B">
        <w:rPr>
          <w:i/>
          <w:sz w:val="24"/>
          <w:szCs w:val="24"/>
          <w:lang w:val="es-ES_tradnl"/>
        </w:rPr>
        <w:t xml:space="preserve"> JUZGADO DE PAZ </w:t>
      </w:r>
      <w:r w:rsidRPr="00CE425B">
        <w:rPr>
          <w:i/>
          <w:sz w:val="24"/>
          <w:szCs w:val="24"/>
          <w:u w:val="single"/>
          <w:lang w:val="es-ES_tradnl"/>
        </w:rPr>
        <w:t>XXX</w:t>
      </w:r>
      <w:r w:rsidRPr="00CE425B">
        <w:rPr>
          <w:i/>
          <w:sz w:val="24"/>
          <w:szCs w:val="24"/>
          <w:lang w:val="es-ES_tradnl"/>
        </w:rPr>
        <w:t xml:space="preserve">, CONDADO DE </w:t>
      </w:r>
      <w:r w:rsidRPr="00CE425B">
        <w:rPr>
          <w:i/>
          <w:sz w:val="24"/>
          <w:szCs w:val="24"/>
          <w:u w:val="single"/>
          <w:lang w:val="es-ES_tradnl"/>
        </w:rPr>
        <w:t>XXX</w:t>
      </w:r>
      <w:r w:rsidRPr="00CE425B">
        <w:rPr>
          <w:i/>
          <w:sz w:val="24"/>
          <w:szCs w:val="24"/>
          <w:lang w:val="es-ES_tradnl"/>
        </w:rPr>
        <w:t>)</w:t>
      </w:r>
    </w:p>
    <w:p w14:paraId="46BD7AB6" w14:textId="77777777" w:rsidR="00CE425B" w:rsidRPr="00F944BA" w:rsidRDefault="00CE425B" w:rsidP="00CE425B">
      <w:pPr>
        <w:spacing w:after="0" w:line="276" w:lineRule="auto"/>
        <w:ind w:left="14" w:right="0" w:hanging="14"/>
        <w:rPr>
          <w:sz w:val="24"/>
          <w:szCs w:val="24"/>
          <w:u w:val="single"/>
        </w:rPr>
      </w:pPr>
      <w:r w:rsidRPr="00F944BA">
        <w:rPr>
          <w:b/>
          <w:sz w:val="24"/>
          <w:szCs w:val="24"/>
        </w:rPr>
        <w:t xml:space="preserve">(3) [  ] MUNICIPAL COURT </w:t>
      </w:r>
      <w:r w:rsidRPr="00F944BA">
        <w:rPr>
          <w:sz w:val="24"/>
          <w:szCs w:val="24"/>
          <w:u w:val="single"/>
        </w:rPr>
        <w:tab/>
      </w:r>
      <w:r w:rsidRPr="00F944BA">
        <w:rPr>
          <w:sz w:val="24"/>
          <w:szCs w:val="24"/>
          <w:u w:val="single"/>
        </w:rPr>
        <w:tab/>
      </w:r>
      <w:r w:rsidRPr="00F944BA">
        <w:rPr>
          <w:sz w:val="24"/>
          <w:szCs w:val="24"/>
          <w:u w:val="single"/>
        </w:rPr>
        <w:tab/>
      </w:r>
      <w:r w:rsidRPr="00F944BA">
        <w:rPr>
          <w:b/>
          <w:sz w:val="24"/>
          <w:szCs w:val="24"/>
        </w:rPr>
        <w:t xml:space="preserve">, COUNTY OF </w:t>
      </w:r>
      <w:r w:rsidRPr="00F944BA">
        <w:rPr>
          <w:sz w:val="24"/>
          <w:szCs w:val="24"/>
          <w:u w:val="single"/>
        </w:rPr>
        <w:tab/>
      </w:r>
      <w:r w:rsidRPr="00F944BA">
        <w:rPr>
          <w:sz w:val="24"/>
          <w:szCs w:val="24"/>
          <w:u w:val="single"/>
        </w:rPr>
        <w:tab/>
      </w:r>
      <w:r w:rsidRPr="00F944BA">
        <w:rPr>
          <w:sz w:val="24"/>
          <w:szCs w:val="24"/>
          <w:u w:val="single"/>
        </w:rPr>
        <w:tab/>
      </w:r>
      <w:r w:rsidRPr="00F944BA">
        <w:rPr>
          <w:sz w:val="24"/>
          <w:szCs w:val="24"/>
          <w:u w:val="single"/>
        </w:rPr>
        <w:tab/>
      </w:r>
      <w:r w:rsidRPr="00F944BA">
        <w:rPr>
          <w:sz w:val="24"/>
          <w:szCs w:val="24"/>
          <w:u w:val="single"/>
        </w:rPr>
        <w:tab/>
      </w:r>
    </w:p>
    <w:p w14:paraId="6E196A76" w14:textId="77777777" w:rsidR="00CE425B" w:rsidRPr="00F944BA" w:rsidRDefault="00CE425B" w:rsidP="00CE425B">
      <w:pPr>
        <w:spacing w:after="0" w:line="276" w:lineRule="auto"/>
        <w:ind w:left="14" w:right="0" w:hanging="14"/>
        <w:rPr>
          <w:i/>
          <w:sz w:val="24"/>
          <w:szCs w:val="24"/>
        </w:rPr>
      </w:pPr>
      <w:r w:rsidRPr="00F944BA">
        <w:rPr>
          <w:i/>
          <w:sz w:val="24"/>
          <w:szCs w:val="24"/>
        </w:rPr>
        <w:t xml:space="preserve">     (</w:t>
      </w:r>
      <w:r w:rsidRPr="00F944BA">
        <w:rPr>
          <w:i/>
          <w:sz w:val="24"/>
          <w:szCs w:val="24"/>
          <w:u w:val="single"/>
        </w:rPr>
        <w:t>X</w:t>
      </w:r>
      <w:r w:rsidRPr="00F944BA">
        <w:rPr>
          <w:i/>
          <w:sz w:val="24"/>
          <w:szCs w:val="24"/>
        </w:rPr>
        <w:t xml:space="preserve"> TRIBUNAL MUNICIPAL</w:t>
      </w:r>
      <w:r w:rsidRPr="00F944BA">
        <w:rPr>
          <w:i/>
          <w:sz w:val="24"/>
          <w:szCs w:val="24"/>
          <w:u w:val="single"/>
        </w:rPr>
        <w:t xml:space="preserve"> XXX</w:t>
      </w:r>
      <w:r w:rsidRPr="00F944BA">
        <w:rPr>
          <w:i/>
          <w:sz w:val="24"/>
          <w:szCs w:val="24"/>
        </w:rPr>
        <w:t xml:space="preserve">, CONDADO DE </w:t>
      </w:r>
      <w:r w:rsidRPr="00F944BA">
        <w:rPr>
          <w:i/>
          <w:sz w:val="24"/>
          <w:szCs w:val="24"/>
          <w:u w:val="single"/>
        </w:rPr>
        <w:t>XXX</w:t>
      </w:r>
      <w:r w:rsidRPr="00F944BA">
        <w:rPr>
          <w:i/>
          <w:sz w:val="24"/>
          <w:szCs w:val="24"/>
        </w:rPr>
        <w:t>)</w:t>
      </w:r>
    </w:p>
    <w:p w14:paraId="6016229B" w14:textId="77777777" w:rsidR="00CE425B" w:rsidRPr="00F944BA" w:rsidRDefault="00CE425B" w:rsidP="00CE425B">
      <w:pPr>
        <w:spacing w:after="0" w:line="276" w:lineRule="auto"/>
        <w:ind w:left="14" w:right="0" w:hanging="14"/>
        <w:rPr>
          <w:sz w:val="24"/>
          <w:szCs w:val="24"/>
          <w:u w:val="single"/>
        </w:rPr>
      </w:pPr>
      <w:r w:rsidRPr="00F944BA">
        <w:rPr>
          <w:b/>
          <w:sz w:val="24"/>
          <w:szCs w:val="24"/>
        </w:rPr>
        <w:t xml:space="preserve">(4) [  ] ARIZONA SUPERIOR COURT, COUNTY OF </w:t>
      </w:r>
      <w:r w:rsidRPr="00F944BA">
        <w:rPr>
          <w:sz w:val="24"/>
          <w:szCs w:val="24"/>
          <w:u w:val="single"/>
        </w:rPr>
        <w:tab/>
      </w:r>
      <w:r w:rsidRPr="00F944BA">
        <w:rPr>
          <w:sz w:val="24"/>
          <w:szCs w:val="24"/>
          <w:u w:val="single"/>
        </w:rPr>
        <w:tab/>
      </w:r>
      <w:r w:rsidRPr="00F944BA">
        <w:rPr>
          <w:sz w:val="24"/>
          <w:szCs w:val="24"/>
          <w:u w:val="single"/>
        </w:rPr>
        <w:tab/>
      </w:r>
      <w:r w:rsidRPr="00F944BA">
        <w:rPr>
          <w:sz w:val="24"/>
          <w:szCs w:val="24"/>
          <w:u w:val="single"/>
        </w:rPr>
        <w:tab/>
      </w:r>
      <w:r w:rsidRPr="00F944BA">
        <w:rPr>
          <w:sz w:val="24"/>
          <w:szCs w:val="24"/>
          <w:u w:val="single"/>
        </w:rPr>
        <w:tab/>
      </w:r>
      <w:r w:rsidRPr="00F944BA">
        <w:rPr>
          <w:sz w:val="24"/>
          <w:szCs w:val="24"/>
          <w:u w:val="single"/>
        </w:rPr>
        <w:tab/>
      </w:r>
      <w:r w:rsidRPr="00F944BA">
        <w:rPr>
          <w:sz w:val="24"/>
          <w:szCs w:val="24"/>
          <w:u w:val="single"/>
        </w:rPr>
        <w:tab/>
      </w:r>
    </w:p>
    <w:p w14:paraId="4C3A8A52" w14:textId="77777777" w:rsidR="00CE425B" w:rsidRPr="00CE425B" w:rsidRDefault="00CE425B" w:rsidP="00CE425B">
      <w:pPr>
        <w:spacing w:after="0" w:line="276" w:lineRule="auto"/>
        <w:ind w:left="14" w:right="0" w:hanging="14"/>
        <w:rPr>
          <w:i/>
          <w:sz w:val="24"/>
          <w:szCs w:val="24"/>
          <w:lang w:val="es-ES_tradnl"/>
        </w:rPr>
      </w:pPr>
      <w:r w:rsidRPr="00F944BA">
        <w:rPr>
          <w:i/>
          <w:sz w:val="24"/>
          <w:szCs w:val="24"/>
        </w:rPr>
        <w:t xml:space="preserve">     </w:t>
      </w:r>
      <w:r w:rsidRPr="00CE425B">
        <w:rPr>
          <w:i/>
          <w:sz w:val="24"/>
          <w:szCs w:val="24"/>
          <w:lang w:val="es-ES_tradnl"/>
        </w:rPr>
        <w:t>(</w:t>
      </w:r>
      <w:r w:rsidRPr="00CE425B">
        <w:rPr>
          <w:i/>
          <w:sz w:val="24"/>
          <w:szCs w:val="24"/>
          <w:u w:val="single"/>
          <w:lang w:val="es-ES_tradnl"/>
        </w:rPr>
        <w:t>X</w:t>
      </w:r>
      <w:r w:rsidRPr="00CE425B">
        <w:rPr>
          <w:i/>
          <w:sz w:val="24"/>
          <w:szCs w:val="24"/>
          <w:lang w:val="es-ES_tradnl"/>
        </w:rPr>
        <w:t xml:space="preserve"> TRIBUNAL SUPERIOR DE ARIZONA,</w:t>
      </w:r>
      <w:r w:rsidRPr="00CE425B">
        <w:rPr>
          <w:i/>
          <w:sz w:val="24"/>
          <w:szCs w:val="24"/>
          <w:u w:val="single"/>
          <w:lang w:val="es-ES_tradnl"/>
        </w:rPr>
        <w:t xml:space="preserve"> XXX</w:t>
      </w:r>
      <w:r w:rsidRPr="00CE425B">
        <w:rPr>
          <w:i/>
          <w:sz w:val="24"/>
          <w:szCs w:val="24"/>
          <w:lang w:val="es-ES_tradnl"/>
        </w:rPr>
        <w:t xml:space="preserve">, CONDADO DE </w:t>
      </w:r>
      <w:r w:rsidRPr="00CE425B">
        <w:rPr>
          <w:i/>
          <w:sz w:val="24"/>
          <w:szCs w:val="24"/>
          <w:u w:val="single"/>
          <w:lang w:val="es-ES_tradnl"/>
        </w:rPr>
        <w:t>XXX</w:t>
      </w:r>
      <w:r w:rsidRPr="00CE425B">
        <w:rPr>
          <w:i/>
          <w:sz w:val="24"/>
          <w:szCs w:val="24"/>
          <w:lang w:val="es-ES_tradnl"/>
        </w:rPr>
        <w:t>)</w:t>
      </w:r>
    </w:p>
    <w:p w14:paraId="7CD948D9" w14:textId="77777777" w:rsidR="00CE425B" w:rsidRPr="00CE425B" w:rsidRDefault="00CE425B" w:rsidP="00CE425B">
      <w:pPr>
        <w:spacing w:after="0" w:line="276" w:lineRule="auto"/>
        <w:rPr>
          <w:i/>
          <w:sz w:val="24"/>
          <w:szCs w:val="24"/>
          <w:lang w:val="es-ES_tradnl"/>
        </w:rPr>
      </w:pPr>
    </w:p>
    <w:tbl>
      <w:tblPr>
        <w:tblW w:w="0" w:type="auto"/>
        <w:tblLook w:val="04A0" w:firstRow="1" w:lastRow="0" w:firstColumn="1" w:lastColumn="0" w:noHBand="0" w:noVBand="1"/>
      </w:tblPr>
      <w:tblGrid>
        <w:gridCol w:w="5092"/>
        <w:gridCol w:w="774"/>
        <w:gridCol w:w="4214"/>
      </w:tblGrid>
      <w:tr w:rsidR="00CE425B" w:rsidRPr="00E65237" w14:paraId="2F43DA22" w14:textId="77777777" w:rsidTr="00825E69">
        <w:tc>
          <w:tcPr>
            <w:tcW w:w="5148" w:type="dxa"/>
            <w:shd w:val="clear" w:color="auto" w:fill="auto"/>
          </w:tcPr>
          <w:p w14:paraId="36CC9D9A" w14:textId="77777777" w:rsidR="00CE425B" w:rsidRPr="00CE425B" w:rsidRDefault="00CE425B" w:rsidP="00CE425B">
            <w:pPr>
              <w:spacing w:after="0" w:line="276" w:lineRule="auto"/>
              <w:rPr>
                <w:sz w:val="24"/>
                <w:szCs w:val="24"/>
                <w:lang w:val="es-ES_tradnl"/>
              </w:rPr>
            </w:pPr>
            <w:r w:rsidRPr="00CE425B">
              <w:rPr>
                <w:b/>
                <w:sz w:val="24"/>
                <w:szCs w:val="24"/>
                <w:lang w:val="es-ES_tradnl"/>
              </w:rPr>
              <w:t>(5)</w:t>
            </w:r>
            <w:r w:rsidRPr="00CE425B">
              <w:rPr>
                <w:sz w:val="24"/>
                <w:szCs w:val="24"/>
                <w:lang w:val="es-ES_tradnl"/>
              </w:rPr>
              <w:t xml:space="preserve"> </w:t>
            </w:r>
            <w:proofErr w:type="spellStart"/>
            <w:r w:rsidRPr="00CE425B">
              <w:rPr>
                <w:b/>
                <w:sz w:val="24"/>
                <w:szCs w:val="24"/>
                <w:lang w:val="es-ES_tradnl"/>
              </w:rPr>
              <w:t>Petitioner</w:t>
            </w:r>
            <w:proofErr w:type="spellEnd"/>
            <w:r w:rsidRPr="00CE425B">
              <w:rPr>
                <w:b/>
                <w:sz w:val="24"/>
                <w:szCs w:val="24"/>
                <w:lang w:val="es-ES_tradnl"/>
              </w:rPr>
              <w:t>/</w:t>
            </w:r>
            <w:proofErr w:type="spellStart"/>
            <w:r w:rsidRPr="00F944BA">
              <w:rPr>
                <w:b/>
                <w:sz w:val="24"/>
                <w:szCs w:val="24"/>
                <w:lang w:val="es-US"/>
              </w:rPr>
              <w:t>Plaintiff</w:t>
            </w:r>
            <w:proofErr w:type="spellEnd"/>
            <w:r w:rsidRPr="00CE425B">
              <w:rPr>
                <w:i/>
                <w:sz w:val="24"/>
                <w:szCs w:val="24"/>
                <w:lang w:val="es-ES_tradnl"/>
              </w:rPr>
              <w:t xml:space="preserve"> / (Demandante)</w:t>
            </w:r>
            <w:r w:rsidRPr="00CE425B">
              <w:rPr>
                <w:sz w:val="24"/>
                <w:szCs w:val="24"/>
                <w:lang w:val="es-ES_tradnl"/>
              </w:rPr>
              <w:t xml:space="preserve"> </w:t>
            </w:r>
          </w:p>
          <w:p w14:paraId="62C6DEA8" w14:textId="77777777" w:rsidR="00CE425B" w:rsidRPr="00CE425B" w:rsidRDefault="00CE425B" w:rsidP="00CE425B">
            <w:pPr>
              <w:spacing w:after="0" w:line="276" w:lineRule="auto"/>
              <w:ind w:left="1080" w:hanging="360"/>
              <w:rPr>
                <w:sz w:val="24"/>
                <w:szCs w:val="24"/>
                <w:lang w:val="es-ES_tradnl"/>
              </w:rPr>
            </w:pPr>
            <w:r w:rsidRPr="00CE425B">
              <w:rPr>
                <w:sz w:val="24"/>
                <w:szCs w:val="24"/>
                <w:lang w:val="es-ES_tradnl"/>
              </w:rPr>
              <w:t xml:space="preserve">[  ] </w:t>
            </w:r>
            <w:proofErr w:type="spellStart"/>
            <w:r w:rsidRPr="00F944BA">
              <w:rPr>
                <w:b/>
                <w:sz w:val="24"/>
                <w:szCs w:val="24"/>
                <w:lang w:val="es-US"/>
              </w:rPr>
              <w:t>Judgment</w:t>
            </w:r>
            <w:proofErr w:type="spellEnd"/>
            <w:r w:rsidRPr="00F944BA">
              <w:rPr>
                <w:b/>
                <w:sz w:val="24"/>
                <w:szCs w:val="24"/>
                <w:lang w:val="es-US"/>
              </w:rPr>
              <w:t xml:space="preserve"> </w:t>
            </w:r>
            <w:proofErr w:type="spellStart"/>
            <w:r w:rsidRPr="00F944BA">
              <w:rPr>
                <w:b/>
                <w:sz w:val="24"/>
                <w:szCs w:val="24"/>
                <w:lang w:val="es-US"/>
              </w:rPr>
              <w:t>Creditor</w:t>
            </w:r>
            <w:proofErr w:type="spellEnd"/>
            <w:r w:rsidRPr="00CE425B">
              <w:rPr>
                <w:i/>
                <w:sz w:val="24"/>
                <w:szCs w:val="24"/>
                <w:lang w:val="es-ES_tradnl"/>
              </w:rPr>
              <w:t xml:space="preserve"> / (Acreedor por adeudo)</w:t>
            </w:r>
          </w:p>
          <w:p w14:paraId="0258B857" w14:textId="77777777" w:rsidR="00CE425B" w:rsidRPr="00CE425B" w:rsidRDefault="00CE425B" w:rsidP="00CE425B">
            <w:pPr>
              <w:spacing w:after="0" w:line="276" w:lineRule="auto"/>
              <w:ind w:left="1080" w:hanging="360"/>
              <w:rPr>
                <w:sz w:val="24"/>
                <w:szCs w:val="24"/>
                <w:u w:val="single"/>
                <w:lang w:val="es-ES_tradnl"/>
              </w:rPr>
            </w:pPr>
            <w:r w:rsidRPr="00CE425B">
              <w:rPr>
                <w:sz w:val="24"/>
                <w:szCs w:val="24"/>
                <w:lang w:val="es-ES_tradnl"/>
              </w:rPr>
              <w:t xml:space="preserve">[  ] </w:t>
            </w:r>
            <w:proofErr w:type="spellStart"/>
            <w:r w:rsidRPr="00F944BA">
              <w:rPr>
                <w:b/>
                <w:sz w:val="24"/>
                <w:szCs w:val="24"/>
                <w:lang w:val="es-US"/>
              </w:rPr>
              <w:t>Judgment</w:t>
            </w:r>
            <w:proofErr w:type="spellEnd"/>
            <w:r w:rsidRPr="00F944BA">
              <w:rPr>
                <w:b/>
                <w:sz w:val="24"/>
                <w:szCs w:val="24"/>
                <w:lang w:val="es-US"/>
              </w:rPr>
              <w:t xml:space="preserve"> </w:t>
            </w:r>
            <w:proofErr w:type="spellStart"/>
            <w:r w:rsidRPr="00F944BA">
              <w:rPr>
                <w:b/>
                <w:sz w:val="24"/>
                <w:szCs w:val="24"/>
                <w:lang w:val="es-US"/>
              </w:rPr>
              <w:t>Debtor</w:t>
            </w:r>
            <w:proofErr w:type="spellEnd"/>
            <w:r w:rsidRPr="00CE425B">
              <w:rPr>
                <w:i/>
                <w:sz w:val="24"/>
                <w:szCs w:val="24"/>
                <w:lang w:val="es-ES_tradnl"/>
              </w:rPr>
              <w:t xml:space="preserve"> / (Deudor por crédito derivado de una sentencia)</w:t>
            </w:r>
          </w:p>
          <w:p w14:paraId="20A484E6" w14:textId="77777777" w:rsidR="00CE425B" w:rsidRPr="00F944BA" w:rsidRDefault="00CE425B" w:rsidP="00CE425B">
            <w:pPr>
              <w:tabs>
                <w:tab w:val="right" w:pos="4755"/>
              </w:tabs>
              <w:spacing w:after="0" w:line="276" w:lineRule="auto"/>
              <w:rPr>
                <w:b/>
                <w:sz w:val="24"/>
                <w:szCs w:val="24"/>
                <w:u w:val="single"/>
              </w:rPr>
            </w:pPr>
            <w:r w:rsidRPr="00CE425B">
              <w:rPr>
                <w:b/>
                <w:sz w:val="24"/>
                <w:szCs w:val="24"/>
              </w:rPr>
              <w:t>Name</w:t>
            </w:r>
            <w:r w:rsidRPr="00F944BA">
              <w:rPr>
                <w:b/>
                <w:sz w:val="24"/>
                <w:szCs w:val="24"/>
              </w:rPr>
              <w:t xml:space="preserve">: </w:t>
            </w:r>
            <w:r w:rsidRPr="00F944BA">
              <w:rPr>
                <w:sz w:val="24"/>
                <w:szCs w:val="24"/>
                <w:u w:val="single"/>
              </w:rPr>
              <w:tab/>
            </w:r>
          </w:p>
          <w:p w14:paraId="628B343C" w14:textId="77777777" w:rsidR="00CE425B" w:rsidRPr="00F944BA" w:rsidRDefault="00CE425B" w:rsidP="00CE425B">
            <w:pPr>
              <w:tabs>
                <w:tab w:val="right" w:pos="4755"/>
              </w:tabs>
              <w:spacing w:after="0" w:line="276" w:lineRule="auto"/>
              <w:rPr>
                <w:sz w:val="24"/>
                <w:szCs w:val="24"/>
              </w:rPr>
            </w:pPr>
            <w:r w:rsidRPr="00F944BA">
              <w:rPr>
                <w:i/>
                <w:sz w:val="24"/>
                <w:szCs w:val="24"/>
              </w:rPr>
              <w:t>(</w:t>
            </w:r>
            <w:proofErr w:type="spellStart"/>
            <w:r w:rsidRPr="00F944BA">
              <w:rPr>
                <w:i/>
                <w:sz w:val="24"/>
                <w:szCs w:val="24"/>
              </w:rPr>
              <w:t>Nombre</w:t>
            </w:r>
            <w:proofErr w:type="spellEnd"/>
            <w:r w:rsidRPr="00F944BA">
              <w:rPr>
                <w:i/>
                <w:sz w:val="24"/>
                <w:szCs w:val="24"/>
              </w:rPr>
              <w:t>:)</w:t>
            </w:r>
          </w:p>
          <w:p w14:paraId="115FD9FC" w14:textId="77777777" w:rsidR="00CE425B" w:rsidRPr="00F944BA" w:rsidRDefault="00CE425B" w:rsidP="00CE425B">
            <w:pPr>
              <w:tabs>
                <w:tab w:val="right" w:pos="4755"/>
              </w:tabs>
              <w:spacing w:after="0" w:line="276" w:lineRule="auto"/>
              <w:rPr>
                <w:b/>
                <w:sz w:val="24"/>
                <w:szCs w:val="24"/>
              </w:rPr>
            </w:pPr>
            <w:r w:rsidRPr="00CE425B">
              <w:rPr>
                <w:b/>
                <w:sz w:val="24"/>
                <w:szCs w:val="24"/>
              </w:rPr>
              <w:t>Address</w:t>
            </w:r>
            <w:r w:rsidRPr="00F944BA">
              <w:rPr>
                <w:b/>
                <w:sz w:val="24"/>
                <w:szCs w:val="24"/>
              </w:rPr>
              <w:t>:</w:t>
            </w:r>
            <w:r w:rsidRPr="00F944BA">
              <w:rPr>
                <w:sz w:val="24"/>
                <w:szCs w:val="24"/>
              </w:rPr>
              <w:t xml:space="preserve"> </w:t>
            </w:r>
            <w:r w:rsidRPr="00F944BA">
              <w:rPr>
                <w:sz w:val="24"/>
                <w:szCs w:val="24"/>
                <w:u w:val="single"/>
              </w:rPr>
              <w:tab/>
            </w:r>
          </w:p>
          <w:p w14:paraId="253A5983" w14:textId="77777777" w:rsidR="00CE425B" w:rsidRPr="00F944BA" w:rsidRDefault="00CE425B" w:rsidP="00CE425B">
            <w:pPr>
              <w:tabs>
                <w:tab w:val="right" w:pos="4755"/>
              </w:tabs>
              <w:spacing w:after="0" w:line="276" w:lineRule="auto"/>
              <w:rPr>
                <w:sz w:val="24"/>
                <w:szCs w:val="24"/>
              </w:rPr>
            </w:pPr>
            <w:r w:rsidRPr="00F944BA">
              <w:rPr>
                <w:i/>
                <w:sz w:val="24"/>
                <w:szCs w:val="24"/>
              </w:rPr>
              <w:t>(</w:t>
            </w:r>
            <w:proofErr w:type="spellStart"/>
            <w:r w:rsidRPr="00F944BA">
              <w:rPr>
                <w:i/>
                <w:sz w:val="24"/>
                <w:szCs w:val="24"/>
              </w:rPr>
              <w:t>Dirección</w:t>
            </w:r>
            <w:proofErr w:type="spellEnd"/>
            <w:r w:rsidRPr="00F944BA">
              <w:rPr>
                <w:i/>
                <w:sz w:val="24"/>
                <w:szCs w:val="24"/>
              </w:rPr>
              <w:t>:)</w:t>
            </w:r>
          </w:p>
          <w:p w14:paraId="4A88BC93" w14:textId="77777777" w:rsidR="00CE425B" w:rsidRPr="00F944BA" w:rsidRDefault="00CE425B" w:rsidP="00CE425B">
            <w:pPr>
              <w:tabs>
                <w:tab w:val="right" w:pos="4755"/>
              </w:tabs>
              <w:spacing w:after="0" w:line="276" w:lineRule="auto"/>
              <w:rPr>
                <w:b/>
                <w:sz w:val="24"/>
                <w:szCs w:val="24"/>
              </w:rPr>
            </w:pPr>
            <w:r w:rsidRPr="00CE425B">
              <w:rPr>
                <w:b/>
                <w:sz w:val="24"/>
                <w:szCs w:val="24"/>
              </w:rPr>
              <w:t>City, State, Zip Code</w:t>
            </w:r>
            <w:r w:rsidRPr="00F944BA">
              <w:rPr>
                <w:b/>
                <w:sz w:val="24"/>
                <w:szCs w:val="24"/>
              </w:rPr>
              <w:t xml:space="preserve">: </w:t>
            </w:r>
            <w:r w:rsidRPr="00F944BA">
              <w:rPr>
                <w:sz w:val="24"/>
                <w:szCs w:val="24"/>
                <w:u w:val="single"/>
              </w:rPr>
              <w:tab/>
            </w:r>
          </w:p>
          <w:p w14:paraId="7AB71FE7" w14:textId="77777777" w:rsidR="00CE425B" w:rsidRPr="00CE425B" w:rsidRDefault="00CE425B" w:rsidP="00CE425B">
            <w:pPr>
              <w:tabs>
                <w:tab w:val="right" w:pos="4755"/>
              </w:tabs>
              <w:spacing w:after="0" w:line="276" w:lineRule="auto"/>
              <w:rPr>
                <w:sz w:val="24"/>
                <w:szCs w:val="24"/>
                <w:lang w:val="es-ES_tradnl"/>
              </w:rPr>
            </w:pPr>
            <w:r w:rsidRPr="00CE425B">
              <w:rPr>
                <w:i/>
                <w:sz w:val="24"/>
                <w:szCs w:val="24"/>
                <w:lang w:val="es-ES_tradnl"/>
              </w:rPr>
              <w:t>(Ciudad, estado, código postal:)</w:t>
            </w:r>
          </w:p>
          <w:p w14:paraId="5E4FCC37" w14:textId="77777777" w:rsidR="00CE425B" w:rsidRPr="00CE425B" w:rsidRDefault="00CE425B" w:rsidP="00CE425B">
            <w:pPr>
              <w:tabs>
                <w:tab w:val="right" w:pos="4755"/>
              </w:tabs>
              <w:spacing w:after="0" w:line="276" w:lineRule="auto"/>
              <w:ind w:right="900"/>
              <w:rPr>
                <w:sz w:val="24"/>
                <w:szCs w:val="24"/>
                <w:u w:val="single"/>
                <w:lang w:val="es-ES_tradnl"/>
              </w:rPr>
            </w:pPr>
            <w:r w:rsidRPr="00CE425B">
              <w:rPr>
                <w:b/>
                <w:sz w:val="24"/>
                <w:szCs w:val="24"/>
                <w:lang w:val="es-ES_tradnl"/>
              </w:rPr>
              <w:t xml:space="preserve">Email </w:t>
            </w:r>
            <w:proofErr w:type="spellStart"/>
            <w:r w:rsidRPr="00F944BA">
              <w:rPr>
                <w:b/>
                <w:sz w:val="24"/>
                <w:szCs w:val="24"/>
                <w:lang w:val="es-US"/>
              </w:rPr>
              <w:t>Address</w:t>
            </w:r>
            <w:proofErr w:type="spellEnd"/>
            <w:r w:rsidRPr="00CE425B">
              <w:rPr>
                <w:b/>
                <w:sz w:val="24"/>
                <w:szCs w:val="24"/>
                <w:lang w:val="es-ES_tradnl"/>
              </w:rPr>
              <w:t xml:space="preserve">: </w:t>
            </w:r>
            <w:r w:rsidRPr="00CE425B">
              <w:rPr>
                <w:sz w:val="24"/>
                <w:szCs w:val="24"/>
                <w:u w:val="single"/>
                <w:lang w:val="es-ES_tradnl"/>
              </w:rPr>
              <w:tab/>
            </w:r>
          </w:p>
          <w:p w14:paraId="365A3804" w14:textId="77777777" w:rsidR="00CE425B" w:rsidRPr="00CE425B" w:rsidRDefault="00CE425B" w:rsidP="00CE425B">
            <w:pPr>
              <w:tabs>
                <w:tab w:val="right" w:pos="4755"/>
              </w:tabs>
              <w:spacing w:after="0" w:line="276" w:lineRule="auto"/>
              <w:rPr>
                <w:i/>
                <w:sz w:val="24"/>
                <w:szCs w:val="24"/>
                <w:lang w:val="es-ES_tradnl"/>
              </w:rPr>
            </w:pPr>
            <w:r w:rsidRPr="00CE425B">
              <w:rPr>
                <w:i/>
                <w:sz w:val="24"/>
                <w:szCs w:val="24"/>
                <w:lang w:val="es-ES_tradnl"/>
              </w:rPr>
              <w:t>(Dirección de correo electrónico:)</w:t>
            </w:r>
          </w:p>
          <w:p w14:paraId="3E23C9B8" w14:textId="77777777" w:rsidR="00FF2995" w:rsidRPr="00C85E17" w:rsidRDefault="00FF2995" w:rsidP="00FF2995">
            <w:pPr>
              <w:tabs>
                <w:tab w:val="right" w:pos="4860"/>
              </w:tabs>
              <w:spacing w:line="276" w:lineRule="auto"/>
              <w:rPr>
                <w:b/>
                <w:sz w:val="24"/>
                <w:szCs w:val="24"/>
                <w:lang w:val="es-ES_tradnl"/>
              </w:rPr>
            </w:pPr>
            <w:proofErr w:type="spellStart"/>
            <w:r w:rsidRPr="00F944BA">
              <w:rPr>
                <w:b/>
                <w:sz w:val="24"/>
                <w:szCs w:val="24"/>
                <w:lang w:val="es-US"/>
              </w:rPr>
              <w:t>Telephone</w:t>
            </w:r>
            <w:proofErr w:type="spellEnd"/>
            <w:r w:rsidRPr="00C85E17">
              <w:rPr>
                <w:b/>
                <w:sz w:val="24"/>
                <w:szCs w:val="24"/>
                <w:lang w:val="es-ES_tradnl"/>
              </w:rPr>
              <w:t xml:space="preserve">(s): </w:t>
            </w:r>
            <w:r w:rsidRPr="00C85E17">
              <w:rPr>
                <w:sz w:val="24"/>
                <w:szCs w:val="24"/>
                <w:u w:val="single"/>
                <w:lang w:val="es-ES_tradnl"/>
              </w:rPr>
              <w:tab/>
            </w:r>
          </w:p>
          <w:p w14:paraId="7DFE70A1" w14:textId="77777777" w:rsidR="00FF2995" w:rsidRPr="00C85E17" w:rsidRDefault="00FF2995" w:rsidP="00FF2995">
            <w:pPr>
              <w:tabs>
                <w:tab w:val="right" w:pos="4860"/>
              </w:tabs>
              <w:spacing w:line="276" w:lineRule="auto"/>
              <w:rPr>
                <w:i/>
                <w:sz w:val="24"/>
                <w:szCs w:val="24"/>
                <w:lang w:val="es-ES_tradnl"/>
              </w:rPr>
            </w:pPr>
            <w:r w:rsidRPr="00C85E17">
              <w:rPr>
                <w:i/>
                <w:sz w:val="24"/>
                <w:szCs w:val="24"/>
                <w:lang w:val="es-ES_tradnl"/>
              </w:rPr>
              <w:t>(Número(s) de teléfono:)</w:t>
            </w:r>
          </w:p>
          <w:p w14:paraId="2533DA0F" w14:textId="77777777" w:rsidR="00CE425B" w:rsidRPr="00CE425B" w:rsidRDefault="00CE425B" w:rsidP="00CE425B">
            <w:pPr>
              <w:spacing w:after="0" w:line="276" w:lineRule="auto"/>
              <w:rPr>
                <w:i/>
                <w:sz w:val="24"/>
                <w:szCs w:val="24"/>
                <w:lang w:val="es-ES_tradnl"/>
              </w:rPr>
            </w:pPr>
          </w:p>
          <w:p w14:paraId="514137CE" w14:textId="77777777" w:rsidR="00CE425B" w:rsidRPr="00CE425B" w:rsidRDefault="00CE425B" w:rsidP="00CE425B">
            <w:pPr>
              <w:spacing w:after="0" w:line="276" w:lineRule="auto"/>
              <w:rPr>
                <w:i/>
                <w:sz w:val="24"/>
                <w:szCs w:val="24"/>
                <w:lang w:val="es-ES_tradnl"/>
              </w:rPr>
            </w:pPr>
            <w:r w:rsidRPr="00CE425B">
              <w:rPr>
                <w:b/>
                <w:sz w:val="24"/>
                <w:szCs w:val="24"/>
                <w:lang w:val="es-ES_tradnl"/>
              </w:rPr>
              <w:t>(6)</w:t>
            </w:r>
            <w:r w:rsidRPr="00CE425B">
              <w:rPr>
                <w:sz w:val="24"/>
                <w:szCs w:val="24"/>
                <w:lang w:val="es-ES_tradnl"/>
              </w:rPr>
              <w:t xml:space="preserve"> </w:t>
            </w:r>
            <w:proofErr w:type="spellStart"/>
            <w:r w:rsidRPr="00F944BA">
              <w:rPr>
                <w:b/>
                <w:sz w:val="24"/>
                <w:szCs w:val="24"/>
                <w:lang w:val="es-US"/>
              </w:rPr>
              <w:t>Respondent</w:t>
            </w:r>
            <w:proofErr w:type="spellEnd"/>
            <w:r w:rsidRPr="00F944BA">
              <w:rPr>
                <w:b/>
                <w:sz w:val="24"/>
                <w:szCs w:val="24"/>
                <w:lang w:val="es-US"/>
              </w:rPr>
              <w:t>/</w:t>
            </w:r>
            <w:proofErr w:type="spellStart"/>
            <w:r w:rsidRPr="00F944BA">
              <w:rPr>
                <w:b/>
                <w:sz w:val="24"/>
                <w:szCs w:val="24"/>
                <w:lang w:val="es-US"/>
              </w:rPr>
              <w:t>Defendant</w:t>
            </w:r>
            <w:proofErr w:type="spellEnd"/>
            <w:r w:rsidRPr="00CE425B">
              <w:rPr>
                <w:b/>
                <w:sz w:val="24"/>
                <w:szCs w:val="24"/>
                <w:bdr w:val="nil"/>
                <w:lang w:val="es-ES_tradnl"/>
              </w:rPr>
              <w:t>:</w:t>
            </w:r>
            <w:r w:rsidRPr="00CE425B">
              <w:rPr>
                <w:i/>
                <w:sz w:val="24"/>
                <w:szCs w:val="24"/>
                <w:bdr w:val="nil"/>
                <w:lang w:val="es-ES_tradnl"/>
              </w:rPr>
              <w:t xml:space="preserve"> / </w:t>
            </w:r>
            <w:r w:rsidRPr="00CE425B">
              <w:rPr>
                <w:i/>
                <w:sz w:val="24"/>
                <w:szCs w:val="24"/>
                <w:lang w:val="es-ES_tradnl"/>
              </w:rPr>
              <w:t>(Demandado)</w:t>
            </w:r>
          </w:p>
          <w:p w14:paraId="4E06C92E" w14:textId="77777777" w:rsidR="00CE425B" w:rsidRPr="00CE425B" w:rsidRDefault="00CE425B" w:rsidP="00CE425B">
            <w:pPr>
              <w:spacing w:after="0" w:line="276" w:lineRule="auto"/>
              <w:ind w:left="1080" w:hanging="360"/>
              <w:rPr>
                <w:i/>
                <w:sz w:val="24"/>
                <w:szCs w:val="24"/>
                <w:lang w:val="es-ES_tradnl"/>
              </w:rPr>
            </w:pPr>
            <w:r w:rsidRPr="00CE425B">
              <w:rPr>
                <w:sz w:val="24"/>
                <w:szCs w:val="24"/>
                <w:lang w:val="es-ES_tradnl"/>
              </w:rPr>
              <w:t xml:space="preserve">[  ] </w:t>
            </w:r>
            <w:proofErr w:type="spellStart"/>
            <w:r w:rsidRPr="00F944BA">
              <w:rPr>
                <w:b/>
                <w:sz w:val="24"/>
                <w:szCs w:val="24"/>
                <w:lang w:val="es-US"/>
              </w:rPr>
              <w:t>Judgment</w:t>
            </w:r>
            <w:proofErr w:type="spellEnd"/>
            <w:r w:rsidRPr="00F944BA">
              <w:rPr>
                <w:b/>
                <w:sz w:val="24"/>
                <w:szCs w:val="24"/>
                <w:lang w:val="es-US"/>
              </w:rPr>
              <w:t xml:space="preserve"> </w:t>
            </w:r>
            <w:proofErr w:type="spellStart"/>
            <w:r w:rsidRPr="00F944BA">
              <w:rPr>
                <w:b/>
                <w:sz w:val="24"/>
                <w:szCs w:val="24"/>
                <w:lang w:val="es-US"/>
              </w:rPr>
              <w:t>Debtor</w:t>
            </w:r>
            <w:proofErr w:type="spellEnd"/>
            <w:r w:rsidRPr="00F944BA">
              <w:rPr>
                <w:i/>
                <w:sz w:val="24"/>
                <w:szCs w:val="24"/>
                <w:lang w:val="es-US"/>
              </w:rPr>
              <w:t xml:space="preserve"> / </w:t>
            </w:r>
            <w:r w:rsidRPr="00CE425B">
              <w:rPr>
                <w:i/>
                <w:sz w:val="24"/>
                <w:szCs w:val="24"/>
                <w:lang w:val="es-ES_tradnl"/>
              </w:rPr>
              <w:t>(Deudor por crédito derivado de una sentencia)</w:t>
            </w:r>
          </w:p>
          <w:p w14:paraId="7560C066" w14:textId="77777777" w:rsidR="00CE425B" w:rsidRPr="00F944BA" w:rsidRDefault="00CE425B" w:rsidP="00CE425B">
            <w:pPr>
              <w:spacing w:after="0" w:line="276" w:lineRule="auto"/>
              <w:ind w:left="1080" w:hanging="360"/>
              <w:rPr>
                <w:i/>
                <w:sz w:val="24"/>
                <w:szCs w:val="24"/>
              </w:rPr>
            </w:pPr>
            <w:r w:rsidRPr="00F944BA">
              <w:rPr>
                <w:sz w:val="24"/>
                <w:szCs w:val="24"/>
              </w:rPr>
              <w:lastRenderedPageBreak/>
              <w:t xml:space="preserve">[  ] </w:t>
            </w:r>
            <w:r w:rsidRPr="00CE425B">
              <w:rPr>
                <w:b/>
                <w:sz w:val="24"/>
                <w:szCs w:val="24"/>
              </w:rPr>
              <w:t>Judgment Creditor</w:t>
            </w:r>
            <w:r w:rsidRPr="00CE425B">
              <w:rPr>
                <w:i/>
                <w:sz w:val="24"/>
                <w:szCs w:val="24"/>
              </w:rPr>
              <w:t xml:space="preserve"> / </w:t>
            </w:r>
            <w:r w:rsidRPr="00F944BA">
              <w:rPr>
                <w:i/>
                <w:sz w:val="24"/>
                <w:szCs w:val="24"/>
                <w:bdr w:val="nil"/>
              </w:rPr>
              <w:t>(</w:t>
            </w:r>
            <w:proofErr w:type="spellStart"/>
            <w:r w:rsidRPr="00F944BA">
              <w:rPr>
                <w:i/>
                <w:sz w:val="24"/>
                <w:szCs w:val="24"/>
              </w:rPr>
              <w:t>Acreedor</w:t>
            </w:r>
            <w:proofErr w:type="spellEnd"/>
            <w:r w:rsidRPr="00F944BA">
              <w:rPr>
                <w:i/>
                <w:sz w:val="24"/>
                <w:szCs w:val="24"/>
              </w:rPr>
              <w:t xml:space="preserve"> por </w:t>
            </w:r>
            <w:proofErr w:type="spellStart"/>
            <w:r w:rsidRPr="00F944BA">
              <w:rPr>
                <w:i/>
                <w:sz w:val="24"/>
                <w:szCs w:val="24"/>
              </w:rPr>
              <w:t>adeudo</w:t>
            </w:r>
            <w:proofErr w:type="spellEnd"/>
            <w:r w:rsidRPr="00F944BA">
              <w:rPr>
                <w:i/>
                <w:sz w:val="24"/>
                <w:szCs w:val="24"/>
              </w:rPr>
              <w:t>)</w:t>
            </w:r>
          </w:p>
          <w:p w14:paraId="1BC20F54" w14:textId="77777777" w:rsidR="00CE425B" w:rsidRPr="00F944BA" w:rsidRDefault="00CE425B" w:rsidP="00CE425B">
            <w:pPr>
              <w:tabs>
                <w:tab w:val="right" w:pos="4755"/>
              </w:tabs>
              <w:spacing w:after="0" w:line="276" w:lineRule="auto"/>
              <w:rPr>
                <w:b/>
                <w:sz w:val="24"/>
                <w:szCs w:val="24"/>
                <w:u w:val="single"/>
              </w:rPr>
            </w:pPr>
            <w:r w:rsidRPr="00CE425B">
              <w:rPr>
                <w:b/>
                <w:sz w:val="24"/>
                <w:szCs w:val="24"/>
              </w:rPr>
              <w:t>Name</w:t>
            </w:r>
            <w:r w:rsidRPr="00F944BA">
              <w:rPr>
                <w:b/>
                <w:sz w:val="24"/>
                <w:szCs w:val="24"/>
              </w:rPr>
              <w:t xml:space="preserve">: </w:t>
            </w:r>
            <w:r w:rsidRPr="00F944BA">
              <w:rPr>
                <w:sz w:val="24"/>
                <w:szCs w:val="24"/>
                <w:u w:val="single"/>
              </w:rPr>
              <w:tab/>
            </w:r>
          </w:p>
          <w:p w14:paraId="7ED2D02B" w14:textId="77777777" w:rsidR="00CE425B" w:rsidRPr="00F944BA" w:rsidRDefault="00CE425B" w:rsidP="00CE425B">
            <w:pPr>
              <w:tabs>
                <w:tab w:val="right" w:pos="4755"/>
              </w:tabs>
              <w:spacing w:after="0" w:line="276" w:lineRule="auto"/>
              <w:rPr>
                <w:sz w:val="24"/>
                <w:szCs w:val="24"/>
              </w:rPr>
            </w:pPr>
            <w:r w:rsidRPr="00F944BA">
              <w:rPr>
                <w:i/>
                <w:sz w:val="24"/>
                <w:szCs w:val="24"/>
              </w:rPr>
              <w:t>(</w:t>
            </w:r>
            <w:proofErr w:type="spellStart"/>
            <w:r w:rsidRPr="00F944BA">
              <w:rPr>
                <w:i/>
                <w:sz w:val="24"/>
                <w:szCs w:val="24"/>
              </w:rPr>
              <w:t>Nombre</w:t>
            </w:r>
            <w:proofErr w:type="spellEnd"/>
            <w:r w:rsidRPr="00F944BA">
              <w:rPr>
                <w:i/>
                <w:sz w:val="24"/>
                <w:szCs w:val="24"/>
              </w:rPr>
              <w:t>:)</w:t>
            </w:r>
          </w:p>
          <w:p w14:paraId="78890CD6" w14:textId="77777777" w:rsidR="00CE425B" w:rsidRPr="00F944BA" w:rsidRDefault="00CE425B" w:rsidP="00CE425B">
            <w:pPr>
              <w:tabs>
                <w:tab w:val="right" w:pos="4755"/>
              </w:tabs>
              <w:spacing w:after="0" w:line="276" w:lineRule="auto"/>
              <w:rPr>
                <w:b/>
                <w:sz w:val="24"/>
                <w:szCs w:val="24"/>
              </w:rPr>
            </w:pPr>
            <w:r w:rsidRPr="00CE425B">
              <w:rPr>
                <w:b/>
                <w:sz w:val="24"/>
                <w:szCs w:val="24"/>
              </w:rPr>
              <w:t>Address</w:t>
            </w:r>
            <w:r w:rsidRPr="00F944BA">
              <w:rPr>
                <w:b/>
                <w:sz w:val="24"/>
                <w:szCs w:val="24"/>
              </w:rPr>
              <w:t>:</w:t>
            </w:r>
            <w:r w:rsidRPr="00F944BA">
              <w:rPr>
                <w:sz w:val="24"/>
                <w:szCs w:val="24"/>
              </w:rPr>
              <w:t xml:space="preserve"> </w:t>
            </w:r>
            <w:r w:rsidRPr="00F944BA">
              <w:rPr>
                <w:sz w:val="24"/>
                <w:szCs w:val="24"/>
                <w:u w:val="single"/>
              </w:rPr>
              <w:tab/>
            </w:r>
          </w:p>
          <w:p w14:paraId="3CBE5A77" w14:textId="77777777" w:rsidR="00CE425B" w:rsidRPr="00F944BA" w:rsidRDefault="00CE425B" w:rsidP="00CE425B">
            <w:pPr>
              <w:tabs>
                <w:tab w:val="right" w:pos="4755"/>
              </w:tabs>
              <w:spacing w:after="0" w:line="276" w:lineRule="auto"/>
              <w:rPr>
                <w:sz w:val="24"/>
                <w:szCs w:val="24"/>
              </w:rPr>
            </w:pPr>
            <w:r w:rsidRPr="00F944BA">
              <w:rPr>
                <w:i/>
                <w:sz w:val="24"/>
                <w:szCs w:val="24"/>
              </w:rPr>
              <w:t>(</w:t>
            </w:r>
            <w:proofErr w:type="spellStart"/>
            <w:r w:rsidRPr="00F944BA">
              <w:rPr>
                <w:i/>
                <w:sz w:val="24"/>
                <w:szCs w:val="24"/>
              </w:rPr>
              <w:t>Dirección</w:t>
            </w:r>
            <w:proofErr w:type="spellEnd"/>
            <w:r w:rsidRPr="00F944BA">
              <w:rPr>
                <w:i/>
                <w:sz w:val="24"/>
                <w:szCs w:val="24"/>
              </w:rPr>
              <w:t>:)</w:t>
            </w:r>
          </w:p>
          <w:p w14:paraId="6DA15048" w14:textId="77777777" w:rsidR="00CE425B" w:rsidRPr="00F944BA" w:rsidRDefault="00CE425B" w:rsidP="00CE425B">
            <w:pPr>
              <w:tabs>
                <w:tab w:val="right" w:pos="4755"/>
              </w:tabs>
              <w:spacing w:after="0" w:line="276" w:lineRule="auto"/>
              <w:rPr>
                <w:b/>
                <w:sz w:val="24"/>
                <w:szCs w:val="24"/>
              </w:rPr>
            </w:pPr>
            <w:r w:rsidRPr="00F944BA">
              <w:rPr>
                <w:b/>
                <w:sz w:val="24"/>
                <w:szCs w:val="24"/>
              </w:rPr>
              <w:t xml:space="preserve">City, </w:t>
            </w:r>
            <w:r w:rsidRPr="00CE425B">
              <w:rPr>
                <w:b/>
                <w:sz w:val="24"/>
                <w:szCs w:val="24"/>
              </w:rPr>
              <w:t>State, Zip Code</w:t>
            </w:r>
            <w:r w:rsidRPr="00F944BA">
              <w:rPr>
                <w:b/>
                <w:sz w:val="24"/>
                <w:szCs w:val="24"/>
              </w:rPr>
              <w:t xml:space="preserve">: </w:t>
            </w:r>
            <w:r w:rsidRPr="00F944BA">
              <w:rPr>
                <w:sz w:val="24"/>
                <w:szCs w:val="24"/>
                <w:u w:val="single"/>
              </w:rPr>
              <w:tab/>
            </w:r>
          </w:p>
          <w:p w14:paraId="6091DE2E" w14:textId="77777777" w:rsidR="00CE425B" w:rsidRPr="00CE425B" w:rsidRDefault="00CE425B" w:rsidP="00CE425B">
            <w:pPr>
              <w:tabs>
                <w:tab w:val="right" w:pos="4755"/>
              </w:tabs>
              <w:spacing w:after="0" w:line="276" w:lineRule="auto"/>
              <w:rPr>
                <w:sz w:val="24"/>
                <w:szCs w:val="24"/>
                <w:lang w:val="es-ES_tradnl"/>
              </w:rPr>
            </w:pPr>
            <w:r w:rsidRPr="00CE425B">
              <w:rPr>
                <w:i/>
                <w:sz w:val="24"/>
                <w:szCs w:val="24"/>
                <w:lang w:val="es-ES_tradnl"/>
              </w:rPr>
              <w:t>(Ciudad, estado, código postal:)</w:t>
            </w:r>
          </w:p>
          <w:p w14:paraId="570566A6" w14:textId="77777777" w:rsidR="00CE425B" w:rsidRPr="00CE425B" w:rsidRDefault="00CE425B" w:rsidP="00CE425B">
            <w:pPr>
              <w:tabs>
                <w:tab w:val="right" w:pos="4755"/>
              </w:tabs>
              <w:spacing w:after="0" w:line="276" w:lineRule="auto"/>
              <w:ind w:right="900"/>
              <w:rPr>
                <w:sz w:val="24"/>
                <w:szCs w:val="24"/>
                <w:u w:val="single"/>
                <w:lang w:val="es-ES_tradnl"/>
              </w:rPr>
            </w:pPr>
            <w:r w:rsidRPr="00CE425B">
              <w:rPr>
                <w:b/>
                <w:sz w:val="24"/>
                <w:szCs w:val="24"/>
                <w:lang w:val="es-ES_tradnl"/>
              </w:rPr>
              <w:t xml:space="preserve">Email </w:t>
            </w:r>
            <w:proofErr w:type="spellStart"/>
            <w:r w:rsidRPr="00F944BA">
              <w:rPr>
                <w:b/>
                <w:sz w:val="24"/>
                <w:szCs w:val="24"/>
                <w:lang w:val="es-US"/>
              </w:rPr>
              <w:t>Address</w:t>
            </w:r>
            <w:proofErr w:type="spellEnd"/>
            <w:r w:rsidRPr="00CE425B">
              <w:rPr>
                <w:b/>
                <w:sz w:val="24"/>
                <w:szCs w:val="24"/>
                <w:lang w:val="es-ES_tradnl"/>
              </w:rPr>
              <w:t xml:space="preserve">: </w:t>
            </w:r>
            <w:r w:rsidRPr="00CE425B">
              <w:rPr>
                <w:sz w:val="24"/>
                <w:szCs w:val="24"/>
                <w:u w:val="single"/>
                <w:lang w:val="es-ES_tradnl"/>
              </w:rPr>
              <w:tab/>
            </w:r>
          </w:p>
          <w:p w14:paraId="053FC347" w14:textId="77777777" w:rsidR="00CE425B" w:rsidRPr="00CE425B" w:rsidRDefault="00CE425B" w:rsidP="00CE425B">
            <w:pPr>
              <w:tabs>
                <w:tab w:val="right" w:pos="4755"/>
              </w:tabs>
              <w:spacing w:after="0" w:line="276" w:lineRule="auto"/>
              <w:rPr>
                <w:i/>
                <w:sz w:val="24"/>
                <w:szCs w:val="24"/>
                <w:lang w:val="es-ES_tradnl"/>
              </w:rPr>
            </w:pPr>
            <w:bookmarkStart w:id="3" w:name="_Hlk531271665"/>
            <w:r w:rsidRPr="00CE425B">
              <w:rPr>
                <w:i/>
                <w:sz w:val="24"/>
                <w:szCs w:val="24"/>
                <w:lang w:val="es-ES_tradnl"/>
              </w:rPr>
              <w:t>(Dirección de correo electrónico:)</w:t>
            </w:r>
          </w:p>
          <w:bookmarkEnd w:id="3"/>
          <w:p w14:paraId="7A332D84" w14:textId="77777777" w:rsidR="00FF2995" w:rsidRPr="00C85E17" w:rsidRDefault="00FF2995" w:rsidP="00FF2995">
            <w:pPr>
              <w:tabs>
                <w:tab w:val="right" w:pos="4860"/>
              </w:tabs>
              <w:spacing w:line="276" w:lineRule="auto"/>
              <w:rPr>
                <w:b/>
                <w:sz w:val="24"/>
                <w:szCs w:val="24"/>
                <w:lang w:val="es-ES_tradnl"/>
              </w:rPr>
            </w:pPr>
            <w:proofErr w:type="spellStart"/>
            <w:r w:rsidRPr="00F944BA">
              <w:rPr>
                <w:b/>
                <w:sz w:val="24"/>
                <w:szCs w:val="24"/>
                <w:lang w:val="es-US"/>
              </w:rPr>
              <w:t>Telephone</w:t>
            </w:r>
            <w:proofErr w:type="spellEnd"/>
            <w:r w:rsidRPr="00C85E17">
              <w:rPr>
                <w:b/>
                <w:sz w:val="24"/>
                <w:szCs w:val="24"/>
                <w:lang w:val="es-ES_tradnl"/>
              </w:rPr>
              <w:t xml:space="preserve">(s): </w:t>
            </w:r>
            <w:r w:rsidRPr="00C85E17">
              <w:rPr>
                <w:sz w:val="24"/>
                <w:szCs w:val="24"/>
                <w:u w:val="single"/>
                <w:lang w:val="es-ES_tradnl"/>
              </w:rPr>
              <w:tab/>
            </w:r>
          </w:p>
          <w:p w14:paraId="18662009" w14:textId="77777777" w:rsidR="00FF2995" w:rsidRPr="00C85E17" w:rsidRDefault="00FF2995" w:rsidP="00FF2995">
            <w:pPr>
              <w:tabs>
                <w:tab w:val="right" w:pos="4860"/>
              </w:tabs>
              <w:spacing w:line="276" w:lineRule="auto"/>
              <w:rPr>
                <w:i/>
                <w:sz w:val="24"/>
                <w:szCs w:val="24"/>
                <w:lang w:val="es-ES_tradnl"/>
              </w:rPr>
            </w:pPr>
            <w:r w:rsidRPr="00C85E17">
              <w:rPr>
                <w:i/>
                <w:sz w:val="24"/>
                <w:szCs w:val="24"/>
                <w:lang w:val="es-ES_tradnl"/>
              </w:rPr>
              <w:t>(Número(s) de teléfono:)</w:t>
            </w:r>
          </w:p>
          <w:p w14:paraId="20E7AF25" w14:textId="77777777" w:rsidR="00CE425B" w:rsidRPr="00CE425B" w:rsidRDefault="00CE425B" w:rsidP="00CE425B">
            <w:pPr>
              <w:spacing w:after="0" w:line="276" w:lineRule="auto"/>
              <w:ind w:left="540"/>
              <w:rPr>
                <w:i/>
                <w:sz w:val="24"/>
                <w:szCs w:val="24"/>
                <w:u w:val="single"/>
                <w:lang w:val="es-ES_tradnl"/>
              </w:rPr>
            </w:pPr>
          </w:p>
          <w:p w14:paraId="7336E8EB" w14:textId="77777777" w:rsidR="00CE425B" w:rsidRPr="00CE425B" w:rsidRDefault="00CE425B" w:rsidP="00CE425B">
            <w:pPr>
              <w:spacing w:after="0" w:line="276" w:lineRule="auto"/>
              <w:rPr>
                <w:i/>
                <w:sz w:val="24"/>
                <w:szCs w:val="24"/>
                <w:lang w:val="es-ES_tradnl"/>
              </w:rPr>
            </w:pPr>
            <w:r w:rsidRPr="00CE425B">
              <w:rPr>
                <w:b/>
                <w:sz w:val="24"/>
                <w:szCs w:val="24"/>
                <w:lang w:val="es-ES_tradnl"/>
              </w:rPr>
              <w:t>(7)</w:t>
            </w:r>
            <w:r w:rsidRPr="00CE425B">
              <w:rPr>
                <w:sz w:val="24"/>
                <w:szCs w:val="24"/>
                <w:lang w:val="es-ES_tradnl"/>
              </w:rPr>
              <w:t xml:space="preserve"> </w:t>
            </w:r>
            <w:proofErr w:type="spellStart"/>
            <w:r w:rsidRPr="00F944BA">
              <w:rPr>
                <w:b/>
                <w:sz w:val="24"/>
                <w:szCs w:val="24"/>
                <w:lang w:val="es-US"/>
              </w:rPr>
              <w:t>Garnishee</w:t>
            </w:r>
            <w:proofErr w:type="spellEnd"/>
            <w:r w:rsidRPr="00CE425B">
              <w:rPr>
                <w:i/>
                <w:sz w:val="24"/>
                <w:szCs w:val="24"/>
                <w:lang w:val="es-ES_tradnl"/>
              </w:rPr>
              <w:t xml:space="preserve"> / (Tercero embargado:)</w:t>
            </w:r>
          </w:p>
          <w:p w14:paraId="1C926E58" w14:textId="77777777" w:rsidR="00CE425B" w:rsidRPr="00F944BA" w:rsidRDefault="00CE425B" w:rsidP="00CE425B">
            <w:pPr>
              <w:tabs>
                <w:tab w:val="right" w:pos="4755"/>
              </w:tabs>
              <w:spacing w:after="0" w:line="276" w:lineRule="auto"/>
              <w:rPr>
                <w:b/>
                <w:sz w:val="24"/>
                <w:szCs w:val="24"/>
                <w:u w:val="single"/>
              </w:rPr>
            </w:pPr>
            <w:r w:rsidRPr="00CE425B">
              <w:rPr>
                <w:b/>
                <w:sz w:val="24"/>
                <w:szCs w:val="24"/>
              </w:rPr>
              <w:t>Name</w:t>
            </w:r>
            <w:r w:rsidRPr="00F944BA">
              <w:rPr>
                <w:b/>
                <w:sz w:val="24"/>
                <w:szCs w:val="24"/>
              </w:rPr>
              <w:t xml:space="preserve">: </w:t>
            </w:r>
            <w:r w:rsidRPr="00F944BA">
              <w:rPr>
                <w:sz w:val="24"/>
                <w:szCs w:val="24"/>
                <w:u w:val="single"/>
              </w:rPr>
              <w:tab/>
            </w:r>
          </w:p>
          <w:p w14:paraId="389FD9E5" w14:textId="77777777" w:rsidR="00CE425B" w:rsidRPr="00F944BA" w:rsidRDefault="00CE425B" w:rsidP="00CE425B">
            <w:pPr>
              <w:tabs>
                <w:tab w:val="right" w:pos="4755"/>
              </w:tabs>
              <w:spacing w:after="0" w:line="276" w:lineRule="auto"/>
              <w:rPr>
                <w:sz w:val="24"/>
                <w:szCs w:val="24"/>
              </w:rPr>
            </w:pPr>
            <w:r w:rsidRPr="00F944BA">
              <w:rPr>
                <w:i/>
                <w:sz w:val="24"/>
                <w:szCs w:val="24"/>
              </w:rPr>
              <w:t>(</w:t>
            </w:r>
            <w:proofErr w:type="spellStart"/>
            <w:r w:rsidRPr="00F944BA">
              <w:rPr>
                <w:i/>
                <w:sz w:val="24"/>
                <w:szCs w:val="24"/>
              </w:rPr>
              <w:t>Nombre</w:t>
            </w:r>
            <w:proofErr w:type="spellEnd"/>
            <w:r w:rsidRPr="00F944BA">
              <w:rPr>
                <w:i/>
                <w:sz w:val="24"/>
                <w:szCs w:val="24"/>
              </w:rPr>
              <w:t>:)</w:t>
            </w:r>
          </w:p>
          <w:p w14:paraId="6776FB4F" w14:textId="77777777" w:rsidR="00CE425B" w:rsidRPr="00F944BA" w:rsidRDefault="00CE425B" w:rsidP="00CE425B">
            <w:pPr>
              <w:tabs>
                <w:tab w:val="right" w:pos="4755"/>
              </w:tabs>
              <w:spacing w:after="0" w:line="276" w:lineRule="auto"/>
              <w:rPr>
                <w:b/>
                <w:sz w:val="24"/>
                <w:szCs w:val="24"/>
              </w:rPr>
            </w:pPr>
            <w:r w:rsidRPr="00CE425B">
              <w:rPr>
                <w:b/>
                <w:sz w:val="24"/>
                <w:szCs w:val="24"/>
              </w:rPr>
              <w:t>Address</w:t>
            </w:r>
            <w:r w:rsidRPr="00F944BA">
              <w:rPr>
                <w:b/>
                <w:sz w:val="24"/>
                <w:szCs w:val="24"/>
              </w:rPr>
              <w:t>:</w:t>
            </w:r>
            <w:r w:rsidRPr="00F944BA">
              <w:rPr>
                <w:sz w:val="24"/>
                <w:szCs w:val="24"/>
              </w:rPr>
              <w:t xml:space="preserve"> </w:t>
            </w:r>
            <w:r w:rsidRPr="00F944BA">
              <w:rPr>
                <w:sz w:val="24"/>
                <w:szCs w:val="24"/>
                <w:u w:val="single"/>
              </w:rPr>
              <w:tab/>
            </w:r>
          </w:p>
          <w:p w14:paraId="5A93ECB9" w14:textId="77777777" w:rsidR="00CE425B" w:rsidRPr="00F944BA" w:rsidRDefault="00CE425B" w:rsidP="00CE425B">
            <w:pPr>
              <w:tabs>
                <w:tab w:val="right" w:pos="4755"/>
              </w:tabs>
              <w:spacing w:after="0" w:line="276" w:lineRule="auto"/>
              <w:rPr>
                <w:sz w:val="24"/>
                <w:szCs w:val="24"/>
              </w:rPr>
            </w:pPr>
            <w:r w:rsidRPr="00F944BA">
              <w:rPr>
                <w:i/>
                <w:sz w:val="24"/>
                <w:szCs w:val="24"/>
              </w:rPr>
              <w:t>(</w:t>
            </w:r>
            <w:proofErr w:type="spellStart"/>
            <w:r w:rsidRPr="00F944BA">
              <w:rPr>
                <w:i/>
                <w:sz w:val="24"/>
                <w:szCs w:val="24"/>
              </w:rPr>
              <w:t>Dirección</w:t>
            </w:r>
            <w:proofErr w:type="spellEnd"/>
            <w:r w:rsidRPr="00F944BA">
              <w:rPr>
                <w:i/>
                <w:sz w:val="24"/>
                <w:szCs w:val="24"/>
              </w:rPr>
              <w:t>:)</w:t>
            </w:r>
          </w:p>
          <w:p w14:paraId="77ED6C0A" w14:textId="77777777" w:rsidR="00CE425B" w:rsidRPr="00F944BA" w:rsidRDefault="00CE425B" w:rsidP="00CE425B">
            <w:pPr>
              <w:tabs>
                <w:tab w:val="right" w:pos="4755"/>
              </w:tabs>
              <w:spacing w:after="0" w:line="276" w:lineRule="auto"/>
              <w:rPr>
                <w:b/>
                <w:sz w:val="24"/>
                <w:szCs w:val="24"/>
              </w:rPr>
            </w:pPr>
            <w:r w:rsidRPr="00F944BA">
              <w:rPr>
                <w:b/>
                <w:sz w:val="24"/>
                <w:szCs w:val="24"/>
              </w:rPr>
              <w:t xml:space="preserve">City, </w:t>
            </w:r>
            <w:r w:rsidRPr="00CE425B">
              <w:rPr>
                <w:b/>
                <w:sz w:val="24"/>
                <w:szCs w:val="24"/>
              </w:rPr>
              <w:t>State, Zip Code</w:t>
            </w:r>
            <w:r w:rsidRPr="00F944BA">
              <w:rPr>
                <w:b/>
                <w:sz w:val="24"/>
                <w:szCs w:val="24"/>
              </w:rPr>
              <w:t xml:space="preserve">: </w:t>
            </w:r>
            <w:r w:rsidRPr="00F944BA">
              <w:rPr>
                <w:sz w:val="24"/>
                <w:szCs w:val="24"/>
                <w:u w:val="single"/>
              </w:rPr>
              <w:tab/>
            </w:r>
          </w:p>
          <w:p w14:paraId="6A56BEFB" w14:textId="77777777" w:rsidR="00CE425B" w:rsidRPr="00CE425B" w:rsidRDefault="00CE425B" w:rsidP="00CE425B">
            <w:pPr>
              <w:tabs>
                <w:tab w:val="right" w:pos="4755"/>
              </w:tabs>
              <w:spacing w:after="0" w:line="276" w:lineRule="auto"/>
              <w:rPr>
                <w:sz w:val="24"/>
                <w:szCs w:val="24"/>
                <w:lang w:val="es-ES_tradnl"/>
              </w:rPr>
            </w:pPr>
            <w:r w:rsidRPr="00CE425B">
              <w:rPr>
                <w:i/>
                <w:sz w:val="24"/>
                <w:szCs w:val="24"/>
                <w:lang w:val="es-ES_tradnl"/>
              </w:rPr>
              <w:t>(Ciudad, estado, código postal:)</w:t>
            </w:r>
          </w:p>
          <w:p w14:paraId="1CE98D0F" w14:textId="77777777" w:rsidR="00CE425B" w:rsidRPr="00CE425B" w:rsidRDefault="00CE425B" w:rsidP="00CE425B">
            <w:pPr>
              <w:tabs>
                <w:tab w:val="right" w:pos="4755"/>
              </w:tabs>
              <w:spacing w:after="0" w:line="276" w:lineRule="auto"/>
              <w:ind w:right="900"/>
              <w:rPr>
                <w:sz w:val="24"/>
                <w:szCs w:val="24"/>
                <w:u w:val="single"/>
                <w:lang w:val="es-ES_tradnl"/>
              </w:rPr>
            </w:pPr>
            <w:r w:rsidRPr="00CE425B">
              <w:rPr>
                <w:b/>
                <w:sz w:val="24"/>
                <w:szCs w:val="24"/>
                <w:lang w:val="es-ES_tradnl"/>
              </w:rPr>
              <w:t xml:space="preserve">Email </w:t>
            </w:r>
            <w:proofErr w:type="spellStart"/>
            <w:r w:rsidRPr="00F944BA">
              <w:rPr>
                <w:b/>
                <w:sz w:val="24"/>
                <w:szCs w:val="24"/>
                <w:lang w:val="es-US"/>
              </w:rPr>
              <w:t>Address</w:t>
            </w:r>
            <w:proofErr w:type="spellEnd"/>
            <w:r w:rsidRPr="00CE425B">
              <w:rPr>
                <w:b/>
                <w:sz w:val="24"/>
                <w:szCs w:val="24"/>
                <w:lang w:val="es-ES_tradnl"/>
              </w:rPr>
              <w:t xml:space="preserve">: </w:t>
            </w:r>
            <w:r w:rsidRPr="00CE425B">
              <w:rPr>
                <w:sz w:val="24"/>
                <w:szCs w:val="24"/>
                <w:u w:val="single"/>
                <w:lang w:val="es-ES_tradnl"/>
              </w:rPr>
              <w:tab/>
            </w:r>
          </w:p>
          <w:p w14:paraId="46D5452D" w14:textId="77777777" w:rsidR="00CE425B" w:rsidRPr="00CE425B" w:rsidRDefault="00CE425B" w:rsidP="00CE425B">
            <w:pPr>
              <w:tabs>
                <w:tab w:val="right" w:pos="4755"/>
              </w:tabs>
              <w:spacing w:after="0" w:line="276" w:lineRule="auto"/>
              <w:rPr>
                <w:i/>
                <w:sz w:val="24"/>
                <w:szCs w:val="24"/>
                <w:lang w:val="es-ES_tradnl"/>
              </w:rPr>
            </w:pPr>
            <w:r w:rsidRPr="00CE425B">
              <w:rPr>
                <w:i/>
                <w:sz w:val="24"/>
                <w:szCs w:val="24"/>
                <w:lang w:val="es-ES_tradnl"/>
              </w:rPr>
              <w:t>(Dirección de correo electrónico:)</w:t>
            </w:r>
          </w:p>
          <w:p w14:paraId="7ECBA92F" w14:textId="77777777" w:rsidR="00FF2995" w:rsidRPr="00C85E17" w:rsidRDefault="00FF2995" w:rsidP="00FF2995">
            <w:pPr>
              <w:tabs>
                <w:tab w:val="right" w:pos="4860"/>
              </w:tabs>
              <w:spacing w:line="276" w:lineRule="auto"/>
              <w:rPr>
                <w:b/>
                <w:sz w:val="24"/>
                <w:szCs w:val="24"/>
                <w:lang w:val="es-ES_tradnl"/>
              </w:rPr>
            </w:pPr>
            <w:proofErr w:type="spellStart"/>
            <w:r w:rsidRPr="00F944BA">
              <w:rPr>
                <w:b/>
                <w:sz w:val="24"/>
                <w:szCs w:val="24"/>
                <w:lang w:val="es-US"/>
              </w:rPr>
              <w:t>Telephone</w:t>
            </w:r>
            <w:proofErr w:type="spellEnd"/>
            <w:r w:rsidRPr="00C85E17">
              <w:rPr>
                <w:b/>
                <w:sz w:val="24"/>
                <w:szCs w:val="24"/>
                <w:lang w:val="es-ES_tradnl"/>
              </w:rPr>
              <w:t xml:space="preserve">(s): </w:t>
            </w:r>
            <w:r w:rsidRPr="00C85E17">
              <w:rPr>
                <w:sz w:val="24"/>
                <w:szCs w:val="24"/>
                <w:u w:val="single"/>
                <w:lang w:val="es-ES_tradnl"/>
              </w:rPr>
              <w:tab/>
            </w:r>
          </w:p>
          <w:p w14:paraId="6626681B" w14:textId="77777777" w:rsidR="00FF2995" w:rsidRPr="00C85E17" w:rsidRDefault="00FF2995" w:rsidP="00FF2995">
            <w:pPr>
              <w:tabs>
                <w:tab w:val="right" w:pos="4860"/>
              </w:tabs>
              <w:spacing w:line="276" w:lineRule="auto"/>
              <w:rPr>
                <w:i/>
                <w:sz w:val="24"/>
                <w:szCs w:val="24"/>
                <w:lang w:val="es-ES_tradnl"/>
              </w:rPr>
            </w:pPr>
            <w:r w:rsidRPr="00C85E17">
              <w:rPr>
                <w:i/>
                <w:sz w:val="24"/>
                <w:szCs w:val="24"/>
                <w:lang w:val="es-ES_tradnl"/>
              </w:rPr>
              <w:t>(Número(s) de teléfono:)</w:t>
            </w:r>
          </w:p>
          <w:p w14:paraId="6A74D3B5" w14:textId="77777777" w:rsidR="00CE425B" w:rsidRPr="00CE425B" w:rsidRDefault="00CE425B" w:rsidP="00CE425B">
            <w:pPr>
              <w:tabs>
                <w:tab w:val="right" w:pos="4755"/>
              </w:tabs>
              <w:spacing w:after="0" w:line="276" w:lineRule="auto"/>
              <w:rPr>
                <w:b/>
                <w:sz w:val="24"/>
                <w:szCs w:val="24"/>
                <w:u w:val="single"/>
                <w:lang w:val="es-ES_tradnl"/>
              </w:rPr>
            </w:pPr>
            <w:proofErr w:type="spellStart"/>
            <w:r w:rsidRPr="00F944BA">
              <w:rPr>
                <w:b/>
                <w:sz w:val="24"/>
                <w:szCs w:val="24"/>
                <w:lang w:val="es-US"/>
              </w:rPr>
              <w:t>Attorney</w:t>
            </w:r>
            <w:proofErr w:type="spellEnd"/>
            <w:r w:rsidRPr="00CE425B">
              <w:rPr>
                <w:b/>
                <w:sz w:val="24"/>
                <w:szCs w:val="24"/>
                <w:lang w:val="es-ES_tradnl"/>
              </w:rPr>
              <w:t xml:space="preserve">: </w:t>
            </w:r>
            <w:r w:rsidRPr="00CE425B">
              <w:rPr>
                <w:sz w:val="24"/>
                <w:szCs w:val="24"/>
                <w:u w:val="single"/>
                <w:lang w:val="es-ES_tradnl"/>
              </w:rPr>
              <w:tab/>
            </w:r>
          </w:p>
          <w:p w14:paraId="1EEAC948" w14:textId="77777777" w:rsidR="00CE425B" w:rsidRPr="00CE425B" w:rsidRDefault="00CE425B" w:rsidP="00CE425B">
            <w:pPr>
              <w:spacing w:after="0" w:line="276" w:lineRule="auto"/>
              <w:rPr>
                <w:i/>
                <w:sz w:val="24"/>
                <w:szCs w:val="24"/>
                <w:lang w:val="es-ES_tradnl"/>
              </w:rPr>
            </w:pPr>
            <w:r w:rsidRPr="00CE425B">
              <w:rPr>
                <w:i/>
                <w:sz w:val="24"/>
                <w:szCs w:val="24"/>
                <w:lang w:val="es-ES_tradnl"/>
              </w:rPr>
              <w:t>(Abogado:)</w:t>
            </w:r>
          </w:p>
        </w:tc>
        <w:tc>
          <w:tcPr>
            <w:tcW w:w="810" w:type="dxa"/>
            <w:shd w:val="clear" w:color="auto" w:fill="auto"/>
          </w:tcPr>
          <w:p w14:paraId="303892AB" w14:textId="77777777" w:rsidR="00CE425B" w:rsidRPr="00E65237" w:rsidRDefault="00CE425B" w:rsidP="00CE425B">
            <w:pPr>
              <w:spacing w:after="0" w:line="276" w:lineRule="auto"/>
              <w:rPr>
                <w:i/>
                <w:color w:val="auto"/>
                <w:sz w:val="24"/>
                <w:szCs w:val="24"/>
                <w:lang w:val="es-ES_tradnl"/>
              </w:rPr>
            </w:pPr>
          </w:p>
        </w:tc>
        <w:tc>
          <w:tcPr>
            <w:tcW w:w="4338" w:type="dxa"/>
            <w:shd w:val="clear" w:color="auto" w:fill="auto"/>
          </w:tcPr>
          <w:p w14:paraId="055F76DA" w14:textId="77777777" w:rsidR="00CE425B" w:rsidRPr="00E65237" w:rsidRDefault="00CE425B" w:rsidP="00CE425B">
            <w:pPr>
              <w:pStyle w:val="Heading3"/>
              <w:tabs>
                <w:tab w:val="right" w:pos="3986"/>
              </w:tabs>
              <w:spacing w:before="0" w:line="276" w:lineRule="auto"/>
              <w:rPr>
                <w:rFonts w:ascii="Times New Roman" w:hAnsi="Times New Roman" w:cs="Times New Roman"/>
                <w:color w:val="auto"/>
                <w:u w:val="single"/>
                <w:lang w:val="es-ES_tradnl"/>
              </w:rPr>
            </w:pPr>
            <w:r w:rsidRPr="00E65237">
              <w:rPr>
                <w:rFonts w:ascii="Times New Roman" w:hAnsi="Times New Roman" w:cs="Times New Roman"/>
                <w:b/>
                <w:color w:val="auto"/>
                <w:lang w:val="es-ES_tradnl"/>
              </w:rPr>
              <w:t xml:space="preserve">Case </w:t>
            </w:r>
            <w:proofErr w:type="spellStart"/>
            <w:r w:rsidRPr="00E65237">
              <w:rPr>
                <w:rFonts w:ascii="Times New Roman" w:hAnsi="Times New Roman" w:cs="Times New Roman"/>
                <w:b/>
                <w:color w:val="auto"/>
                <w:lang w:val="es-US"/>
              </w:rPr>
              <w:t>Number</w:t>
            </w:r>
            <w:proofErr w:type="spellEnd"/>
            <w:r w:rsidRPr="00E65237">
              <w:rPr>
                <w:rFonts w:ascii="Times New Roman" w:hAnsi="Times New Roman" w:cs="Times New Roman"/>
                <w:b/>
                <w:color w:val="auto"/>
                <w:lang w:val="es-ES_tradnl"/>
              </w:rPr>
              <w:t xml:space="preserve">: (8) </w:t>
            </w:r>
            <w:r w:rsidRPr="00E65237">
              <w:rPr>
                <w:rFonts w:ascii="Times New Roman" w:hAnsi="Times New Roman" w:cs="Times New Roman"/>
                <w:color w:val="auto"/>
                <w:u w:val="single"/>
                <w:lang w:val="es-ES_tradnl"/>
              </w:rPr>
              <w:tab/>
            </w:r>
          </w:p>
          <w:p w14:paraId="3A5F3CAC" w14:textId="77777777" w:rsidR="00CE425B" w:rsidRPr="00E65237" w:rsidRDefault="00CE425B" w:rsidP="00CE425B">
            <w:pPr>
              <w:spacing w:after="0" w:line="276" w:lineRule="auto"/>
              <w:rPr>
                <w:color w:val="auto"/>
                <w:sz w:val="24"/>
                <w:szCs w:val="24"/>
                <w:lang w:val="es-ES_tradnl"/>
              </w:rPr>
            </w:pPr>
            <w:r w:rsidRPr="00E65237">
              <w:rPr>
                <w:i/>
                <w:color w:val="auto"/>
                <w:sz w:val="24"/>
                <w:szCs w:val="24"/>
                <w:lang w:val="es-ES_tradnl"/>
              </w:rPr>
              <w:t>(Número de caso)</w:t>
            </w:r>
          </w:p>
          <w:p w14:paraId="72A76427" w14:textId="77777777" w:rsidR="00CE425B" w:rsidRPr="00E65237" w:rsidRDefault="00CE425B" w:rsidP="00CE425B">
            <w:pPr>
              <w:spacing w:after="0" w:line="276" w:lineRule="auto"/>
              <w:rPr>
                <w:color w:val="auto"/>
                <w:sz w:val="24"/>
                <w:szCs w:val="24"/>
                <w:lang w:val="es-ES_tradnl"/>
              </w:rPr>
            </w:pPr>
          </w:p>
          <w:p w14:paraId="1ABA2BEC" w14:textId="77777777" w:rsidR="00CE425B" w:rsidRPr="00E65237" w:rsidRDefault="00CE425B" w:rsidP="00F944BA">
            <w:pPr>
              <w:spacing w:after="0" w:line="276" w:lineRule="auto"/>
              <w:ind w:left="0" w:right="0" w:firstLine="0"/>
              <w:jc w:val="left"/>
              <w:rPr>
                <w:b/>
                <w:color w:val="auto"/>
                <w:sz w:val="24"/>
                <w:szCs w:val="24"/>
              </w:rPr>
            </w:pPr>
            <w:r w:rsidRPr="00E65237">
              <w:rPr>
                <w:b/>
                <w:color w:val="auto"/>
                <w:sz w:val="24"/>
                <w:szCs w:val="24"/>
              </w:rPr>
              <w:t>NOTICE TO JUDGMENT DEBTOR OF GARNISHMENT (NON-EARNINGS)</w:t>
            </w:r>
          </w:p>
          <w:p w14:paraId="7333CB08" w14:textId="77777777" w:rsidR="00CE425B" w:rsidRPr="00E65237" w:rsidRDefault="00CE425B" w:rsidP="00F944BA">
            <w:pPr>
              <w:spacing w:after="0" w:line="276" w:lineRule="auto"/>
              <w:ind w:left="0" w:right="0" w:firstLine="0"/>
              <w:jc w:val="left"/>
              <w:rPr>
                <w:i/>
                <w:color w:val="auto"/>
                <w:sz w:val="24"/>
                <w:szCs w:val="24"/>
                <w:lang w:val="es-US"/>
              </w:rPr>
            </w:pPr>
            <w:r w:rsidRPr="00E65237">
              <w:rPr>
                <w:i/>
                <w:color w:val="auto"/>
                <w:sz w:val="24"/>
                <w:szCs w:val="24"/>
                <w:lang w:val="es-US"/>
              </w:rPr>
              <w:t>(</w:t>
            </w:r>
            <w:bookmarkStart w:id="4" w:name="_Hlk517275813"/>
            <w:r w:rsidRPr="00E65237">
              <w:rPr>
                <w:i/>
                <w:color w:val="auto"/>
                <w:sz w:val="24"/>
                <w:szCs w:val="24"/>
                <w:lang w:val="es-US"/>
              </w:rPr>
              <w:t>AVISO AL DEUDOR POR CRÉDITO DERIVADO DE UNA SENTENCIA</w:t>
            </w:r>
          </w:p>
          <w:p w14:paraId="2500EAFE" w14:textId="77777777" w:rsidR="00CE425B" w:rsidRPr="00E65237" w:rsidRDefault="00CE425B" w:rsidP="00F944BA">
            <w:pPr>
              <w:spacing w:after="0" w:line="276" w:lineRule="auto"/>
              <w:jc w:val="left"/>
              <w:rPr>
                <w:i/>
                <w:color w:val="auto"/>
                <w:sz w:val="24"/>
                <w:szCs w:val="24"/>
                <w:lang w:val="es-ES_tradnl"/>
              </w:rPr>
            </w:pPr>
            <w:r w:rsidRPr="00E65237">
              <w:rPr>
                <w:i/>
                <w:color w:val="auto"/>
                <w:sz w:val="24"/>
                <w:szCs w:val="24"/>
                <w:lang w:val="es-US"/>
              </w:rPr>
              <w:t>EN UN EMBARGO (DE BIENES QUE NO SEAN DE UN SUELDO)</w:t>
            </w:r>
            <w:bookmarkEnd w:id="4"/>
            <w:r w:rsidRPr="00E65237">
              <w:rPr>
                <w:i/>
                <w:color w:val="auto"/>
                <w:sz w:val="24"/>
                <w:szCs w:val="24"/>
                <w:lang w:val="es-US"/>
              </w:rPr>
              <w:t>)</w:t>
            </w:r>
          </w:p>
        </w:tc>
      </w:tr>
      <w:bookmarkEnd w:id="0"/>
      <w:bookmarkEnd w:id="2"/>
    </w:tbl>
    <w:p w14:paraId="5914053E" w14:textId="77777777" w:rsidR="00D451CD" w:rsidRPr="00CE425B" w:rsidRDefault="00D451CD" w:rsidP="00CE425B">
      <w:pPr>
        <w:spacing w:after="0" w:line="276" w:lineRule="auto"/>
        <w:ind w:left="0" w:right="0" w:firstLine="0"/>
        <w:jc w:val="left"/>
        <w:rPr>
          <w:i/>
          <w:color w:val="auto"/>
          <w:sz w:val="24"/>
          <w:szCs w:val="24"/>
          <w:lang w:val="es-MX"/>
        </w:rPr>
      </w:pPr>
    </w:p>
    <w:p w14:paraId="701A12E2" w14:textId="77777777" w:rsidR="00D451CD" w:rsidRPr="00CE425B" w:rsidRDefault="00D451CD" w:rsidP="00CE425B">
      <w:pPr>
        <w:spacing w:after="0" w:line="276" w:lineRule="auto"/>
        <w:ind w:left="0" w:right="0" w:firstLine="0"/>
        <w:jc w:val="left"/>
        <w:rPr>
          <w:sz w:val="24"/>
          <w:szCs w:val="24"/>
          <w:lang w:val="es-ES"/>
        </w:rPr>
      </w:pPr>
    </w:p>
    <w:p w14:paraId="33534F81" w14:textId="77777777" w:rsidR="008C0BF3" w:rsidRPr="00CE425B" w:rsidRDefault="008F6475" w:rsidP="00CE425B">
      <w:pPr>
        <w:pBdr>
          <w:top w:val="single" w:sz="12" w:space="1" w:color="auto"/>
          <w:left w:val="single" w:sz="12" w:space="4" w:color="auto"/>
          <w:bottom w:val="single" w:sz="12" w:space="1" w:color="auto"/>
          <w:right w:val="single" w:sz="12" w:space="4" w:color="auto"/>
        </w:pBdr>
        <w:spacing w:after="0" w:line="276" w:lineRule="auto"/>
        <w:ind w:left="14" w:right="0" w:hanging="14"/>
        <w:rPr>
          <w:b/>
          <w:i/>
          <w:sz w:val="24"/>
          <w:szCs w:val="24"/>
          <w:lang w:val="es-ES"/>
        </w:rPr>
      </w:pPr>
      <w:bookmarkStart w:id="5" w:name="_Hlk493767317"/>
      <w:r w:rsidRPr="00CE425B">
        <w:rPr>
          <w:b/>
          <w:i/>
          <w:sz w:val="24"/>
          <w:szCs w:val="24"/>
          <w:lang w:val="es-ES"/>
        </w:rPr>
        <w:t>(</w:t>
      </w:r>
      <w:r w:rsidR="008C0BF3" w:rsidRPr="00CE425B">
        <w:rPr>
          <w:b/>
          <w:i/>
          <w:sz w:val="24"/>
          <w:szCs w:val="24"/>
          <w:lang w:val="es-ES"/>
        </w:rPr>
        <w:t>El tribunal ha expedido una orden que obliga a la persona o entidad contra la cual se decretó un embargo que le entregue el dinero o bien que le debe a usted al acreedor por adeudo debido a la sentencia que este último tiene en contra de usted. En algunas circunstancias, la ley no permite quitarle a usted su dinero o sus bienes, lo cual se explica en la notificación. Se puede conseguir una traducción al español de d</w:t>
      </w:r>
      <w:r w:rsidRPr="00CE425B">
        <w:rPr>
          <w:b/>
          <w:i/>
          <w:sz w:val="24"/>
          <w:szCs w:val="24"/>
          <w:lang w:val="es-ES"/>
        </w:rPr>
        <w:t>icha notificación del tribunal.)</w:t>
      </w:r>
    </w:p>
    <w:p w14:paraId="1E1DD4D1" w14:textId="77777777" w:rsidR="008C0BF3" w:rsidRPr="00CE425B" w:rsidRDefault="008C0BF3" w:rsidP="00CE425B">
      <w:pPr>
        <w:spacing w:after="0" w:line="276" w:lineRule="auto"/>
        <w:ind w:left="0" w:firstLine="0"/>
        <w:rPr>
          <w:sz w:val="24"/>
          <w:szCs w:val="24"/>
          <w:lang w:val="es-ES"/>
        </w:rPr>
      </w:pPr>
    </w:p>
    <w:bookmarkEnd w:id="5"/>
    <w:p w14:paraId="797A1E4E" w14:textId="77777777" w:rsidR="009E088A" w:rsidRPr="00CE425B" w:rsidRDefault="00553469" w:rsidP="00CE425B">
      <w:pPr>
        <w:pStyle w:val="Heading1"/>
        <w:spacing w:after="0" w:line="276" w:lineRule="auto"/>
        <w:rPr>
          <w:sz w:val="24"/>
          <w:szCs w:val="24"/>
        </w:rPr>
      </w:pPr>
      <w:r w:rsidRPr="00CE425B">
        <w:rPr>
          <w:sz w:val="24"/>
          <w:szCs w:val="24"/>
        </w:rPr>
        <w:t>NOTICE TO JUDGMENT DEBTOR OR DEFENDANT</w:t>
      </w:r>
    </w:p>
    <w:p w14:paraId="5CE98202" w14:textId="77777777" w:rsidR="00B51B2C" w:rsidRPr="00CE425B" w:rsidRDefault="00B51B2C" w:rsidP="00CE425B">
      <w:pPr>
        <w:pStyle w:val="Heading1"/>
        <w:spacing w:after="0" w:line="276" w:lineRule="auto"/>
        <w:rPr>
          <w:b w:val="0"/>
          <w:i/>
          <w:sz w:val="24"/>
          <w:szCs w:val="24"/>
          <w:lang w:val="es-MX"/>
        </w:rPr>
      </w:pPr>
      <w:r w:rsidRPr="00F944BA">
        <w:rPr>
          <w:b w:val="0"/>
          <w:i/>
          <w:sz w:val="24"/>
          <w:szCs w:val="24"/>
          <w:lang w:val="es-US"/>
        </w:rPr>
        <w:t>(</w:t>
      </w:r>
      <w:r w:rsidRPr="00CE425B">
        <w:rPr>
          <w:b w:val="0"/>
          <w:i/>
          <w:sz w:val="24"/>
          <w:szCs w:val="24"/>
          <w:bdr w:val="nil"/>
          <w:lang w:val="es-ES_tradnl"/>
        </w:rPr>
        <w:t>AVISO AL DEUDOR POR CRÉDITO DERIVADO DE UNA SENTENCIA O EL DEMANDADO)</w:t>
      </w:r>
    </w:p>
    <w:p w14:paraId="052D6152" w14:textId="77777777" w:rsidR="00E963F3" w:rsidRPr="00F944BA" w:rsidRDefault="00E963F3" w:rsidP="00CE425B">
      <w:pPr>
        <w:spacing w:after="0" w:line="276" w:lineRule="auto"/>
        <w:rPr>
          <w:sz w:val="24"/>
          <w:szCs w:val="24"/>
          <w:lang w:val="es-US"/>
        </w:rPr>
      </w:pPr>
    </w:p>
    <w:p w14:paraId="38FB2B0E" w14:textId="77777777" w:rsidR="00E963F3" w:rsidRPr="00CE425B" w:rsidRDefault="00553469" w:rsidP="00CE425B">
      <w:pPr>
        <w:spacing w:after="0" w:line="276" w:lineRule="auto"/>
        <w:ind w:left="-5" w:right="0"/>
        <w:rPr>
          <w:b/>
          <w:sz w:val="24"/>
          <w:szCs w:val="24"/>
        </w:rPr>
      </w:pPr>
      <w:r w:rsidRPr="00CE425B">
        <w:rPr>
          <w:b/>
          <w:sz w:val="24"/>
          <w:szCs w:val="24"/>
        </w:rPr>
        <w:t>You are hereby notified that this Court has issued an order in the above case in favor of the judgment creditor in this proceeding, directing that some of your money, property or corporate shares or interest be used to satisfy</w:t>
      </w:r>
      <w:r w:rsidR="00DD5E99" w:rsidRPr="00CE425B">
        <w:rPr>
          <w:b/>
          <w:sz w:val="24"/>
          <w:szCs w:val="24"/>
        </w:rPr>
        <w:t xml:space="preserve"> </w:t>
      </w:r>
      <w:r w:rsidRPr="00CE425B">
        <w:rPr>
          <w:b/>
          <w:sz w:val="24"/>
          <w:szCs w:val="24"/>
        </w:rPr>
        <w:t>some of your debt to the judgment creditor.  The order was issued to enforce the judgment creditor’s judgment,</w:t>
      </w:r>
      <w:r w:rsidR="00DD5E99" w:rsidRPr="00CE425B">
        <w:rPr>
          <w:b/>
          <w:sz w:val="24"/>
          <w:szCs w:val="24"/>
        </w:rPr>
        <w:t xml:space="preserve"> </w:t>
      </w:r>
      <w:r w:rsidRPr="00CE425B">
        <w:rPr>
          <w:b/>
          <w:sz w:val="24"/>
          <w:szCs w:val="24"/>
        </w:rPr>
        <w:t>support order or provisional remedy order against you that was obtained:</w:t>
      </w:r>
    </w:p>
    <w:p w14:paraId="16AF8EA2" w14:textId="77777777" w:rsidR="00B51B2C" w:rsidRDefault="00B51B2C" w:rsidP="00CE425B">
      <w:pPr>
        <w:spacing w:after="0" w:line="276" w:lineRule="auto"/>
        <w:ind w:left="-5" w:right="0"/>
        <w:rPr>
          <w:i/>
          <w:sz w:val="24"/>
          <w:szCs w:val="24"/>
          <w:bdr w:val="nil"/>
          <w:lang w:val="es-ES_tradnl"/>
        </w:rPr>
      </w:pPr>
      <w:r w:rsidRPr="00F944BA">
        <w:rPr>
          <w:i/>
          <w:sz w:val="24"/>
          <w:szCs w:val="24"/>
          <w:lang w:val="es-US"/>
        </w:rPr>
        <w:t>(</w:t>
      </w:r>
      <w:r w:rsidRPr="00CE425B">
        <w:rPr>
          <w:i/>
          <w:sz w:val="24"/>
          <w:szCs w:val="24"/>
          <w:bdr w:val="nil"/>
          <w:lang w:val="es-ES_tradnl"/>
        </w:rPr>
        <w:t>Por medio de la presente se le comunica a usted que este tribunal ha emitido una orden en el caso antes mencionado en favor del acreedor por adeudo en este proceso, la cual dispone que se utilice parte de su dinero, bienes o acciones o participación en una sociedad anónima para pagar una parte de lo que le debe usted al acreedor por adeudo.  Se emitió la orden para hacer válida la sentencia u orden de alimentos o medida precautoria en su contra que obtuvo el acreedor por adeudo.)</w:t>
      </w:r>
    </w:p>
    <w:p w14:paraId="67FF8875" w14:textId="77777777" w:rsidR="00CE425B" w:rsidRPr="00CE425B" w:rsidRDefault="00CE425B" w:rsidP="00CE425B">
      <w:pPr>
        <w:spacing w:after="0" w:line="276" w:lineRule="auto"/>
        <w:ind w:left="-5" w:right="0"/>
        <w:rPr>
          <w:i/>
          <w:sz w:val="24"/>
          <w:szCs w:val="24"/>
          <w:lang w:val="es-MX"/>
        </w:rPr>
      </w:pPr>
    </w:p>
    <w:p w14:paraId="5122E5C4" w14:textId="77777777" w:rsidR="000102CD" w:rsidRPr="00CE425B" w:rsidRDefault="00CE425B" w:rsidP="00CE425B">
      <w:pPr>
        <w:pStyle w:val="ListParagraph"/>
        <w:spacing w:after="0" w:line="276" w:lineRule="auto"/>
        <w:ind w:right="0" w:firstLine="0"/>
        <w:contextualSpacing w:val="0"/>
        <w:rPr>
          <w:b/>
          <w:sz w:val="24"/>
          <w:szCs w:val="24"/>
          <w:u w:val="single"/>
        </w:rPr>
      </w:pPr>
      <w:r>
        <w:rPr>
          <w:b/>
          <w:sz w:val="24"/>
          <w:szCs w:val="24"/>
        </w:rPr>
        <w:t>(9) </w:t>
      </w:r>
      <w:r w:rsidR="000102CD" w:rsidRPr="00CE425B">
        <w:rPr>
          <w:b/>
          <w:sz w:val="24"/>
          <w:szCs w:val="24"/>
        </w:rPr>
        <w:t>N</w:t>
      </w:r>
      <w:r w:rsidR="00553469" w:rsidRPr="00CE425B">
        <w:rPr>
          <w:b/>
          <w:sz w:val="24"/>
          <w:szCs w:val="24"/>
        </w:rPr>
        <w:t>ame</w:t>
      </w:r>
      <w:r w:rsidR="00DD5E99" w:rsidRPr="00CE425B">
        <w:rPr>
          <w:b/>
          <w:sz w:val="24"/>
          <w:szCs w:val="24"/>
        </w:rPr>
        <w:t xml:space="preserve"> </w:t>
      </w:r>
      <w:r w:rsidR="00553469" w:rsidRPr="00CE425B">
        <w:rPr>
          <w:b/>
          <w:sz w:val="24"/>
          <w:szCs w:val="24"/>
        </w:rPr>
        <w:t>of</w:t>
      </w:r>
      <w:r w:rsidR="00DD5E99" w:rsidRPr="00CE425B">
        <w:rPr>
          <w:b/>
          <w:sz w:val="24"/>
          <w:szCs w:val="24"/>
        </w:rPr>
        <w:t xml:space="preserve"> </w:t>
      </w:r>
      <w:r w:rsidR="00553469" w:rsidRPr="00CE425B">
        <w:rPr>
          <w:b/>
          <w:sz w:val="24"/>
          <w:szCs w:val="24"/>
        </w:rPr>
        <w:t>Court</w:t>
      </w:r>
      <w:r w:rsidR="000102CD" w:rsidRPr="00CE425B">
        <w:rPr>
          <w:b/>
          <w:sz w:val="24"/>
          <w:szCs w:val="24"/>
        </w:rPr>
        <w:t>:</w:t>
      </w:r>
      <w:r w:rsidR="000102CD" w:rsidRPr="00CE425B">
        <w:rPr>
          <w:b/>
          <w:sz w:val="24"/>
          <w:szCs w:val="24"/>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p>
    <w:p w14:paraId="42D5744F" w14:textId="77777777" w:rsidR="00B51B2C" w:rsidRPr="00F944BA" w:rsidRDefault="00B51B2C" w:rsidP="00CE425B">
      <w:pPr>
        <w:pStyle w:val="ListParagraph"/>
        <w:spacing w:after="0" w:line="276" w:lineRule="auto"/>
        <w:ind w:right="0" w:firstLine="0"/>
        <w:contextualSpacing w:val="0"/>
        <w:rPr>
          <w:i/>
          <w:sz w:val="24"/>
          <w:szCs w:val="24"/>
          <w:bdr w:val="nil"/>
        </w:rPr>
      </w:pPr>
      <w:r w:rsidRPr="00CE425B">
        <w:rPr>
          <w:i/>
          <w:sz w:val="24"/>
          <w:szCs w:val="24"/>
        </w:rPr>
        <w:t>(</w:t>
      </w:r>
      <w:proofErr w:type="spellStart"/>
      <w:r w:rsidRPr="00F944BA">
        <w:rPr>
          <w:i/>
          <w:sz w:val="24"/>
          <w:szCs w:val="24"/>
          <w:bdr w:val="nil"/>
        </w:rPr>
        <w:t>Nombre</w:t>
      </w:r>
      <w:proofErr w:type="spellEnd"/>
      <w:r w:rsidRPr="00F944BA">
        <w:rPr>
          <w:i/>
          <w:sz w:val="24"/>
          <w:szCs w:val="24"/>
          <w:bdr w:val="nil"/>
        </w:rPr>
        <w:t xml:space="preserve"> del tribunal:)</w:t>
      </w:r>
    </w:p>
    <w:p w14:paraId="11DBC7F4" w14:textId="77777777" w:rsidR="00CE425B" w:rsidRPr="00CE425B" w:rsidRDefault="00CE425B" w:rsidP="00CE425B">
      <w:pPr>
        <w:pStyle w:val="ListParagraph"/>
        <w:spacing w:after="0" w:line="276" w:lineRule="auto"/>
        <w:ind w:right="0" w:firstLine="0"/>
        <w:contextualSpacing w:val="0"/>
        <w:rPr>
          <w:i/>
          <w:sz w:val="24"/>
          <w:szCs w:val="24"/>
          <w:u w:val="single"/>
        </w:rPr>
      </w:pPr>
    </w:p>
    <w:p w14:paraId="37929988" w14:textId="77777777" w:rsidR="00E963F3" w:rsidRPr="00CE425B" w:rsidRDefault="008F6475" w:rsidP="00CE425B">
      <w:pPr>
        <w:pStyle w:val="ListParagraph"/>
        <w:spacing w:after="0" w:line="276" w:lineRule="auto"/>
        <w:ind w:right="0" w:firstLine="0"/>
        <w:contextualSpacing w:val="0"/>
        <w:rPr>
          <w:b/>
          <w:sz w:val="24"/>
          <w:szCs w:val="24"/>
        </w:rPr>
      </w:pPr>
      <w:r w:rsidRPr="00CE425B">
        <w:rPr>
          <w:b/>
          <w:sz w:val="24"/>
          <w:szCs w:val="24"/>
        </w:rPr>
        <w:t>(10)</w:t>
      </w:r>
      <w:r w:rsidR="00CE425B">
        <w:rPr>
          <w:b/>
          <w:sz w:val="24"/>
          <w:szCs w:val="24"/>
        </w:rPr>
        <w:t> </w:t>
      </w:r>
      <w:r w:rsidR="000102CD" w:rsidRPr="00CE425B">
        <w:rPr>
          <w:b/>
          <w:sz w:val="24"/>
          <w:szCs w:val="24"/>
        </w:rPr>
        <w:t>Date of J</w:t>
      </w:r>
      <w:r w:rsidR="00553469" w:rsidRPr="00CE425B">
        <w:rPr>
          <w:b/>
          <w:sz w:val="24"/>
          <w:szCs w:val="24"/>
        </w:rPr>
        <w:t xml:space="preserve">udgment or </w:t>
      </w:r>
      <w:r w:rsidR="000102CD" w:rsidRPr="00CE425B">
        <w:rPr>
          <w:b/>
          <w:sz w:val="24"/>
          <w:szCs w:val="24"/>
        </w:rPr>
        <w:t>O</w:t>
      </w:r>
      <w:r w:rsidR="00553469" w:rsidRPr="00CE425B">
        <w:rPr>
          <w:b/>
          <w:sz w:val="24"/>
          <w:szCs w:val="24"/>
        </w:rPr>
        <w:t>rder</w:t>
      </w:r>
      <w:r w:rsidR="00B51B2C" w:rsidRPr="00CE425B">
        <w:rPr>
          <w:b/>
          <w:sz w:val="24"/>
          <w:szCs w:val="24"/>
        </w:rPr>
        <w:t>:</w:t>
      </w:r>
      <w:r w:rsidR="00E963F3" w:rsidRPr="00CE425B">
        <w:rPr>
          <w:b/>
          <w:sz w:val="24"/>
          <w:szCs w:val="24"/>
        </w:rPr>
        <w:t xml:space="preserve"> </w:t>
      </w:r>
      <w:r w:rsidR="00CE425B">
        <w:rPr>
          <w:sz w:val="24"/>
          <w:szCs w:val="24"/>
          <w:u w:val="single"/>
        </w:rPr>
        <w:tab/>
      </w:r>
      <w:r w:rsidR="00CE425B">
        <w:rPr>
          <w:sz w:val="24"/>
          <w:szCs w:val="24"/>
          <w:u w:val="single"/>
        </w:rPr>
        <w:tab/>
      </w:r>
      <w:r w:rsidR="00CE425B">
        <w:rPr>
          <w:sz w:val="24"/>
          <w:szCs w:val="24"/>
          <w:u w:val="single"/>
        </w:rPr>
        <w:tab/>
      </w:r>
      <w:r w:rsidR="00CE425B">
        <w:rPr>
          <w:sz w:val="24"/>
          <w:szCs w:val="24"/>
          <w:u w:val="single"/>
        </w:rPr>
        <w:tab/>
      </w:r>
    </w:p>
    <w:p w14:paraId="0E18D199" w14:textId="77777777" w:rsidR="00B51B2C" w:rsidRPr="00F944BA" w:rsidRDefault="00B51B2C" w:rsidP="00CE425B">
      <w:pPr>
        <w:pStyle w:val="ListParagraph"/>
        <w:spacing w:after="0" w:line="276" w:lineRule="auto"/>
        <w:ind w:right="0" w:firstLine="0"/>
        <w:contextualSpacing w:val="0"/>
        <w:rPr>
          <w:i/>
          <w:sz w:val="24"/>
          <w:szCs w:val="24"/>
          <w:lang w:val="es-US"/>
        </w:rPr>
      </w:pPr>
      <w:r w:rsidRPr="00F944BA">
        <w:rPr>
          <w:i/>
          <w:sz w:val="24"/>
          <w:szCs w:val="24"/>
          <w:lang w:val="es-US"/>
        </w:rPr>
        <w:t>(</w:t>
      </w:r>
      <w:r w:rsidRPr="00CE425B">
        <w:rPr>
          <w:i/>
          <w:sz w:val="24"/>
          <w:szCs w:val="24"/>
          <w:bdr w:val="nil"/>
          <w:lang w:val="es-ES_tradnl"/>
        </w:rPr>
        <w:t>Fecha de sentencia u orden:)</w:t>
      </w:r>
    </w:p>
    <w:p w14:paraId="692D903A" w14:textId="77777777" w:rsidR="00B51B2C" w:rsidRPr="00F944BA" w:rsidRDefault="00B51B2C" w:rsidP="00CE425B">
      <w:pPr>
        <w:spacing w:after="0" w:line="276" w:lineRule="auto"/>
        <w:ind w:left="180" w:right="0" w:firstLine="0"/>
        <w:rPr>
          <w:sz w:val="24"/>
          <w:szCs w:val="24"/>
          <w:lang w:val="es-US"/>
        </w:rPr>
      </w:pPr>
    </w:p>
    <w:p w14:paraId="14030360" w14:textId="77777777" w:rsidR="009E088A" w:rsidRPr="00CE425B" w:rsidRDefault="00553469" w:rsidP="00CE425B">
      <w:pPr>
        <w:spacing w:after="0" w:line="276" w:lineRule="auto"/>
        <w:ind w:left="-5" w:right="0"/>
        <w:rPr>
          <w:b/>
          <w:sz w:val="24"/>
          <w:szCs w:val="24"/>
        </w:rPr>
      </w:pPr>
      <w:r w:rsidRPr="00CE425B">
        <w:rPr>
          <w:b/>
          <w:sz w:val="24"/>
          <w:szCs w:val="24"/>
        </w:rPr>
        <w:t xml:space="preserve">A copy of the judgment or order is attached. </w:t>
      </w:r>
    </w:p>
    <w:p w14:paraId="52A5287B" w14:textId="77777777" w:rsidR="00B51B2C" w:rsidRPr="00F944BA" w:rsidRDefault="00B51B2C" w:rsidP="00CE425B">
      <w:pPr>
        <w:spacing w:after="0" w:line="276" w:lineRule="auto"/>
        <w:ind w:left="-5" w:right="0"/>
        <w:rPr>
          <w:i/>
          <w:sz w:val="24"/>
          <w:szCs w:val="24"/>
          <w:lang w:val="es-US"/>
        </w:rPr>
      </w:pPr>
      <w:r w:rsidRPr="00F944BA">
        <w:rPr>
          <w:i/>
          <w:sz w:val="24"/>
          <w:szCs w:val="24"/>
          <w:lang w:val="es-US"/>
        </w:rPr>
        <w:t>(</w:t>
      </w:r>
      <w:r w:rsidRPr="00CE425B">
        <w:rPr>
          <w:i/>
          <w:sz w:val="24"/>
          <w:szCs w:val="24"/>
          <w:bdr w:val="nil"/>
          <w:lang w:val="es-ES_tradnl"/>
        </w:rPr>
        <w:t>Se adjunta una copia de la sentencia u orden.)</w:t>
      </w:r>
    </w:p>
    <w:p w14:paraId="250ECFC6" w14:textId="77777777" w:rsidR="00E963F3" w:rsidRPr="00F944BA" w:rsidRDefault="00E963F3" w:rsidP="00CE425B">
      <w:pPr>
        <w:spacing w:after="0" w:line="276" w:lineRule="auto"/>
        <w:ind w:left="-5" w:right="0"/>
        <w:rPr>
          <w:sz w:val="24"/>
          <w:szCs w:val="24"/>
          <w:lang w:val="es-US"/>
        </w:rPr>
      </w:pPr>
    </w:p>
    <w:p w14:paraId="4445B7A5" w14:textId="77777777" w:rsidR="009E088A" w:rsidRPr="00CE425B" w:rsidRDefault="00553469" w:rsidP="00CE425B">
      <w:pPr>
        <w:spacing w:after="0" w:line="276" w:lineRule="auto"/>
        <w:ind w:left="0" w:right="0" w:firstLine="0"/>
        <w:rPr>
          <w:b/>
          <w:sz w:val="24"/>
          <w:szCs w:val="24"/>
        </w:rPr>
      </w:pPr>
      <w:r w:rsidRPr="00CE425B">
        <w:rPr>
          <w:b/>
          <w:sz w:val="24"/>
          <w:szCs w:val="24"/>
        </w:rPr>
        <w:t>The law provides that monies from certain benefits or in certain amounts are free from the claims of</w:t>
      </w:r>
      <w:r w:rsidR="00DD5E99" w:rsidRPr="00CE425B">
        <w:rPr>
          <w:b/>
          <w:sz w:val="24"/>
          <w:szCs w:val="24"/>
        </w:rPr>
        <w:t xml:space="preserve"> </w:t>
      </w:r>
      <w:r w:rsidRPr="00CE425B">
        <w:rPr>
          <w:b/>
          <w:sz w:val="24"/>
          <w:szCs w:val="24"/>
        </w:rPr>
        <w:t xml:space="preserve">creditors even if deposited in a bank, savings and loan association or credit union.  Some examples of exempt monies appear later in this notice.  The law also provides that certain personal property is exempt from the claims of creditors.  Some examples of exempt property appear later in this notice. </w:t>
      </w:r>
    </w:p>
    <w:p w14:paraId="41A3112E" w14:textId="77777777" w:rsidR="00B51B2C" w:rsidRPr="00F944BA" w:rsidRDefault="00B51B2C" w:rsidP="00CE425B">
      <w:pPr>
        <w:spacing w:after="0" w:line="276" w:lineRule="auto"/>
        <w:ind w:left="0" w:right="0" w:firstLine="0"/>
        <w:rPr>
          <w:i/>
          <w:sz w:val="24"/>
          <w:szCs w:val="24"/>
          <w:lang w:val="es-US"/>
        </w:rPr>
      </w:pPr>
      <w:r w:rsidRPr="00F944BA">
        <w:rPr>
          <w:i/>
          <w:sz w:val="24"/>
          <w:szCs w:val="24"/>
          <w:lang w:val="es-US"/>
        </w:rPr>
        <w:t>(</w:t>
      </w:r>
      <w:r w:rsidRPr="00CE425B">
        <w:rPr>
          <w:i/>
          <w:sz w:val="24"/>
          <w:szCs w:val="24"/>
          <w:lang w:val="es-ES_tradnl"/>
        </w:rPr>
        <w:t>La ley establece que serán exentos de demandas de acreedores ciertas cantidades de dinero o el dinero de ciertas prestaciones aun si se ingresan en un banco, asociación de ahorro y préstamo o cooperativa de crédito.  El presente aviso describe algunos ejemplos de dinero exento más adelante.  La ley también establece que ciertos bienes muebles son exentos de demandas de acreedores.  El presente aviso describe algunos ejemplos de bienes exentos más adelante</w:t>
      </w:r>
      <w:r w:rsidRPr="00F944BA">
        <w:rPr>
          <w:i/>
          <w:sz w:val="24"/>
          <w:szCs w:val="24"/>
          <w:lang w:val="es-US"/>
        </w:rPr>
        <w:t>.)</w:t>
      </w:r>
    </w:p>
    <w:p w14:paraId="27D6DC31" w14:textId="77777777" w:rsidR="009E088A" w:rsidRPr="00F944BA" w:rsidRDefault="00553469" w:rsidP="00CE425B">
      <w:pPr>
        <w:spacing w:after="0" w:line="276" w:lineRule="auto"/>
        <w:ind w:left="0" w:right="0" w:firstLine="0"/>
        <w:rPr>
          <w:sz w:val="24"/>
          <w:szCs w:val="24"/>
          <w:lang w:val="es-US"/>
        </w:rPr>
      </w:pPr>
      <w:r w:rsidRPr="00F944BA">
        <w:rPr>
          <w:sz w:val="24"/>
          <w:szCs w:val="24"/>
          <w:lang w:val="es-US"/>
        </w:rPr>
        <w:t xml:space="preserve"> </w:t>
      </w:r>
    </w:p>
    <w:p w14:paraId="78CA0C67" w14:textId="77777777" w:rsidR="009E088A" w:rsidRPr="00CE425B" w:rsidRDefault="00553469" w:rsidP="00CE425B">
      <w:pPr>
        <w:spacing w:after="0" w:line="276" w:lineRule="auto"/>
        <w:ind w:left="-5" w:right="0"/>
        <w:rPr>
          <w:b/>
          <w:sz w:val="24"/>
          <w:szCs w:val="24"/>
        </w:rPr>
      </w:pPr>
      <w:r w:rsidRPr="00CE425B">
        <w:rPr>
          <w:b/>
          <w:sz w:val="24"/>
          <w:szCs w:val="24"/>
        </w:rPr>
        <w:t xml:space="preserve">The creditor named above says you haven’t paid what you owe on the attached judgment or order.  At the creditor’s request, this Court issued a Writ of Garnishment (attached) to the garnishee named above.  The writ says that some of your money or property now held by the garnishee will be withheld and may be turned over to the creditor to satisfy your debt. </w:t>
      </w:r>
    </w:p>
    <w:p w14:paraId="7A4ACBFE" w14:textId="77777777" w:rsidR="00B51B2C" w:rsidRPr="00F944BA" w:rsidRDefault="00E3670D" w:rsidP="00CE425B">
      <w:pPr>
        <w:spacing w:after="0" w:line="276" w:lineRule="auto"/>
        <w:ind w:left="-5" w:right="0"/>
        <w:rPr>
          <w:i/>
          <w:sz w:val="24"/>
          <w:szCs w:val="24"/>
          <w:lang w:val="es-US"/>
        </w:rPr>
      </w:pPr>
      <w:r w:rsidRPr="00F944BA">
        <w:rPr>
          <w:i/>
          <w:sz w:val="24"/>
          <w:szCs w:val="24"/>
          <w:lang w:val="es-US"/>
        </w:rPr>
        <w:t>(</w:t>
      </w:r>
      <w:r w:rsidRPr="00CE425B">
        <w:rPr>
          <w:i/>
          <w:sz w:val="24"/>
          <w:szCs w:val="24"/>
          <w:lang w:val="es-ES_tradnl"/>
        </w:rPr>
        <w:t>El acreedor antes mencionado indica que usted no ha pagado lo que debe de la sentencia u orden adjunta.  A solicitud del acreedor, este tribunal emitió una orden de embargo (adjunta) al tercero embargado antes mencionado.  La orden establece que algo del dinero o de los bienes que posee ahora el tercero embargado se retendrán y se podrán entregar al acreedor para liquidar su deuda</w:t>
      </w:r>
      <w:r w:rsidRPr="00F944BA">
        <w:rPr>
          <w:i/>
          <w:sz w:val="24"/>
          <w:szCs w:val="24"/>
          <w:lang w:val="es-US"/>
        </w:rPr>
        <w:t>.)</w:t>
      </w:r>
    </w:p>
    <w:p w14:paraId="2280C3CA" w14:textId="77777777" w:rsidR="009E088A" w:rsidRPr="00F944BA" w:rsidRDefault="00553469" w:rsidP="00CE425B">
      <w:pPr>
        <w:spacing w:after="0" w:line="276" w:lineRule="auto"/>
        <w:ind w:left="0" w:right="0" w:firstLine="0"/>
        <w:rPr>
          <w:sz w:val="24"/>
          <w:szCs w:val="24"/>
          <w:lang w:val="es-US"/>
        </w:rPr>
      </w:pPr>
      <w:r w:rsidRPr="00F944BA">
        <w:rPr>
          <w:sz w:val="24"/>
          <w:szCs w:val="24"/>
          <w:lang w:val="es-US"/>
        </w:rPr>
        <w:t xml:space="preserve"> </w:t>
      </w:r>
    </w:p>
    <w:p w14:paraId="40E3E13E" w14:textId="77777777" w:rsidR="009E088A" w:rsidRPr="00CE425B" w:rsidRDefault="00553469" w:rsidP="00CE425B">
      <w:pPr>
        <w:spacing w:after="0" w:line="276" w:lineRule="auto"/>
        <w:ind w:left="-5" w:right="0"/>
        <w:rPr>
          <w:b/>
          <w:sz w:val="24"/>
          <w:szCs w:val="24"/>
        </w:rPr>
      </w:pPr>
      <w:r w:rsidRPr="00CE425B">
        <w:rPr>
          <w:b/>
          <w:sz w:val="24"/>
          <w:szCs w:val="24"/>
        </w:rPr>
        <w:t xml:space="preserve">Within ten days after being served with the Writ of Garnishment the garnishee who is holding your money or personal property is required to mail or deliver to you his answer stating what money or personal </w:t>
      </w:r>
      <w:proofErr w:type="gramStart"/>
      <w:r w:rsidRPr="00CE425B">
        <w:rPr>
          <w:b/>
          <w:sz w:val="24"/>
          <w:szCs w:val="24"/>
        </w:rPr>
        <w:t>property</w:t>
      </w:r>
      <w:proofErr w:type="gramEnd"/>
      <w:r w:rsidRPr="00CE425B">
        <w:rPr>
          <w:b/>
          <w:sz w:val="24"/>
          <w:szCs w:val="24"/>
        </w:rPr>
        <w:t xml:space="preserve"> he is withholding from you for the judgment creditor pursuant to the Writ.  </w:t>
      </w:r>
    </w:p>
    <w:p w14:paraId="0144DE98" w14:textId="77777777" w:rsidR="00E3670D" w:rsidRPr="00F944BA" w:rsidRDefault="00E3670D" w:rsidP="00CE425B">
      <w:pPr>
        <w:spacing w:after="0" w:line="276" w:lineRule="auto"/>
        <w:ind w:left="-5" w:right="0"/>
        <w:rPr>
          <w:i/>
          <w:sz w:val="24"/>
          <w:szCs w:val="24"/>
          <w:lang w:val="es-US"/>
        </w:rPr>
      </w:pPr>
      <w:r w:rsidRPr="00F944BA">
        <w:rPr>
          <w:i/>
          <w:sz w:val="24"/>
          <w:szCs w:val="24"/>
          <w:lang w:val="es-US"/>
        </w:rPr>
        <w:t>(</w:t>
      </w:r>
      <w:r w:rsidRPr="00CE425B">
        <w:rPr>
          <w:i/>
          <w:sz w:val="24"/>
          <w:szCs w:val="24"/>
          <w:lang w:val="es-ES_tradnl"/>
        </w:rPr>
        <w:t>Dentro de diez días de haber sido notificado de la Orden de embargo, el tercero embargado que posee su dinero o bienes muebles está obligado a entregarle a usted o enviarle por correo su contestación para establecer cuánto dinero o cuáles bienes muebles le retiene a usted para el acreedor por adeudo de acuerdo con la orden.)</w:t>
      </w:r>
    </w:p>
    <w:p w14:paraId="4A1C233E" w14:textId="77777777" w:rsidR="009E088A" w:rsidRPr="00F944BA" w:rsidRDefault="00553469" w:rsidP="00CE425B">
      <w:pPr>
        <w:spacing w:after="0" w:line="276" w:lineRule="auto"/>
        <w:ind w:left="0" w:right="0" w:firstLine="0"/>
        <w:rPr>
          <w:sz w:val="24"/>
          <w:szCs w:val="24"/>
          <w:lang w:val="es-US"/>
        </w:rPr>
      </w:pPr>
      <w:r w:rsidRPr="00F944BA">
        <w:rPr>
          <w:sz w:val="24"/>
          <w:szCs w:val="24"/>
          <w:lang w:val="es-US"/>
        </w:rPr>
        <w:t xml:space="preserve"> </w:t>
      </w:r>
    </w:p>
    <w:p w14:paraId="3480D9F1" w14:textId="77777777" w:rsidR="00E963F3" w:rsidRPr="00CE425B" w:rsidRDefault="00553469" w:rsidP="00CE425B">
      <w:pPr>
        <w:spacing w:after="0" w:line="276" w:lineRule="auto"/>
        <w:ind w:left="-5" w:right="0"/>
        <w:rPr>
          <w:b/>
          <w:sz w:val="24"/>
          <w:szCs w:val="24"/>
        </w:rPr>
      </w:pPr>
      <w:r w:rsidRPr="00CE425B">
        <w:rPr>
          <w:b/>
          <w:sz w:val="24"/>
          <w:szCs w:val="24"/>
        </w:rPr>
        <w:t>You may object to the garnishment or file a claim of exemption by requesting a hearing with this Court, if you believ</w:t>
      </w:r>
      <w:r w:rsidR="00E963F3" w:rsidRPr="00CE425B">
        <w:rPr>
          <w:b/>
          <w:sz w:val="24"/>
          <w:szCs w:val="24"/>
        </w:rPr>
        <w:t>e any of the following is true:</w:t>
      </w:r>
    </w:p>
    <w:p w14:paraId="4E35BE61" w14:textId="77777777" w:rsidR="00E3670D" w:rsidRPr="00F944BA" w:rsidRDefault="00E3670D" w:rsidP="00CE425B">
      <w:pPr>
        <w:spacing w:after="0" w:line="276" w:lineRule="auto"/>
        <w:ind w:left="-5" w:right="0"/>
        <w:rPr>
          <w:i/>
          <w:sz w:val="24"/>
          <w:szCs w:val="24"/>
          <w:lang w:val="es-US"/>
        </w:rPr>
      </w:pPr>
      <w:r w:rsidRPr="00F944BA">
        <w:rPr>
          <w:i/>
          <w:sz w:val="24"/>
          <w:szCs w:val="24"/>
          <w:lang w:val="es-US"/>
        </w:rPr>
        <w:t>(</w:t>
      </w:r>
      <w:r w:rsidRPr="00CE425B">
        <w:rPr>
          <w:i/>
          <w:sz w:val="24"/>
          <w:szCs w:val="24"/>
          <w:lang w:val="es-ES_tradnl"/>
        </w:rPr>
        <w:t>Usted podrá oponerse al embargo o presentar una petición de exención al solicitar una audiencia con este tribunal si cree que una de las siguientes declaraciones es verdadera</w:t>
      </w:r>
      <w:r w:rsidRPr="00F944BA">
        <w:rPr>
          <w:i/>
          <w:sz w:val="24"/>
          <w:szCs w:val="24"/>
          <w:lang w:val="es-US"/>
        </w:rPr>
        <w:t>:)</w:t>
      </w:r>
    </w:p>
    <w:p w14:paraId="7ED5622E" w14:textId="77777777" w:rsidR="009E088A" w:rsidRPr="00F944BA" w:rsidRDefault="00553469" w:rsidP="00CE425B">
      <w:pPr>
        <w:spacing w:after="0" w:line="276" w:lineRule="auto"/>
        <w:ind w:left="-5" w:right="0"/>
        <w:rPr>
          <w:sz w:val="24"/>
          <w:szCs w:val="24"/>
          <w:lang w:val="es-US"/>
        </w:rPr>
      </w:pPr>
      <w:r w:rsidRPr="00F944BA">
        <w:rPr>
          <w:sz w:val="24"/>
          <w:szCs w:val="24"/>
          <w:lang w:val="es-US"/>
        </w:rPr>
        <w:t xml:space="preserve"> </w:t>
      </w:r>
    </w:p>
    <w:p w14:paraId="5B2481D6" w14:textId="77777777" w:rsidR="009E088A" w:rsidRPr="00CE425B" w:rsidRDefault="00553469" w:rsidP="00CE425B">
      <w:pPr>
        <w:numPr>
          <w:ilvl w:val="0"/>
          <w:numId w:val="2"/>
        </w:numPr>
        <w:spacing w:after="0" w:line="276" w:lineRule="auto"/>
        <w:ind w:left="720" w:right="0" w:hanging="720"/>
        <w:rPr>
          <w:b/>
          <w:sz w:val="24"/>
          <w:szCs w:val="24"/>
        </w:rPr>
      </w:pPr>
      <w:r w:rsidRPr="00CE425B">
        <w:rPr>
          <w:b/>
          <w:sz w:val="24"/>
          <w:szCs w:val="24"/>
        </w:rPr>
        <w:t xml:space="preserve">The judgment creditor does not have a valid provisional remedy order or support order or judgment against you or that the debt or judgment has been paid in full. </w:t>
      </w:r>
    </w:p>
    <w:p w14:paraId="2295C3CA" w14:textId="77777777" w:rsidR="00E3670D" w:rsidRPr="00CE425B" w:rsidRDefault="00E3670D" w:rsidP="00CE425B">
      <w:pPr>
        <w:spacing w:after="0" w:line="276" w:lineRule="auto"/>
        <w:ind w:left="720" w:right="0" w:firstLine="0"/>
        <w:rPr>
          <w:i/>
          <w:sz w:val="24"/>
          <w:szCs w:val="24"/>
          <w:lang w:val="es-ES_tradnl"/>
        </w:rPr>
      </w:pPr>
      <w:r w:rsidRPr="00F944BA">
        <w:rPr>
          <w:i/>
          <w:sz w:val="24"/>
          <w:szCs w:val="24"/>
          <w:lang w:val="es-US"/>
        </w:rPr>
        <w:t>(</w:t>
      </w:r>
      <w:r w:rsidRPr="00CE425B">
        <w:rPr>
          <w:i/>
          <w:sz w:val="24"/>
          <w:szCs w:val="24"/>
          <w:lang w:val="es-ES_tradnl"/>
        </w:rPr>
        <w:t>No existen medidas precautorias ni órdenes de alimentos ni sentencias actuales a favor del acreedor por adeudo y en contra de usted o se ha liquidado la deuda o la sentencia.)</w:t>
      </w:r>
    </w:p>
    <w:p w14:paraId="6684D613" w14:textId="77777777" w:rsidR="00E963F3" w:rsidRPr="00F944BA" w:rsidRDefault="00E963F3" w:rsidP="00CE425B">
      <w:pPr>
        <w:spacing w:after="0" w:line="276" w:lineRule="auto"/>
        <w:ind w:left="360" w:right="0" w:firstLine="0"/>
        <w:rPr>
          <w:sz w:val="24"/>
          <w:szCs w:val="24"/>
          <w:lang w:val="es-US"/>
        </w:rPr>
      </w:pPr>
    </w:p>
    <w:p w14:paraId="111591DD" w14:textId="77777777" w:rsidR="009E088A" w:rsidRPr="00E65237" w:rsidRDefault="00553469" w:rsidP="00CE425B">
      <w:pPr>
        <w:numPr>
          <w:ilvl w:val="0"/>
          <w:numId w:val="2"/>
        </w:numPr>
        <w:spacing w:after="0" w:line="276" w:lineRule="auto"/>
        <w:ind w:left="720" w:right="0" w:hanging="720"/>
        <w:rPr>
          <w:b/>
          <w:sz w:val="24"/>
          <w:szCs w:val="24"/>
        </w:rPr>
      </w:pPr>
      <w:r w:rsidRPr="00CE425B">
        <w:rPr>
          <w:b/>
          <w:sz w:val="24"/>
          <w:szCs w:val="24"/>
        </w:rPr>
        <w:t>Some or all of the monies that are being withheld by the garnishee may be exempt monies.  The follo</w:t>
      </w:r>
      <w:r w:rsidRPr="00E65237">
        <w:rPr>
          <w:b/>
          <w:sz w:val="24"/>
          <w:szCs w:val="24"/>
        </w:rPr>
        <w:t xml:space="preserve">wing are examples that </w:t>
      </w:r>
      <w:r w:rsidRPr="00E65237">
        <w:rPr>
          <w:b/>
          <w:i/>
          <w:sz w:val="24"/>
          <w:szCs w:val="24"/>
        </w:rPr>
        <w:t>may</w:t>
      </w:r>
      <w:r w:rsidRPr="00E65237">
        <w:rPr>
          <w:b/>
          <w:sz w:val="24"/>
          <w:szCs w:val="24"/>
        </w:rPr>
        <w:t xml:space="preserve"> be exempt monies: </w:t>
      </w:r>
    </w:p>
    <w:p w14:paraId="0389818A" w14:textId="77777777" w:rsidR="00E3670D" w:rsidRPr="00E65237" w:rsidRDefault="00E3670D" w:rsidP="00CE425B">
      <w:pPr>
        <w:spacing w:after="0" w:line="276" w:lineRule="auto"/>
        <w:ind w:left="720" w:right="0" w:firstLine="0"/>
        <w:rPr>
          <w:i/>
          <w:sz w:val="24"/>
          <w:szCs w:val="24"/>
          <w:lang w:val="es-ES_tradnl"/>
        </w:rPr>
      </w:pPr>
      <w:r w:rsidRPr="00E65237">
        <w:rPr>
          <w:i/>
          <w:sz w:val="24"/>
          <w:szCs w:val="24"/>
          <w:lang w:val="es-US"/>
        </w:rPr>
        <w:t>(</w:t>
      </w:r>
      <w:r w:rsidRPr="00E65237">
        <w:rPr>
          <w:i/>
          <w:sz w:val="24"/>
          <w:szCs w:val="24"/>
          <w:lang w:val="es-ES_tradnl"/>
        </w:rPr>
        <w:t xml:space="preserve">Es posible que algunos o todos los fondos que el tercero embargado retiene sean exentos.   Es </w:t>
      </w:r>
      <w:r w:rsidRPr="00E65237">
        <w:rPr>
          <w:b/>
          <w:i/>
          <w:sz w:val="24"/>
          <w:szCs w:val="24"/>
          <w:lang w:val="es-ES_tradnl"/>
        </w:rPr>
        <w:t>posible</w:t>
      </w:r>
      <w:r w:rsidRPr="00E65237">
        <w:rPr>
          <w:i/>
          <w:sz w:val="24"/>
          <w:szCs w:val="24"/>
          <w:lang w:val="es-ES_tradnl"/>
        </w:rPr>
        <w:t xml:space="preserve"> que sean fondos exentos los siguientes ejemplos:)</w:t>
      </w:r>
    </w:p>
    <w:p w14:paraId="4D3B2BBA" w14:textId="77777777" w:rsidR="00E963F3" w:rsidRPr="00E65237" w:rsidRDefault="00E963F3" w:rsidP="00CE425B">
      <w:pPr>
        <w:pStyle w:val="ListParagraph"/>
        <w:spacing w:after="0" w:line="276" w:lineRule="auto"/>
        <w:contextualSpacing w:val="0"/>
        <w:rPr>
          <w:sz w:val="24"/>
          <w:szCs w:val="24"/>
        </w:rPr>
      </w:pPr>
    </w:p>
    <w:p w14:paraId="0BD6E507" w14:textId="77777777" w:rsidR="00B0215B" w:rsidRPr="00E65237" w:rsidRDefault="00B0215B" w:rsidP="00B0215B">
      <w:pPr>
        <w:numPr>
          <w:ilvl w:val="1"/>
          <w:numId w:val="3"/>
        </w:numPr>
        <w:spacing w:after="0" w:line="300" w:lineRule="auto"/>
        <w:ind w:left="1440" w:right="0" w:hanging="720"/>
        <w:jc w:val="left"/>
        <w:rPr>
          <w:b/>
          <w:bCs/>
          <w:sz w:val="24"/>
          <w:szCs w:val="24"/>
        </w:rPr>
      </w:pPr>
      <w:r w:rsidRPr="00E65237">
        <w:rPr>
          <w:b/>
          <w:bCs/>
          <w:sz w:val="24"/>
          <w:szCs w:val="24"/>
        </w:rPr>
        <w:t xml:space="preserve">The statutorily exempt amount in a bank, savings and loan association or credit union account.  (amount doubled for married account holders.) </w:t>
      </w:r>
    </w:p>
    <w:p w14:paraId="6BA5A4E9" w14:textId="37686B2D" w:rsidR="00E3670D" w:rsidRPr="00CE425B" w:rsidRDefault="00E3670D" w:rsidP="00CE425B">
      <w:pPr>
        <w:spacing w:after="0" w:line="276" w:lineRule="auto"/>
        <w:ind w:left="1440" w:right="0" w:firstLine="0"/>
        <w:rPr>
          <w:i/>
          <w:sz w:val="24"/>
          <w:szCs w:val="24"/>
          <w:lang w:val="es-ES_tradnl"/>
        </w:rPr>
      </w:pPr>
      <w:r w:rsidRPr="00E65237">
        <w:rPr>
          <w:i/>
          <w:sz w:val="24"/>
          <w:szCs w:val="24"/>
          <w:lang w:val="es-ES_tradnl"/>
        </w:rPr>
        <w:t>(</w:t>
      </w:r>
      <w:r w:rsidR="001E4648" w:rsidRPr="00E65237">
        <w:rPr>
          <w:i/>
          <w:sz w:val="24"/>
          <w:szCs w:val="24"/>
          <w:lang w:val="es-ES_tradnl"/>
        </w:rPr>
        <w:t>El monto que se queda exento por ley</w:t>
      </w:r>
      <w:r w:rsidRPr="00E65237">
        <w:rPr>
          <w:i/>
          <w:sz w:val="24"/>
          <w:szCs w:val="24"/>
          <w:lang w:val="es-ES_tradnl"/>
        </w:rPr>
        <w:t xml:space="preserve"> en una cuenta de un banco, asociación de ahorro y préstamo o cooperativa de crédito.  (S</w:t>
      </w:r>
      <w:r w:rsidR="001E4648" w:rsidRPr="00E65237">
        <w:rPr>
          <w:i/>
          <w:sz w:val="24"/>
          <w:szCs w:val="24"/>
          <w:lang w:val="es-ES_tradnl"/>
        </w:rPr>
        <w:t>e dobla dicho</w:t>
      </w:r>
      <w:r w:rsidR="001E4648">
        <w:rPr>
          <w:i/>
          <w:sz w:val="24"/>
          <w:szCs w:val="24"/>
          <w:lang w:val="es-ES_tradnl"/>
        </w:rPr>
        <w:t xml:space="preserve"> monto</w:t>
      </w:r>
      <w:r w:rsidRPr="00CE425B">
        <w:rPr>
          <w:i/>
          <w:sz w:val="24"/>
          <w:szCs w:val="24"/>
          <w:lang w:val="es-ES_tradnl"/>
        </w:rPr>
        <w:t xml:space="preserve"> para los cuentahabientes casados.))</w:t>
      </w:r>
    </w:p>
    <w:p w14:paraId="4CB461A0" w14:textId="77777777" w:rsidR="00DD5E99" w:rsidRPr="00CE425B" w:rsidRDefault="00553469" w:rsidP="00CE425B">
      <w:pPr>
        <w:numPr>
          <w:ilvl w:val="1"/>
          <w:numId w:val="3"/>
        </w:numPr>
        <w:spacing w:after="0" w:line="276" w:lineRule="auto"/>
        <w:ind w:left="1440" w:right="0" w:hanging="720"/>
        <w:rPr>
          <w:b/>
          <w:sz w:val="24"/>
          <w:szCs w:val="24"/>
        </w:rPr>
      </w:pPr>
      <w:r w:rsidRPr="00CE425B">
        <w:rPr>
          <w:b/>
          <w:sz w:val="24"/>
          <w:szCs w:val="24"/>
        </w:rPr>
        <w:t>Temporary assistance for needy families.</w:t>
      </w:r>
    </w:p>
    <w:p w14:paraId="3F120F04" w14:textId="77777777" w:rsidR="00E3670D" w:rsidRPr="00CE425B" w:rsidRDefault="00E3670D" w:rsidP="00CE425B">
      <w:pPr>
        <w:spacing w:after="0" w:line="276" w:lineRule="auto"/>
        <w:ind w:left="1440" w:right="0" w:firstLine="0"/>
        <w:rPr>
          <w:i/>
          <w:sz w:val="24"/>
          <w:szCs w:val="24"/>
          <w:lang w:val="es-ES_tradnl"/>
        </w:rPr>
      </w:pPr>
      <w:r w:rsidRPr="00CE425B">
        <w:rPr>
          <w:i/>
          <w:sz w:val="24"/>
          <w:szCs w:val="24"/>
          <w:lang w:val="es-ES_tradnl"/>
        </w:rPr>
        <w:t>(Ayuda temporal para familias necesitadas.)</w:t>
      </w:r>
    </w:p>
    <w:p w14:paraId="32D6E8C4" w14:textId="77777777" w:rsidR="009E088A" w:rsidRPr="00CE425B" w:rsidRDefault="00553469" w:rsidP="00CE425B">
      <w:pPr>
        <w:numPr>
          <w:ilvl w:val="1"/>
          <w:numId w:val="3"/>
        </w:numPr>
        <w:spacing w:after="0" w:line="276" w:lineRule="auto"/>
        <w:ind w:left="1440" w:right="0" w:hanging="720"/>
        <w:rPr>
          <w:b/>
          <w:sz w:val="24"/>
          <w:szCs w:val="24"/>
        </w:rPr>
      </w:pPr>
      <w:r w:rsidRPr="00CE425B">
        <w:rPr>
          <w:b/>
          <w:sz w:val="24"/>
          <w:szCs w:val="24"/>
        </w:rPr>
        <w:t xml:space="preserve">Supplemental security income (SSI). </w:t>
      </w:r>
    </w:p>
    <w:p w14:paraId="79AC78A6" w14:textId="77777777" w:rsidR="00E3670D" w:rsidRPr="00CE425B" w:rsidRDefault="00E3670D" w:rsidP="00CE425B">
      <w:pPr>
        <w:spacing w:after="0" w:line="276" w:lineRule="auto"/>
        <w:ind w:left="1440" w:right="0" w:firstLine="0"/>
        <w:rPr>
          <w:i/>
          <w:sz w:val="24"/>
          <w:szCs w:val="24"/>
          <w:lang w:val="es-ES_tradnl"/>
        </w:rPr>
      </w:pPr>
      <w:r w:rsidRPr="00CE425B">
        <w:rPr>
          <w:i/>
          <w:sz w:val="24"/>
          <w:szCs w:val="24"/>
          <w:lang w:val="es-ES_tradnl"/>
        </w:rPr>
        <w:t>(Subsidio económico de la Administración del Seguro Social (SSI por sus siglas en inglés).)</w:t>
      </w:r>
    </w:p>
    <w:p w14:paraId="689D6326" w14:textId="77777777" w:rsidR="009E088A" w:rsidRPr="00CE425B" w:rsidRDefault="00553469" w:rsidP="00CE425B">
      <w:pPr>
        <w:numPr>
          <w:ilvl w:val="1"/>
          <w:numId w:val="3"/>
        </w:numPr>
        <w:spacing w:after="0" w:line="276" w:lineRule="auto"/>
        <w:ind w:left="1440" w:right="0" w:hanging="720"/>
        <w:rPr>
          <w:b/>
          <w:sz w:val="24"/>
          <w:szCs w:val="24"/>
        </w:rPr>
      </w:pPr>
      <w:r w:rsidRPr="00CE425B">
        <w:rPr>
          <w:b/>
          <w:sz w:val="24"/>
          <w:szCs w:val="24"/>
        </w:rPr>
        <w:t xml:space="preserve">Social security benefits (SSA). </w:t>
      </w:r>
    </w:p>
    <w:p w14:paraId="78F1A9E7" w14:textId="77777777" w:rsidR="00E3670D" w:rsidRPr="00CE425B" w:rsidRDefault="00E3670D" w:rsidP="00CE425B">
      <w:pPr>
        <w:spacing w:after="0" w:line="276" w:lineRule="auto"/>
        <w:ind w:left="1440" w:right="0" w:firstLine="0"/>
        <w:rPr>
          <w:i/>
          <w:sz w:val="24"/>
          <w:szCs w:val="24"/>
          <w:lang w:val="es-ES_tradnl"/>
        </w:rPr>
      </w:pPr>
      <w:r w:rsidRPr="00F944BA">
        <w:rPr>
          <w:i/>
          <w:sz w:val="24"/>
          <w:szCs w:val="24"/>
          <w:lang w:val="es-US"/>
        </w:rPr>
        <w:t>(</w:t>
      </w:r>
      <w:r w:rsidRPr="00CE425B">
        <w:rPr>
          <w:i/>
          <w:sz w:val="24"/>
          <w:szCs w:val="24"/>
          <w:lang w:val="es-ES_tradnl"/>
        </w:rPr>
        <w:t>Prestaciones del seguro social (SSA por sus siglas en inglés).)</w:t>
      </w:r>
    </w:p>
    <w:p w14:paraId="6A1001D8" w14:textId="77777777" w:rsidR="009E088A" w:rsidRPr="00CE425B" w:rsidRDefault="00DB61F7" w:rsidP="00CE425B">
      <w:pPr>
        <w:numPr>
          <w:ilvl w:val="1"/>
          <w:numId w:val="3"/>
        </w:numPr>
        <w:spacing w:after="0" w:line="276" w:lineRule="auto"/>
        <w:ind w:left="1440" w:right="0" w:hanging="720"/>
        <w:rPr>
          <w:b/>
          <w:sz w:val="24"/>
          <w:szCs w:val="24"/>
        </w:rPr>
      </w:pPr>
      <w:r w:rsidRPr="00CE425B">
        <w:rPr>
          <w:b/>
          <w:sz w:val="24"/>
          <w:szCs w:val="24"/>
        </w:rPr>
        <w:t xml:space="preserve">United States department of </w:t>
      </w:r>
      <w:proofErr w:type="gramStart"/>
      <w:r w:rsidRPr="00CE425B">
        <w:rPr>
          <w:b/>
          <w:sz w:val="24"/>
          <w:szCs w:val="24"/>
        </w:rPr>
        <w:t>veterans</w:t>
      </w:r>
      <w:proofErr w:type="gramEnd"/>
      <w:r w:rsidRPr="00CE425B">
        <w:rPr>
          <w:b/>
          <w:sz w:val="24"/>
          <w:szCs w:val="24"/>
        </w:rPr>
        <w:t xml:space="preserve"> affairs benefits. </w:t>
      </w:r>
      <w:r w:rsidR="00553469" w:rsidRPr="00CE425B">
        <w:rPr>
          <w:b/>
          <w:sz w:val="24"/>
          <w:szCs w:val="24"/>
        </w:rPr>
        <w:t xml:space="preserve"> (VA). </w:t>
      </w:r>
    </w:p>
    <w:p w14:paraId="0323B049" w14:textId="77777777" w:rsidR="00E3670D" w:rsidRPr="00F944BA" w:rsidRDefault="00E3670D" w:rsidP="00CE425B">
      <w:pPr>
        <w:spacing w:after="0" w:line="276" w:lineRule="auto"/>
        <w:ind w:left="1440" w:right="0" w:firstLine="0"/>
        <w:rPr>
          <w:i/>
          <w:sz w:val="24"/>
          <w:szCs w:val="24"/>
          <w:lang w:val="es-US"/>
        </w:rPr>
      </w:pPr>
      <w:r w:rsidRPr="00F944BA">
        <w:rPr>
          <w:i/>
          <w:sz w:val="24"/>
          <w:szCs w:val="24"/>
          <w:lang w:val="es-US"/>
        </w:rPr>
        <w:t>(</w:t>
      </w:r>
      <w:r w:rsidRPr="00CE425B">
        <w:rPr>
          <w:i/>
          <w:sz w:val="24"/>
          <w:szCs w:val="24"/>
          <w:lang w:val="es-ES_tradnl"/>
        </w:rPr>
        <w:t>Prestaciones del Departamento de Servicios a Veteranos de los Estados Unidos.)</w:t>
      </w:r>
    </w:p>
    <w:p w14:paraId="0B2E9AD1" w14:textId="77777777" w:rsidR="009E088A" w:rsidRPr="00CE425B" w:rsidRDefault="00553469" w:rsidP="00CE425B">
      <w:pPr>
        <w:numPr>
          <w:ilvl w:val="1"/>
          <w:numId w:val="3"/>
        </w:numPr>
        <w:spacing w:after="0" w:line="276" w:lineRule="auto"/>
        <w:ind w:left="1440" w:right="0" w:hanging="720"/>
        <w:rPr>
          <w:b/>
          <w:sz w:val="24"/>
          <w:szCs w:val="24"/>
        </w:rPr>
      </w:pPr>
      <w:r w:rsidRPr="00CE425B">
        <w:rPr>
          <w:b/>
          <w:sz w:val="24"/>
          <w:szCs w:val="24"/>
        </w:rPr>
        <w:t xml:space="preserve">Certain pension benefits and retirement funds. </w:t>
      </w:r>
    </w:p>
    <w:p w14:paraId="15F6038C" w14:textId="77777777" w:rsidR="00E3670D" w:rsidRPr="00CE425B" w:rsidRDefault="00E3670D" w:rsidP="00CE425B">
      <w:pPr>
        <w:spacing w:after="0" w:line="276" w:lineRule="auto"/>
        <w:ind w:left="1440" w:right="0" w:firstLine="0"/>
        <w:rPr>
          <w:i/>
          <w:sz w:val="24"/>
          <w:szCs w:val="24"/>
          <w:lang w:val="es-ES_tradnl"/>
        </w:rPr>
      </w:pPr>
      <w:r w:rsidRPr="00F944BA">
        <w:rPr>
          <w:i/>
          <w:sz w:val="24"/>
          <w:szCs w:val="24"/>
          <w:lang w:val="es-US"/>
        </w:rPr>
        <w:t>(</w:t>
      </w:r>
      <w:r w:rsidRPr="00CE425B">
        <w:rPr>
          <w:i/>
          <w:sz w:val="24"/>
          <w:szCs w:val="24"/>
          <w:lang w:val="es-ES_tradnl"/>
        </w:rPr>
        <w:t>Ciertos seguros de pensiones y fondos de jubilación.)</w:t>
      </w:r>
    </w:p>
    <w:p w14:paraId="19F2BE23" w14:textId="77777777" w:rsidR="00E3670D" w:rsidRPr="00F944BA" w:rsidRDefault="00553469" w:rsidP="00DC51B0">
      <w:pPr>
        <w:numPr>
          <w:ilvl w:val="1"/>
          <w:numId w:val="3"/>
        </w:numPr>
        <w:spacing w:after="0" w:line="276" w:lineRule="auto"/>
        <w:ind w:left="1440" w:right="0" w:hanging="720"/>
        <w:rPr>
          <w:i/>
          <w:sz w:val="24"/>
          <w:szCs w:val="24"/>
          <w:lang w:val="es-US"/>
        </w:rPr>
      </w:pPr>
      <w:proofErr w:type="spellStart"/>
      <w:r w:rsidRPr="00F944BA">
        <w:rPr>
          <w:b/>
          <w:sz w:val="24"/>
          <w:szCs w:val="24"/>
          <w:lang w:val="es-US"/>
        </w:rPr>
        <w:t>Workers</w:t>
      </w:r>
      <w:proofErr w:type="spellEnd"/>
      <w:r w:rsidRPr="00F944BA">
        <w:rPr>
          <w:b/>
          <w:sz w:val="24"/>
          <w:szCs w:val="24"/>
          <w:lang w:val="es-US"/>
        </w:rPr>
        <w:t xml:space="preserve">’ </w:t>
      </w:r>
      <w:proofErr w:type="spellStart"/>
      <w:r w:rsidRPr="00F944BA">
        <w:rPr>
          <w:b/>
          <w:sz w:val="24"/>
          <w:szCs w:val="24"/>
          <w:lang w:val="es-US"/>
        </w:rPr>
        <w:t>compensation</w:t>
      </w:r>
      <w:proofErr w:type="spellEnd"/>
      <w:r w:rsidRPr="00F944BA">
        <w:rPr>
          <w:b/>
          <w:sz w:val="24"/>
          <w:szCs w:val="24"/>
          <w:lang w:val="es-US"/>
        </w:rPr>
        <w:t xml:space="preserve"> </w:t>
      </w:r>
      <w:proofErr w:type="spellStart"/>
      <w:r w:rsidRPr="00F944BA">
        <w:rPr>
          <w:b/>
          <w:sz w:val="24"/>
          <w:szCs w:val="24"/>
          <w:lang w:val="es-US"/>
        </w:rPr>
        <w:t>benefits</w:t>
      </w:r>
      <w:proofErr w:type="spellEnd"/>
      <w:r w:rsidRPr="00F944BA">
        <w:rPr>
          <w:b/>
          <w:sz w:val="24"/>
          <w:szCs w:val="24"/>
          <w:lang w:val="es-US"/>
        </w:rPr>
        <w:t>.</w:t>
      </w:r>
      <w:r w:rsidR="00DC51B0" w:rsidRPr="00F944BA">
        <w:rPr>
          <w:i/>
          <w:sz w:val="24"/>
          <w:szCs w:val="24"/>
          <w:lang w:val="es-US"/>
        </w:rPr>
        <w:t xml:space="preserve"> / </w:t>
      </w:r>
      <w:r w:rsidR="00E3670D" w:rsidRPr="00F944BA">
        <w:rPr>
          <w:i/>
          <w:sz w:val="24"/>
          <w:szCs w:val="24"/>
          <w:lang w:val="es-US"/>
        </w:rPr>
        <w:t>(</w:t>
      </w:r>
      <w:r w:rsidR="00E3670D" w:rsidRPr="00DC51B0">
        <w:rPr>
          <w:i/>
          <w:sz w:val="24"/>
          <w:szCs w:val="24"/>
          <w:lang w:val="es-ES_tradnl"/>
        </w:rPr>
        <w:t>Prestaciones de indemnización laboral.)</w:t>
      </w:r>
    </w:p>
    <w:p w14:paraId="1074F65C" w14:textId="77777777" w:rsidR="00DD5E99" w:rsidRPr="00CE425B" w:rsidRDefault="00553469" w:rsidP="00CE425B">
      <w:pPr>
        <w:numPr>
          <w:ilvl w:val="1"/>
          <w:numId w:val="3"/>
        </w:numPr>
        <w:spacing w:after="0" w:line="276" w:lineRule="auto"/>
        <w:ind w:left="1440" w:right="0" w:hanging="720"/>
        <w:rPr>
          <w:b/>
          <w:sz w:val="24"/>
          <w:szCs w:val="24"/>
        </w:rPr>
      </w:pPr>
      <w:r w:rsidRPr="00CE425B">
        <w:rPr>
          <w:b/>
          <w:sz w:val="24"/>
          <w:szCs w:val="24"/>
        </w:rPr>
        <w:t>Some insurance proceeds.</w:t>
      </w:r>
    </w:p>
    <w:p w14:paraId="721BD4A3" w14:textId="77777777" w:rsidR="00E3670D" w:rsidRPr="00F944BA" w:rsidRDefault="00E3670D" w:rsidP="00CE425B">
      <w:pPr>
        <w:spacing w:after="0" w:line="276" w:lineRule="auto"/>
        <w:ind w:left="1440" w:right="0" w:firstLine="0"/>
        <w:rPr>
          <w:i/>
          <w:sz w:val="24"/>
          <w:szCs w:val="24"/>
          <w:lang w:val="es-US"/>
        </w:rPr>
      </w:pPr>
      <w:r w:rsidRPr="00F944BA">
        <w:rPr>
          <w:i/>
          <w:sz w:val="24"/>
          <w:szCs w:val="24"/>
          <w:lang w:val="es-US"/>
        </w:rPr>
        <w:t>(</w:t>
      </w:r>
      <w:r w:rsidRPr="00CE425B">
        <w:rPr>
          <w:i/>
          <w:sz w:val="24"/>
          <w:szCs w:val="24"/>
          <w:lang w:val="es-ES_tradnl"/>
        </w:rPr>
        <w:t>Ciertos ingresos derivados de seguros.</w:t>
      </w:r>
      <w:r w:rsidRPr="00F944BA">
        <w:rPr>
          <w:i/>
          <w:sz w:val="24"/>
          <w:szCs w:val="24"/>
          <w:lang w:val="es-US"/>
        </w:rPr>
        <w:t>)</w:t>
      </w:r>
    </w:p>
    <w:p w14:paraId="30B97607" w14:textId="77777777" w:rsidR="008C0BF3" w:rsidRPr="00F944BA" w:rsidRDefault="008C0BF3" w:rsidP="00CE425B">
      <w:pPr>
        <w:spacing w:after="0" w:line="276" w:lineRule="auto"/>
        <w:ind w:left="355" w:right="-14"/>
        <w:rPr>
          <w:b/>
          <w:sz w:val="24"/>
          <w:szCs w:val="24"/>
          <w:lang w:val="es-US"/>
        </w:rPr>
      </w:pPr>
    </w:p>
    <w:p w14:paraId="55F1AFB3" w14:textId="77777777" w:rsidR="00E963F3" w:rsidRPr="00CE425B" w:rsidRDefault="00553469" w:rsidP="00CE425B">
      <w:pPr>
        <w:spacing w:after="0" w:line="276" w:lineRule="auto"/>
        <w:ind w:left="355" w:right="-14"/>
        <w:rPr>
          <w:b/>
          <w:sz w:val="24"/>
          <w:szCs w:val="24"/>
        </w:rPr>
      </w:pPr>
      <w:r w:rsidRPr="00CE425B">
        <w:rPr>
          <w:b/>
          <w:sz w:val="24"/>
          <w:szCs w:val="24"/>
        </w:rPr>
        <w:t>Other state and federal exemptions may apply.  Certain exemptions may not apply to support orders or to the collection of taxes.  An attorney can assist you in determining what monies are exempt.</w:t>
      </w:r>
    </w:p>
    <w:p w14:paraId="33EE58F8" w14:textId="77777777" w:rsidR="00E3670D" w:rsidRPr="00CE425B" w:rsidRDefault="00E3670D" w:rsidP="00CE425B">
      <w:pPr>
        <w:spacing w:after="0" w:line="276" w:lineRule="auto"/>
        <w:ind w:left="355" w:right="-14"/>
        <w:rPr>
          <w:i/>
          <w:sz w:val="24"/>
          <w:szCs w:val="24"/>
          <w:lang w:val="es-ES_tradnl"/>
        </w:rPr>
      </w:pPr>
      <w:r w:rsidRPr="00CE425B">
        <w:rPr>
          <w:i/>
          <w:sz w:val="24"/>
          <w:szCs w:val="24"/>
          <w:lang w:val="es-ES_tradnl"/>
        </w:rPr>
        <w:t>(Pueden proceder otras exenciones estatales y federales.  Existen ciertas exenciones que no proceden con órdenes de alimentos o con la recaudación de impuestos.  Un abogado le podrá ayudar a determinar cuáles fondos se quedan exentos.)</w:t>
      </w:r>
    </w:p>
    <w:p w14:paraId="59D7EDFF" w14:textId="77777777" w:rsidR="00E3670D" w:rsidRPr="00F944BA" w:rsidRDefault="00E3670D" w:rsidP="00CE425B">
      <w:pPr>
        <w:spacing w:after="0" w:line="276" w:lineRule="auto"/>
        <w:ind w:left="355" w:right="-14"/>
        <w:rPr>
          <w:b/>
          <w:sz w:val="24"/>
          <w:szCs w:val="24"/>
          <w:lang w:val="es-US"/>
        </w:rPr>
      </w:pPr>
    </w:p>
    <w:p w14:paraId="4BD2298D" w14:textId="77777777" w:rsidR="009E088A" w:rsidRPr="00F944BA" w:rsidRDefault="00553469" w:rsidP="00CE425B">
      <w:pPr>
        <w:spacing w:after="0" w:line="276" w:lineRule="auto"/>
        <w:ind w:left="355" w:right="-14"/>
        <w:rPr>
          <w:b/>
          <w:sz w:val="24"/>
          <w:szCs w:val="24"/>
          <w:lang w:val="es-US"/>
        </w:rPr>
      </w:pPr>
      <w:r w:rsidRPr="00CE425B">
        <w:rPr>
          <w:b/>
          <w:sz w:val="24"/>
          <w:szCs w:val="24"/>
        </w:rPr>
        <w:t xml:space="preserve">Some or all of the personal property being withheld by the garnishee may be exempt property.  </w:t>
      </w:r>
      <w:proofErr w:type="spellStart"/>
      <w:r w:rsidRPr="00F944BA">
        <w:rPr>
          <w:b/>
          <w:sz w:val="24"/>
          <w:szCs w:val="24"/>
          <w:lang w:val="es-US"/>
        </w:rPr>
        <w:t>Examples</w:t>
      </w:r>
      <w:proofErr w:type="spellEnd"/>
      <w:r w:rsidRPr="00F944BA">
        <w:rPr>
          <w:b/>
          <w:sz w:val="24"/>
          <w:szCs w:val="24"/>
          <w:lang w:val="es-US"/>
        </w:rPr>
        <w:t xml:space="preserve"> of </w:t>
      </w:r>
      <w:proofErr w:type="spellStart"/>
      <w:r w:rsidRPr="00F944BA">
        <w:rPr>
          <w:b/>
          <w:sz w:val="24"/>
          <w:szCs w:val="24"/>
          <w:lang w:val="es-US"/>
        </w:rPr>
        <w:t>exempt</w:t>
      </w:r>
      <w:proofErr w:type="spellEnd"/>
      <w:r w:rsidRPr="00F944BA">
        <w:rPr>
          <w:b/>
          <w:sz w:val="24"/>
          <w:szCs w:val="24"/>
          <w:lang w:val="es-US"/>
        </w:rPr>
        <w:t xml:space="preserve"> personal </w:t>
      </w:r>
      <w:proofErr w:type="spellStart"/>
      <w:r w:rsidRPr="00F944BA">
        <w:rPr>
          <w:b/>
          <w:sz w:val="24"/>
          <w:szCs w:val="24"/>
          <w:lang w:val="es-US"/>
        </w:rPr>
        <w:t>property</w:t>
      </w:r>
      <w:proofErr w:type="spellEnd"/>
      <w:r w:rsidRPr="00F944BA">
        <w:rPr>
          <w:b/>
          <w:sz w:val="24"/>
          <w:szCs w:val="24"/>
          <w:lang w:val="es-US"/>
        </w:rPr>
        <w:t xml:space="preserve"> are: </w:t>
      </w:r>
    </w:p>
    <w:p w14:paraId="5890DEDD" w14:textId="77777777" w:rsidR="00E3670D" w:rsidRPr="00CE425B" w:rsidRDefault="00E3670D" w:rsidP="00CE425B">
      <w:pPr>
        <w:spacing w:after="0" w:line="276" w:lineRule="auto"/>
        <w:ind w:left="355" w:right="-14"/>
        <w:rPr>
          <w:i/>
          <w:sz w:val="24"/>
          <w:szCs w:val="24"/>
        </w:rPr>
      </w:pPr>
      <w:r w:rsidRPr="00F944BA">
        <w:rPr>
          <w:i/>
          <w:sz w:val="24"/>
          <w:szCs w:val="24"/>
          <w:lang w:val="es-US"/>
        </w:rPr>
        <w:t>(</w:t>
      </w:r>
      <w:r w:rsidRPr="00CE425B">
        <w:rPr>
          <w:i/>
          <w:sz w:val="24"/>
          <w:szCs w:val="24"/>
          <w:lang w:val="es-ES_tradnl"/>
        </w:rPr>
        <w:t>Es posible que algunos o todos los bienes muebles que retiene el tercero embargado sean exentos.  Algunos ejemplos de bienes muebles exentos son</w:t>
      </w:r>
      <w:r w:rsidRPr="00CE425B">
        <w:rPr>
          <w:i/>
          <w:sz w:val="24"/>
          <w:szCs w:val="24"/>
        </w:rPr>
        <w:t>:)</w:t>
      </w:r>
    </w:p>
    <w:p w14:paraId="48C2998E" w14:textId="77777777" w:rsidR="00E963F3" w:rsidRPr="00CE425B" w:rsidRDefault="00E963F3" w:rsidP="00CE425B">
      <w:pPr>
        <w:spacing w:after="0" w:line="276" w:lineRule="auto"/>
        <w:ind w:left="1440" w:right="0" w:hanging="720"/>
        <w:rPr>
          <w:sz w:val="24"/>
          <w:szCs w:val="24"/>
        </w:rPr>
      </w:pPr>
    </w:p>
    <w:p w14:paraId="6C89AB2F" w14:textId="77777777" w:rsidR="009E088A" w:rsidRPr="00E65237" w:rsidRDefault="00553469" w:rsidP="00CE425B">
      <w:pPr>
        <w:numPr>
          <w:ilvl w:val="1"/>
          <w:numId w:val="2"/>
        </w:numPr>
        <w:spacing w:after="0" w:line="276" w:lineRule="auto"/>
        <w:ind w:left="1440" w:right="0" w:hanging="720"/>
        <w:rPr>
          <w:b/>
          <w:sz w:val="24"/>
          <w:szCs w:val="24"/>
        </w:rPr>
      </w:pPr>
      <w:r w:rsidRPr="00E65237">
        <w:rPr>
          <w:b/>
          <w:sz w:val="24"/>
          <w:szCs w:val="24"/>
        </w:rPr>
        <w:t xml:space="preserve">Household goods, </w:t>
      </w:r>
      <w:r w:rsidR="00792EB2" w:rsidRPr="00E65237">
        <w:rPr>
          <w:b/>
          <w:sz w:val="24"/>
          <w:szCs w:val="24"/>
        </w:rPr>
        <w:t>furniture,</w:t>
      </w:r>
      <w:r w:rsidRPr="00E65237">
        <w:rPr>
          <w:b/>
          <w:sz w:val="24"/>
          <w:szCs w:val="24"/>
        </w:rPr>
        <w:t xml:space="preserve"> and appliances. </w:t>
      </w:r>
    </w:p>
    <w:p w14:paraId="787918AA" w14:textId="77777777" w:rsidR="00E3670D" w:rsidRPr="00E65237" w:rsidRDefault="00E3670D" w:rsidP="00CE425B">
      <w:pPr>
        <w:spacing w:after="0" w:line="276" w:lineRule="auto"/>
        <w:ind w:left="1440" w:right="0" w:firstLine="0"/>
        <w:rPr>
          <w:i/>
          <w:sz w:val="24"/>
          <w:szCs w:val="24"/>
          <w:lang w:val="es-US"/>
        </w:rPr>
      </w:pPr>
      <w:r w:rsidRPr="00E65237">
        <w:rPr>
          <w:i/>
          <w:sz w:val="24"/>
          <w:szCs w:val="24"/>
          <w:lang w:val="es-US"/>
        </w:rPr>
        <w:t>(</w:t>
      </w:r>
      <w:r w:rsidRPr="00E65237">
        <w:rPr>
          <w:i/>
          <w:sz w:val="24"/>
          <w:szCs w:val="24"/>
          <w:lang w:val="es-ES_tradnl"/>
        </w:rPr>
        <w:t>Enseres del hogar, muebles y electrodomésticos</w:t>
      </w:r>
      <w:r w:rsidRPr="00E65237">
        <w:rPr>
          <w:i/>
          <w:sz w:val="24"/>
          <w:szCs w:val="24"/>
          <w:lang w:val="es-US"/>
        </w:rPr>
        <w:t>.)</w:t>
      </w:r>
    </w:p>
    <w:p w14:paraId="0FE9257F" w14:textId="77777777" w:rsidR="00BD0371" w:rsidRPr="00E65237" w:rsidRDefault="00BD0371" w:rsidP="00BD0371">
      <w:pPr>
        <w:numPr>
          <w:ilvl w:val="1"/>
          <w:numId w:val="2"/>
        </w:numPr>
        <w:spacing w:after="0" w:line="300" w:lineRule="auto"/>
        <w:ind w:left="1440" w:right="0" w:hanging="720"/>
        <w:rPr>
          <w:b/>
          <w:bCs/>
          <w:sz w:val="24"/>
          <w:szCs w:val="24"/>
        </w:rPr>
      </w:pPr>
      <w:r w:rsidRPr="00E65237">
        <w:rPr>
          <w:b/>
          <w:bCs/>
          <w:sz w:val="24"/>
          <w:szCs w:val="24"/>
        </w:rPr>
        <w:t xml:space="preserve">The statutorily exempt equity value for each owner of a car or truck.  </w:t>
      </w:r>
    </w:p>
    <w:p w14:paraId="1482F564" w14:textId="41FF4C46" w:rsidR="00E3670D" w:rsidRPr="00F944BA" w:rsidRDefault="008F6475" w:rsidP="00CE425B">
      <w:pPr>
        <w:spacing w:after="0" w:line="276" w:lineRule="auto"/>
        <w:ind w:left="1440" w:right="0" w:firstLine="0"/>
        <w:rPr>
          <w:i/>
          <w:sz w:val="24"/>
          <w:szCs w:val="24"/>
          <w:lang w:val="es-US"/>
        </w:rPr>
      </w:pPr>
      <w:r w:rsidRPr="00F944BA">
        <w:rPr>
          <w:i/>
          <w:sz w:val="24"/>
          <w:szCs w:val="24"/>
          <w:lang w:val="es-US"/>
        </w:rPr>
        <w:t>(</w:t>
      </w:r>
      <w:r w:rsidR="001E4648">
        <w:rPr>
          <w:i/>
          <w:sz w:val="24"/>
          <w:szCs w:val="24"/>
          <w:lang w:val="es-ES_tradnl"/>
        </w:rPr>
        <w:t>El</w:t>
      </w:r>
      <w:r w:rsidRPr="00CE425B">
        <w:rPr>
          <w:i/>
          <w:sz w:val="24"/>
          <w:szCs w:val="24"/>
          <w:lang w:val="es-ES_tradnl"/>
        </w:rPr>
        <w:t xml:space="preserve"> valor neto</w:t>
      </w:r>
      <w:r w:rsidR="001E4648">
        <w:rPr>
          <w:i/>
          <w:sz w:val="24"/>
          <w:szCs w:val="24"/>
          <w:lang w:val="es-ES_tradnl"/>
        </w:rPr>
        <w:t xml:space="preserve"> que se queda exento por ley</w:t>
      </w:r>
      <w:r w:rsidRPr="00CE425B">
        <w:rPr>
          <w:i/>
          <w:sz w:val="24"/>
          <w:szCs w:val="24"/>
          <w:lang w:val="es-ES_tradnl"/>
        </w:rPr>
        <w:t xml:space="preserve"> para cada dueño de un coche o camioneta.</w:t>
      </w:r>
      <w:r w:rsidRPr="00F944BA">
        <w:rPr>
          <w:i/>
          <w:sz w:val="24"/>
          <w:szCs w:val="24"/>
          <w:lang w:val="es-US"/>
        </w:rPr>
        <w:t>)</w:t>
      </w:r>
    </w:p>
    <w:p w14:paraId="7F0CC734" w14:textId="77777777" w:rsidR="009E088A" w:rsidRPr="00CE425B" w:rsidRDefault="00553469" w:rsidP="00CE425B">
      <w:pPr>
        <w:numPr>
          <w:ilvl w:val="1"/>
          <w:numId w:val="2"/>
        </w:numPr>
        <w:spacing w:after="0" w:line="276" w:lineRule="auto"/>
        <w:ind w:left="1440" w:right="0" w:hanging="720"/>
        <w:rPr>
          <w:b/>
          <w:sz w:val="24"/>
          <w:szCs w:val="24"/>
        </w:rPr>
      </w:pPr>
      <w:r w:rsidRPr="00CE425B">
        <w:rPr>
          <w:b/>
          <w:sz w:val="24"/>
          <w:szCs w:val="24"/>
        </w:rPr>
        <w:t xml:space="preserve">Wearing apparel, musical instruments, televisions or stereos and other personal items. </w:t>
      </w:r>
    </w:p>
    <w:p w14:paraId="284319D7" w14:textId="77777777" w:rsidR="008F6475" w:rsidRPr="00F944BA" w:rsidRDefault="008F6475" w:rsidP="00CE425B">
      <w:pPr>
        <w:spacing w:after="0" w:line="276" w:lineRule="auto"/>
        <w:ind w:left="1440" w:right="0" w:firstLine="0"/>
        <w:rPr>
          <w:i/>
          <w:sz w:val="24"/>
          <w:szCs w:val="24"/>
          <w:lang w:val="es-US"/>
        </w:rPr>
      </w:pPr>
      <w:r w:rsidRPr="00F944BA">
        <w:rPr>
          <w:i/>
          <w:sz w:val="24"/>
          <w:szCs w:val="24"/>
          <w:lang w:val="es-US"/>
        </w:rPr>
        <w:t>(</w:t>
      </w:r>
      <w:r w:rsidRPr="00CE425B">
        <w:rPr>
          <w:i/>
          <w:sz w:val="24"/>
          <w:szCs w:val="24"/>
          <w:lang w:val="es-ES_tradnl"/>
        </w:rPr>
        <w:t>Indumentaria, instrumentos músicos, televisiones o equipos de música y otros artículos personales</w:t>
      </w:r>
      <w:r w:rsidRPr="00F944BA">
        <w:rPr>
          <w:i/>
          <w:sz w:val="24"/>
          <w:szCs w:val="24"/>
          <w:lang w:val="es-US"/>
        </w:rPr>
        <w:t>.)</w:t>
      </w:r>
    </w:p>
    <w:p w14:paraId="31432200" w14:textId="77777777" w:rsidR="009E088A" w:rsidRPr="00CE425B" w:rsidRDefault="00553469" w:rsidP="00CE425B">
      <w:pPr>
        <w:numPr>
          <w:ilvl w:val="1"/>
          <w:numId w:val="2"/>
        </w:numPr>
        <w:spacing w:after="0" w:line="276" w:lineRule="auto"/>
        <w:ind w:left="1440" w:right="0" w:hanging="720"/>
        <w:rPr>
          <w:b/>
          <w:sz w:val="24"/>
          <w:szCs w:val="24"/>
        </w:rPr>
      </w:pPr>
      <w:r w:rsidRPr="00CE425B">
        <w:rPr>
          <w:b/>
          <w:sz w:val="24"/>
          <w:szCs w:val="24"/>
        </w:rPr>
        <w:t xml:space="preserve">Tools and equipment used in a commercial activity, trade, </w:t>
      </w:r>
      <w:r w:rsidR="00792EB2" w:rsidRPr="00CE425B">
        <w:rPr>
          <w:b/>
          <w:sz w:val="24"/>
          <w:szCs w:val="24"/>
        </w:rPr>
        <w:t>business,</w:t>
      </w:r>
      <w:r w:rsidRPr="00CE425B">
        <w:rPr>
          <w:b/>
          <w:sz w:val="24"/>
          <w:szCs w:val="24"/>
        </w:rPr>
        <w:t xml:space="preserve"> or profession. </w:t>
      </w:r>
    </w:p>
    <w:p w14:paraId="777C2C1E" w14:textId="77777777" w:rsidR="008F6475" w:rsidRPr="00F944BA" w:rsidRDefault="008F6475" w:rsidP="00CE425B">
      <w:pPr>
        <w:spacing w:after="0" w:line="276" w:lineRule="auto"/>
        <w:ind w:left="1440" w:right="0" w:firstLine="0"/>
        <w:rPr>
          <w:i/>
          <w:sz w:val="24"/>
          <w:szCs w:val="24"/>
          <w:lang w:val="es-US"/>
        </w:rPr>
      </w:pPr>
      <w:r w:rsidRPr="00F944BA">
        <w:rPr>
          <w:i/>
          <w:sz w:val="24"/>
          <w:szCs w:val="24"/>
          <w:lang w:val="es-US"/>
        </w:rPr>
        <w:t>(</w:t>
      </w:r>
      <w:r w:rsidRPr="00CE425B">
        <w:rPr>
          <w:i/>
          <w:sz w:val="24"/>
          <w:szCs w:val="24"/>
          <w:lang w:val="es-ES_tradnl"/>
        </w:rPr>
        <w:t>Herramientas y equipo que se utilizan en una actividad comercial, un oficio, negocio o profesión</w:t>
      </w:r>
      <w:r w:rsidRPr="00F944BA">
        <w:rPr>
          <w:i/>
          <w:sz w:val="24"/>
          <w:szCs w:val="24"/>
          <w:lang w:val="es-US"/>
        </w:rPr>
        <w:t>.)</w:t>
      </w:r>
    </w:p>
    <w:p w14:paraId="71B57E18" w14:textId="77777777" w:rsidR="00E963F3" w:rsidRPr="00F944BA" w:rsidRDefault="00E963F3" w:rsidP="00CE425B">
      <w:pPr>
        <w:spacing w:after="0" w:line="276" w:lineRule="auto"/>
        <w:ind w:left="355" w:right="-14"/>
        <w:rPr>
          <w:b/>
          <w:sz w:val="24"/>
          <w:szCs w:val="24"/>
          <w:lang w:val="es-US"/>
        </w:rPr>
      </w:pPr>
    </w:p>
    <w:p w14:paraId="5AB36105" w14:textId="77777777" w:rsidR="009E088A" w:rsidRPr="00CE425B" w:rsidRDefault="00553469" w:rsidP="00CE425B">
      <w:pPr>
        <w:spacing w:after="0" w:line="276" w:lineRule="auto"/>
        <w:ind w:left="355" w:right="-14"/>
        <w:rPr>
          <w:b/>
          <w:sz w:val="24"/>
          <w:szCs w:val="24"/>
        </w:rPr>
      </w:pPr>
      <w:r w:rsidRPr="00CE425B">
        <w:rPr>
          <w:b/>
          <w:sz w:val="24"/>
          <w:szCs w:val="24"/>
        </w:rPr>
        <w:t>These exemptions are limited in statute by description and dollar value.  An attorney can assist you in determining what personal property is exempt.  A comprehensive listing of exemptions is available from</w:t>
      </w:r>
      <w:r w:rsidR="00792EB2" w:rsidRPr="00CE425B">
        <w:rPr>
          <w:b/>
          <w:sz w:val="24"/>
          <w:szCs w:val="24"/>
        </w:rPr>
        <w:t xml:space="preserve"> </w:t>
      </w:r>
      <w:r w:rsidRPr="00CE425B">
        <w:rPr>
          <w:b/>
          <w:sz w:val="24"/>
          <w:szCs w:val="24"/>
        </w:rPr>
        <w:t>the website</w:t>
      </w:r>
      <w:r w:rsidR="00792EB2" w:rsidRPr="00CE425B">
        <w:rPr>
          <w:b/>
          <w:sz w:val="24"/>
          <w:szCs w:val="24"/>
        </w:rPr>
        <w:t xml:space="preserve"> </w:t>
      </w:r>
      <w:r w:rsidRPr="00CE425B">
        <w:rPr>
          <w:b/>
          <w:sz w:val="24"/>
          <w:szCs w:val="24"/>
        </w:rPr>
        <w:t>for</w:t>
      </w:r>
      <w:r w:rsidR="00792EB2" w:rsidRPr="00CE425B">
        <w:rPr>
          <w:b/>
          <w:sz w:val="24"/>
          <w:szCs w:val="24"/>
        </w:rPr>
        <w:t xml:space="preserve"> </w:t>
      </w:r>
      <w:r w:rsidRPr="00CE425B">
        <w:rPr>
          <w:b/>
          <w:sz w:val="24"/>
          <w:szCs w:val="24"/>
        </w:rPr>
        <w:t>the</w:t>
      </w:r>
      <w:r w:rsidR="00792EB2" w:rsidRPr="00CE425B">
        <w:rPr>
          <w:b/>
          <w:sz w:val="24"/>
          <w:szCs w:val="24"/>
        </w:rPr>
        <w:t xml:space="preserve"> </w:t>
      </w:r>
      <w:r w:rsidRPr="00CE425B">
        <w:rPr>
          <w:b/>
          <w:sz w:val="24"/>
          <w:szCs w:val="24"/>
        </w:rPr>
        <w:t>U.S.</w:t>
      </w:r>
      <w:r w:rsidR="00792EB2" w:rsidRPr="00CE425B">
        <w:rPr>
          <w:b/>
          <w:sz w:val="24"/>
          <w:szCs w:val="24"/>
        </w:rPr>
        <w:t xml:space="preserve"> </w:t>
      </w:r>
      <w:r w:rsidRPr="00CE425B">
        <w:rPr>
          <w:b/>
          <w:sz w:val="24"/>
          <w:szCs w:val="24"/>
        </w:rPr>
        <w:t>Bankruptcy</w:t>
      </w:r>
      <w:r w:rsidR="00792EB2" w:rsidRPr="00CE425B">
        <w:rPr>
          <w:b/>
          <w:sz w:val="24"/>
          <w:szCs w:val="24"/>
        </w:rPr>
        <w:t xml:space="preserve"> </w:t>
      </w:r>
      <w:r w:rsidRPr="00CE425B">
        <w:rPr>
          <w:b/>
          <w:sz w:val="24"/>
          <w:szCs w:val="24"/>
        </w:rPr>
        <w:t>Court</w:t>
      </w:r>
      <w:r w:rsidR="00792EB2" w:rsidRPr="00CE425B">
        <w:rPr>
          <w:b/>
          <w:sz w:val="24"/>
          <w:szCs w:val="24"/>
        </w:rPr>
        <w:t xml:space="preserve"> </w:t>
      </w:r>
      <w:r w:rsidRPr="00CE425B">
        <w:rPr>
          <w:b/>
          <w:sz w:val="24"/>
          <w:szCs w:val="24"/>
        </w:rPr>
        <w:t>for</w:t>
      </w:r>
      <w:r w:rsidR="00792EB2" w:rsidRPr="00CE425B">
        <w:rPr>
          <w:b/>
          <w:sz w:val="24"/>
          <w:szCs w:val="24"/>
        </w:rPr>
        <w:t xml:space="preserve"> </w:t>
      </w:r>
      <w:r w:rsidRPr="00CE425B">
        <w:rPr>
          <w:b/>
          <w:sz w:val="24"/>
          <w:szCs w:val="24"/>
        </w:rPr>
        <w:t>the</w:t>
      </w:r>
      <w:r w:rsidR="00792EB2" w:rsidRPr="00CE425B">
        <w:rPr>
          <w:b/>
          <w:sz w:val="24"/>
          <w:szCs w:val="24"/>
        </w:rPr>
        <w:t xml:space="preserve"> </w:t>
      </w:r>
      <w:r w:rsidRPr="00CE425B">
        <w:rPr>
          <w:b/>
          <w:sz w:val="24"/>
          <w:szCs w:val="24"/>
        </w:rPr>
        <w:t>District</w:t>
      </w:r>
      <w:r w:rsidR="00792EB2" w:rsidRPr="00CE425B">
        <w:rPr>
          <w:b/>
          <w:sz w:val="24"/>
          <w:szCs w:val="24"/>
        </w:rPr>
        <w:t xml:space="preserve"> </w:t>
      </w:r>
      <w:r w:rsidRPr="00CE425B">
        <w:rPr>
          <w:b/>
          <w:sz w:val="24"/>
          <w:szCs w:val="24"/>
        </w:rPr>
        <w:t>of</w:t>
      </w:r>
      <w:r w:rsidR="00792EB2" w:rsidRPr="00CE425B">
        <w:rPr>
          <w:b/>
          <w:sz w:val="24"/>
          <w:szCs w:val="24"/>
        </w:rPr>
        <w:t xml:space="preserve"> Arizona:</w:t>
      </w:r>
      <w:r w:rsidR="008F6475" w:rsidRPr="00CE425B">
        <w:rPr>
          <w:b/>
          <w:sz w:val="24"/>
          <w:szCs w:val="24"/>
        </w:rPr>
        <w:t xml:space="preserve"> http://www.azb.uscourts.gov/Documents/arizona_exemptions.pdf</w:t>
      </w:r>
    </w:p>
    <w:p w14:paraId="2E9DD1DD" w14:textId="77777777" w:rsidR="008F6475" w:rsidRPr="00F944BA" w:rsidRDefault="008F6475" w:rsidP="00CE425B">
      <w:pPr>
        <w:spacing w:after="0" w:line="276" w:lineRule="auto"/>
        <w:ind w:left="355" w:right="-14"/>
        <w:rPr>
          <w:i/>
          <w:sz w:val="24"/>
          <w:szCs w:val="24"/>
          <w:lang w:val="es-US"/>
        </w:rPr>
      </w:pPr>
      <w:r w:rsidRPr="00F944BA">
        <w:rPr>
          <w:i/>
          <w:sz w:val="24"/>
          <w:szCs w:val="24"/>
          <w:lang w:val="es-US"/>
        </w:rPr>
        <w:t>(</w:t>
      </w:r>
      <w:r w:rsidRPr="00CE425B">
        <w:rPr>
          <w:i/>
          <w:sz w:val="24"/>
          <w:szCs w:val="24"/>
          <w:lang w:val="es-ES_tradnl"/>
        </w:rPr>
        <w:t>La ley establece límites con dichas exenciones por descripción y valor en dólares.  Un abogado le podrá ayudar a determinar cuáles bienes muebles se quedan exentos.  Se puede encontrar una lista integral de las exenciones en la página web del Tribunal de Quiebras de Estados Unidos del Distrito de Arizona http://www.azb.uscourts.gov/Documents/arizona_exemptions.pd</w:t>
      </w:r>
      <w:r w:rsidRPr="00F944BA">
        <w:rPr>
          <w:i/>
          <w:sz w:val="24"/>
          <w:szCs w:val="24"/>
          <w:lang w:val="es-US"/>
        </w:rPr>
        <w:t xml:space="preserve">f) </w:t>
      </w:r>
    </w:p>
    <w:p w14:paraId="7788C4FA" w14:textId="77777777" w:rsidR="00E963F3" w:rsidRPr="00F944BA" w:rsidRDefault="00E963F3" w:rsidP="00CE425B">
      <w:pPr>
        <w:spacing w:after="0" w:line="276" w:lineRule="auto"/>
        <w:ind w:left="360" w:right="0" w:firstLine="0"/>
        <w:rPr>
          <w:sz w:val="24"/>
          <w:szCs w:val="24"/>
          <w:lang w:val="es-US"/>
        </w:rPr>
      </w:pPr>
    </w:p>
    <w:p w14:paraId="54F9A5C7" w14:textId="77777777" w:rsidR="009E088A" w:rsidRPr="00CE425B" w:rsidRDefault="00553469" w:rsidP="00CE425B">
      <w:pPr>
        <w:numPr>
          <w:ilvl w:val="0"/>
          <w:numId w:val="2"/>
        </w:numPr>
        <w:spacing w:after="0" w:line="276" w:lineRule="auto"/>
        <w:ind w:left="720" w:right="0" w:hanging="720"/>
        <w:rPr>
          <w:b/>
          <w:sz w:val="24"/>
          <w:szCs w:val="24"/>
        </w:rPr>
      </w:pPr>
      <w:r w:rsidRPr="00CE425B">
        <w:rPr>
          <w:b/>
          <w:sz w:val="24"/>
          <w:szCs w:val="24"/>
        </w:rPr>
        <w:t xml:space="preserve">More than fifteen days have passed since the garnishee was served with the Writ and you have not yet received the Garnishee’s Answer. </w:t>
      </w:r>
    </w:p>
    <w:p w14:paraId="08599FFC" w14:textId="77777777" w:rsidR="008F6475" w:rsidRPr="00F944BA" w:rsidRDefault="008F6475" w:rsidP="00CE425B">
      <w:pPr>
        <w:spacing w:after="0" w:line="276" w:lineRule="auto"/>
        <w:ind w:left="720" w:right="0" w:firstLine="0"/>
        <w:rPr>
          <w:i/>
          <w:sz w:val="24"/>
          <w:szCs w:val="24"/>
          <w:lang w:val="es-US"/>
        </w:rPr>
      </w:pPr>
      <w:r w:rsidRPr="00F944BA">
        <w:rPr>
          <w:i/>
          <w:sz w:val="24"/>
          <w:szCs w:val="24"/>
          <w:lang w:val="es-US"/>
        </w:rPr>
        <w:t>(</w:t>
      </w:r>
      <w:r w:rsidRPr="00CE425B">
        <w:rPr>
          <w:i/>
          <w:sz w:val="24"/>
          <w:szCs w:val="24"/>
          <w:lang w:val="es-ES_tradnl"/>
        </w:rPr>
        <w:t>Han pasado más de quince días desde que se haya notificado al tercero embargado de la orden y usted todavía no recibe la contestación del tercero embargado.</w:t>
      </w:r>
      <w:r w:rsidRPr="00F944BA">
        <w:rPr>
          <w:i/>
          <w:sz w:val="24"/>
          <w:szCs w:val="24"/>
          <w:lang w:val="es-US"/>
        </w:rPr>
        <w:t>)</w:t>
      </w:r>
    </w:p>
    <w:p w14:paraId="715B2E1B" w14:textId="77777777" w:rsidR="00E963F3" w:rsidRPr="00F944BA" w:rsidRDefault="00E963F3" w:rsidP="00CE425B">
      <w:pPr>
        <w:spacing w:after="0" w:line="276" w:lineRule="auto"/>
        <w:ind w:left="0" w:right="0" w:firstLine="0"/>
        <w:rPr>
          <w:sz w:val="24"/>
          <w:szCs w:val="24"/>
          <w:lang w:val="es-US"/>
        </w:rPr>
      </w:pPr>
    </w:p>
    <w:p w14:paraId="5204BE6A" w14:textId="77777777" w:rsidR="009E088A" w:rsidRPr="00CE425B" w:rsidRDefault="00553469" w:rsidP="00CE425B">
      <w:pPr>
        <w:pStyle w:val="ListParagraph"/>
        <w:numPr>
          <w:ilvl w:val="0"/>
          <w:numId w:val="2"/>
        </w:numPr>
        <w:spacing w:after="0" w:line="276" w:lineRule="auto"/>
        <w:ind w:left="720" w:right="0" w:hanging="720"/>
        <w:contextualSpacing w:val="0"/>
        <w:rPr>
          <w:b/>
          <w:sz w:val="24"/>
          <w:szCs w:val="24"/>
        </w:rPr>
      </w:pPr>
      <w:r w:rsidRPr="00CE425B">
        <w:rPr>
          <w:b/>
          <w:sz w:val="24"/>
          <w:szCs w:val="24"/>
        </w:rPr>
        <w:t xml:space="preserve">You otherwise disagree with the Answer of the garnishee.  To request a hearing, deliver the request for hearing form enclosed, or a substantially similar form to the Court Clerk’s office.  At the same time, you must mail or deliver a copy (photocopy or handwritten copy) of the request for hearing to the judgment creditor and the garnishee at the address stated in the Writ.  If you do not deliver the request for hearing form to this Court within ten days after the date you receive the Answer of garnishee, your request for hearing will be denied, unless a good reason for the delay, acceptable to the Court, is shown. </w:t>
      </w:r>
    </w:p>
    <w:p w14:paraId="1B09C50C" w14:textId="77777777" w:rsidR="008F6475" w:rsidRPr="00F944BA" w:rsidRDefault="008F6475" w:rsidP="00CE425B">
      <w:pPr>
        <w:pStyle w:val="ListParagraph"/>
        <w:spacing w:after="0" w:line="276" w:lineRule="auto"/>
        <w:ind w:right="0" w:firstLine="0"/>
        <w:contextualSpacing w:val="0"/>
        <w:rPr>
          <w:i/>
          <w:sz w:val="24"/>
          <w:szCs w:val="24"/>
          <w:lang w:val="es-US"/>
        </w:rPr>
      </w:pPr>
      <w:r w:rsidRPr="00F944BA">
        <w:rPr>
          <w:i/>
          <w:sz w:val="24"/>
          <w:szCs w:val="24"/>
          <w:lang w:val="es-US"/>
        </w:rPr>
        <w:t>(</w:t>
      </w:r>
      <w:r w:rsidRPr="00CE425B">
        <w:rPr>
          <w:i/>
          <w:sz w:val="24"/>
          <w:szCs w:val="24"/>
          <w:lang w:val="es-ES_tradnl"/>
        </w:rPr>
        <w:t>Usted no está de acuerdo con la contestación del tercero embargado.  Para solicitar una audiencia, entregue a la secretaría del tribunal el formulario de la solicitud para una audiencia adjunto o un formulario considerablemente parecido.  Al mismo tiempo, usted debe enviar por correo o entregar una copia (fotocopia o copia escrita a mano) de la solicitud para la audiencia de embargo al acreedor por adeudo y al tercero embargado a la dirección indicada en la orden.  Si usted no entrega el formulario de la solicitud para una audiencia a este tribunal dentro de diez días después de la fecha en la que usted recibió la Contestación del tercero embargado, se negará lugar a su solicitud para una audiencia, salvo que se demuestre un motivo justificado por el retraso que el tribunal considera admisible</w:t>
      </w:r>
      <w:r w:rsidRPr="00F944BA">
        <w:rPr>
          <w:i/>
          <w:sz w:val="24"/>
          <w:szCs w:val="24"/>
          <w:lang w:val="es-US"/>
        </w:rPr>
        <w:t>.)</w:t>
      </w:r>
    </w:p>
    <w:p w14:paraId="60D91D59" w14:textId="77777777" w:rsidR="009E088A" w:rsidRPr="00F944BA" w:rsidRDefault="00553469" w:rsidP="00CE425B">
      <w:pPr>
        <w:spacing w:after="0" w:line="276" w:lineRule="auto"/>
        <w:ind w:left="0" w:right="0" w:firstLine="0"/>
        <w:rPr>
          <w:sz w:val="24"/>
          <w:szCs w:val="24"/>
          <w:lang w:val="es-US"/>
        </w:rPr>
      </w:pPr>
      <w:r w:rsidRPr="00F944BA">
        <w:rPr>
          <w:sz w:val="24"/>
          <w:szCs w:val="24"/>
          <w:lang w:val="es-US"/>
        </w:rPr>
        <w:t xml:space="preserve"> </w:t>
      </w:r>
    </w:p>
    <w:p w14:paraId="0447BDD2" w14:textId="77777777" w:rsidR="009E088A" w:rsidRPr="00CE425B" w:rsidRDefault="00553469" w:rsidP="00CE425B">
      <w:pPr>
        <w:spacing w:after="0" w:line="276" w:lineRule="auto"/>
        <w:ind w:left="-5" w:right="0"/>
        <w:rPr>
          <w:b/>
          <w:sz w:val="24"/>
          <w:szCs w:val="24"/>
        </w:rPr>
      </w:pPr>
      <w:r w:rsidRPr="00CE425B">
        <w:rPr>
          <w:b/>
          <w:sz w:val="24"/>
          <w:szCs w:val="24"/>
        </w:rPr>
        <w:t xml:space="preserve">If you request a hearing it will be held no later than five days, not including weekends and holidays, after your request is received by the Court.  If appropriate, you may request a hearing before the garnishee files his Answer. </w:t>
      </w:r>
    </w:p>
    <w:p w14:paraId="4F49D6A3" w14:textId="77777777" w:rsidR="008F6475" w:rsidRPr="00F944BA" w:rsidRDefault="008F6475" w:rsidP="00CE425B">
      <w:pPr>
        <w:spacing w:after="0" w:line="276" w:lineRule="auto"/>
        <w:ind w:left="-5" w:right="0"/>
        <w:rPr>
          <w:i/>
          <w:sz w:val="24"/>
          <w:szCs w:val="24"/>
          <w:lang w:val="es-US"/>
        </w:rPr>
      </w:pPr>
      <w:r w:rsidRPr="00F944BA">
        <w:rPr>
          <w:i/>
          <w:sz w:val="24"/>
          <w:szCs w:val="24"/>
          <w:lang w:val="es-US"/>
        </w:rPr>
        <w:t>(</w:t>
      </w:r>
      <w:r w:rsidRPr="00CE425B">
        <w:rPr>
          <w:i/>
          <w:sz w:val="24"/>
          <w:szCs w:val="24"/>
          <w:lang w:val="es-ES_tradnl"/>
        </w:rPr>
        <w:t>Se celebrará la audiencia a más tardar cinco días después de recibir su solicitud en el tribunal sin incluir fines de semana y días festivos.  Si corresponde, usted puede solicitar una audiencia antes de que el tercero embargado presente su contestación</w:t>
      </w:r>
      <w:r w:rsidRPr="00F944BA">
        <w:rPr>
          <w:i/>
          <w:sz w:val="24"/>
          <w:szCs w:val="24"/>
          <w:lang w:val="es-US"/>
        </w:rPr>
        <w:t>.)</w:t>
      </w:r>
    </w:p>
    <w:p w14:paraId="5EBC11A4" w14:textId="77777777" w:rsidR="009E088A" w:rsidRPr="00F944BA" w:rsidRDefault="00553469" w:rsidP="00CE425B">
      <w:pPr>
        <w:spacing w:after="0" w:line="276" w:lineRule="auto"/>
        <w:ind w:left="0" w:right="0" w:firstLine="0"/>
        <w:rPr>
          <w:sz w:val="24"/>
          <w:szCs w:val="24"/>
          <w:lang w:val="es-US"/>
        </w:rPr>
      </w:pPr>
      <w:r w:rsidRPr="00F944BA">
        <w:rPr>
          <w:sz w:val="24"/>
          <w:szCs w:val="24"/>
          <w:lang w:val="es-US"/>
        </w:rPr>
        <w:t xml:space="preserve"> </w:t>
      </w:r>
    </w:p>
    <w:p w14:paraId="6FFDA607" w14:textId="77777777" w:rsidR="009E088A" w:rsidRPr="00CE425B" w:rsidRDefault="00553469" w:rsidP="00CE425B">
      <w:pPr>
        <w:spacing w:after="0" w:line="276" w:lineRule="auto"/>
        <w:ind w:left="-5" w:right="0"/>
        <w:rPr>
          <w:b/>
          <w:sz w:val="24"/>
          <w:szCs w:val="24"/>
        </w:rPr>
      </w:pPr>
      <w:r w:rsidRPr="00CE425B">
        <w:rPr>
          <w:b/>
          <w:sz w:val="24"/>
          <w:szCs w:val="24"/>
        </w:rPr>
        <w:t xml:space="preserve">The Court will notify you and the other parties of the time and date of the hearing.  You may attend the hearing with or without an attorney.  </w:t>
      </w:r>
    </w:p>
    <w:p w14:paraId="70D7587F" w14:textId="77777777" w:rsidR="008F6475" w:rsidRPr="00F944BA" w:rsidRDefault="008F6475" w:rsidP="00CE425B">
      <w:pPr>
        <w:spacing w:after="0" w:line="276" w:lineRule="auto"/>
        <w:ind w:left="-5" w:right="0"/>
        <w:rPr>
          <w:i/>
          <w:sz w:val="24"/>
          <w:szCs w:val="24"/>
          <w:lang w:val="es-US"/>
        </w:rPr>
      </w:pPr>
      <w:r w:rsidRPr="00F944BA">
        <w:rPr>
          <w:i/>
          <w:sz w:val="24"/>
          <w:szCs w:val="24"/>
          <w:lang w:val="es-US"/>
        </w:rPr>
        <w:t>(</w:t>
      </w:r>
      <w:r w:rsidRPr="00CE425B">
        <w:rPr>
          <w:i/>
          <w:sz w:val="24"/>
          <w:szCs w:val="24"/>
          <w:lang w:val="es-ES_tradnl"/>
        </w:rPr>
        <w:t>El tribunal le avisará a usted y a las otras partes de la hora y fecha de la audiencia, a la que usted puede asistir con o sin un abogado.)</w:t>
      </w:r>
    </w:p>
    <w:p w14:paraId="106AE704" w14:textId="77777777" w:rsidR="009E088A" w:rsidRPr="00F944BA" w:rsidRDefault="00553469" w:rsidP="00CE425B">
      <w:pPr>
        <w:spacing w:after="0" w:line="276" w:lineRule="auto"/>
        <w:ind w:left="0" w:right="0" w:firstLine="0"/>
        <w:rPr>
          <w:sz w:val="24"/>
          <w:szCs w:val="24"/>
          <w:lang w:val="es-US"/>
        </w:rPr>
      </w:pPr>
      <w:r w:rsidRPr="00F944BA">
        <w:rPr>
          <w:b/>
          <w:i/>
          <w:sz w:val="24"/>
          <w:szCs w:val="24"/>
          <w:lang w:val="es-US"/>
        </w:rPr>
        <w:t xml:space="preserve"> </w:t>
      </w:r>
    </w:p>
    <w:p w14:paraId="702D4710" w14:textId="77777777" w:rsidR="009E088A" w:rsidRPr="00CE425B" w:rsidRDefault="00553469" w:rsidP="00CE425B">
      <w:pPr>
        <w:spacing w:after="0" w:line="276" w:lineRule="auto"/>
        <w:ind w:left="0" w:right="2" w:firstLine="0"/>
        <w:rPr>
          <w:b/>
          <w:i/>
          <w:sz w:val="24"/>
          <w:szCs w:val="24"/>
        </w:rPr>
      </w:pPr>
      <w:r w:rsidRPr="00CE425B">
        <w:rPr>
          <w:b/>
          <w:i/>
          <w:sz w:val="24"/>
          <w:szCs w:val="24"/>
        </w:rPr>
        <w:t xml:space="preserve">WARNING:  </w:t>
      </w:r>
      <w:r w:rsidR="000102CD" w:rsidRPr="00CE425B">
        <w:rPr>
          <w:b/>
          <w:i/>
          <w:sz w:val="24"/>
          <w:szCs w:val="24"/>
        </w:rPr>
        <w:t>I</w:t>
      </w:r>
      <w:r w:rsidRPr="00CE425B">
        <w:rPr>
          <w:b/>
          <w:i/>
          <w:sz w:val="24"/>
          <w:szCs w:val="24"/>
        </w:rPr>
        <w:t xml:space="preserve">f you want a hearing, the Court must receive the hearing request form within ten (10) days after you get Garnishee’s Answer.  If you don’t get the request in on time, you won’t get a hearing unless there is a very good reason why you’re late. </w:t>
      </w:r>
    </w:p>
    <w:p w14:paraId="140C1D03" w14:textId="77777777" w:rsidR="008F6475" w:rsidRPr="00CE425B" w:rsidRDefault="008F6475" w:rsidP="00CE425B">
      <w:pPr>
        <w:spacing w:after="0" w:line="276" w:lineRule="auto"/>
        <w:ind w:left="0" w:right="2" w:firstLine="0"/>
        <w:rPr>
          <w:i/>
          <w:sz w:val="24"/>
          <w:szCs w:val="24"/>
          <w:lang w:val="es-ES_tradnl"/>
        </w:rPr>
      </w:pPr>
      <w:r w:rsidRPr="00CE425B">
        <w:rPr>
          <w:i/>
          <w:sz w:val="24"/>
          <w:szCs w:val="24"/>
          <w:lang w:val="es-ES_tradnl"/>
        </w:rPr>
        <w:t>(AVISO:  Si usted quisiera que se celebre una audiencia, el tribunal debe recibir el formulario de la solicitud para la audiencia dentro de diez (10) días después de que reciba usted la Contestación del tercero embargado.  Si no presenta usted la solicitud de forma oportuna, no se celebrará la audiencia a no ser que exista un motivo justificado por el retraso.)</w:t>
      </w:r>
    </w:p>
    <w:sectPr w:rsidR="008F6475" w:rsidRPr="00CE425B" w:rsidSect="00CE425B">
      <w:headerReference w:type="default" r:id="rId11"/>
      <w:footerReference w:type="even" r:id="rId12"/>
      <w:footerReference w:type="default" r:id="rId13"/>
      <w:footerReference w:type="first" r:id="rId14"/>
      <w:pgSz w:w="12240" w:h="15840" w:code="1"/>
      <w:pgMar w:top="1440" w:right="720" w:bottom="720" w:left="1440" w:header="720"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3D53E4" w14:textId="77777777" w:rsidR="007947E3" w:rsidRDefault="007947E3">
      <w:pPr>
        <w:spacing w:after="0" w:line="240" w:lineRule="auto"/>
      </w:pPr>
      <w:r>
        <w:separator/>
      </w:r>
    </w:p>
  </w:endnote>
  <w:endnote w:type="continuationSeparator" w:id="0">
    <w:p w14:paraId="53936D0B" w14:textId="77777777" w:rsidR="007947E3" w:rsidRDefault="007947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Calibri Light">
    <w:panose1 w:val="020F0302020204030204"/>
    <w:charset w:val="00"/>
    <w:family w:val="swiss"/>
    <w:pitch w:val="variable"/>
    <w:sig w:usb0="A0002AEF" w:usb1="4000207B" w:usb2="00000000" w:usb3="00000000" w:csb0="000001F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1E46E2" w14:textId="77777777" w:rsidR="009E088A" w:rsidRDefault="00553469">
    <w:pPr>
      <w:spacing w:after="0" w:line="259" w:lineRule="auto"/>
      <w:ind w:left="0" w:right="0" w:firstLine="0"/>
      <w:jc w:val="left"/>
    </w:pPr>
    <w:r>
      <w:rPr>
        <w:sz w:val="16"/>
      </w:rPr>
      <w:t xml:space="preserve">FORM 7 NOTICE JUDGMT DEBTOR NE                                                  Page </w:t>
    </w:r>
    <w:r>
      <w:fldChar w:fldCharType="begin"/>
    </w:r>
    <w:r>
      <w:instrText xml:space="preserve"> PAGE   \* MERGEFORMAT </w:instrText>
    </w:r>
    <w:r>
      <w:fldChar w:fldCharType="separate"/>
    </w:r>
    <w:r>
      <w:rPr>
        <w:sz w:val="16"/>
      </w:rPr>
      <w:t>1</w:t>
    </w:r>
    <w:r>
      <w:rPr>
        <w:sz w:val="16"/>
      </w:rPr>
      <w:fldChar w:fldCharType="end"/>
    </w:r>
    <w:r>
      <w:rPr>
        <w:sz w:val="16"/>
      </w:rPr>
      <w:t xml:space="preserve"> of </w:t>
    </w:r>
    <w:r w:rsidR="007947E3">
      <w:fldChar w:fldCharType="begin"/>
    </w:r>
    <w:r w:rsidR="007947E3">
      <w:instrText xml:space="preserve"> NUMPAGES   \* MERGEFORMAT </w:instrText>
    </w:r>
    <w:r w:rsidR="007947E3">
      <w:fldChar w:fldCharType="separate"/>
    </w:r>
    <w:r w:rsidR="00205848" w:rsidRPr="00205848">
      <w:rPr>
        <w:noProof/>
        <w:sz w:val="16"/>
      </w:rPr>
      <w:t>3</w:t>
    </w:r>
    <w:r w:rsidR="007947E3">
      <w:rPr>
        <w:noProof/>
        <w:sz w:val="16"/>
      </w:rPr>
      <w:fldChar w:fldCharType="end"/>
    </w:r>
    <w:r>
      <w:rPr>
        <w:sz w:val="16"/>
      </w:rPr>
      <w:t xml:space="preserve">                                                                                                 5/17/07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4FABF9" w14:textId="77777777" w:rsidR="00CE425B" w:rsidRDefault="00CE425B" w:rsidP="008F6475">
    <w:pPr>
      <w:tabs>
        <w:tab w:val="center" w:pos="5040"/>
        <w:tab w:val="right" w:pos="10080"/>
      </w:tabs>
      <w:spacing w:after="0" w:line="259" w:lineRule="auto"/>
      <w:ind w:left="0" w:right="0" w:firstLine="0"/>
      <w:jc w:val="left"/>
      <w:rPr>
        <w:sz w:val="16"/>
        <w:szCs w:val="16"/>
      </w:rPr>
    </w:pPr>
  </w:p>
  <w:p w14:paraId="49855FED" w14:textId="3DFB1815" w:rsidR="00B51B2C" w:rsidRDefault="00B51B2C" w:rsidP="008F6475">
    <w:pPr>
      <w:tabs>
        <w:tab w:val="center" w:pos="5040"/>
        <w:tab w:val="right" w:pos="10080"/>
      </w:tabs>
      <w:spacing w:after="0" w:line="259" w:lineRule="auto"/>
      <w:ind w:left="0" w:right="0" w:firstLine="0"/>
      <w:jc w:val="left"/>
      <w:rPr>
        <w:sz w:val="16"/>
        <w:szCs w:val="16"/>
      </w:rPr>
    </w:pPr>
    <w:r>
      <w:rPr>
        <w:sz w:val="16"/>
        <w:szCs w:val="16"/>
      </w:rPr>
      <w:t>Arizona Supreme Court</w:t>
    </w:r>
    <w:r w:rsidR="00CE425B">
      <w:rPr>
        <w:sz w:val="16"/>
        <w:szCs w:val="16"/>
      </w:rPr>
      <w:tab/>
    </w:r>
    <w:r w:rsidRPr="00792EB2">
      <w:rPr>
        <w:sz w:val="16"/>
        <w:szCs w:val="16"/>
      </w:rPr>
      <w:t xml:space="preserve">Page </w:t>
    </w:r>
    <w:r w:rsidRPr="00792EB2">
      <w:rPr>
        <w:sz w:val="16"/>
        <w:szCs w:val="16"/>
      </w:rPr>
      <w:fldChar w:fldCharType="begin"/>
    </w:r>
    <w:r w:rsidRPr="00792EB2">
      <w:rPr>
        <w:sz w:val="16"/>
        <w:szCs w:val="16"/>
      </w:rPr>
      <w:instrText xml:space="preserve"> PAGE   \* MERGEFORMAT </w:instrText>
    </w:r>
    <w:r w:rsidRPr="00792EB2">
      <w:rPr>
        <w:sz w:val="16"/>
        <w:szCs w:val="16"/>
      </w:rPr>
      <w:fldChar w:fldCharType="separate"/>
    </w:r>
    <w:r>
      <w:rPr>
        <w:sz w:val="16"/>
        <w:szCs w:val="16"/>
      </w:rPr>
      <w:t>1</w:t>
    </w:r>
    <w:r w:rsidRPr="00792EB2">
      <w:rPr>
        <w:sz w:val="16"/>
        <w:szCs w:val="16"/>
      </w:rPr>
      <w:fldChar w:fldCharType="end"/>
    </w:r>
    <w:r w:rsidRPr="00792EB2">
      <w:rPr>
        <w:sz w:val="16"/>
        <w:szCs w:val="16"/>
      </w:rPr>
      <w:t xml:space="preserve"> of </w:t>
    </w:r>
    <w:r w:rsidRPr="00792EB2">
      <w:rPr>
        <w:sz w:val="16"/>
        <w:szCs w:val="16"/>
      </w:rPr>
      <w:fldChar w:fldCharType="begin"/>
    </w:r>
    <w:r w:rsidRPr="00792EB2">
      <w:rPr>
        <w:sz w:val="16"/>
        <w:szCs w:val="16"/>
      </w:rPr>
      <w:instrText xml:space="preserve"> NUMPAGES   \* MERGEFORMAT </w:instrText>
    </w:r>
    <w:r w:rsidRPr="00792EB2">
      <w:rPr>
        <w:sz w:val="16"/>
        <w:szCs w:val="16"/>
      </w:rPr>
      <w:fldChar w:fldCharType="separate"/>
    </w:r>
    <w:r>
      <w:rPr>
        <w:sz w:val="16"/>
        <w:szCs w:val="16"/>
      </w:rPr>
      <w:t>4</w:t>
    </w:r>
    <w:r w:rsidRPr="00792EB2">
      <w:rPr>
        <w:sz w:val="16"/>
        <w:szCs w:val="16"/>
      </w:rPr>
      <w:fldChar w:fldCharType="end"/>
    </w:r>
    <w:r w:rsidRPr="00792EB2">
      <w:rPr>
        <w:sz w:val="16"/>
        <w:szCs w:val="16"/>
      </w:rPr>
      <w:tab/>
    </w:r>
    <w:r>
      <w:rPr>
        <w:sz w:val="16"/>
        <w:szCs w:val="16"/>
      </w:rPr>
      <w:t>AOCCVGN7FS-</w:t>
    </w:r>
    <w:r w:rsidR="00F944BA">
      <w:rPr>
        <w:sz w:val="16"/>
        <w:szCs w:val="16"/>
      </w:rPr>
      <w:t>120522</w:t>
    </w:r>
  </w:p>
  <w:p w14:paraId="1CBDD33A" w14:textId="77777777" w:rsidR="00740E9B" w:rsidRPr="00B51B2C" w:rsidRDefault="00B51B2C" w:rsidP="00B51B2C">
    <w:pPr>
      <w:tabs>
        <w:tab w:val="center" w:pos="5400"/>
        <w:tab w:val="right" w:pos="10080"/>
      </w:tabs>
      <w:spacing w:after="0" w:line="259" w:lineRule="auto"/>
      <w:ind w:left="0" w:right="0" w:firstLine="0"/>
      <w:jc w:val="left"/>
      <w:rPr>
        <w:sz w:val="16"/>
        <w:szCs w:val="16"/>
      </w:rPr>
    </w:pPr>
    <w:r w:rsidRPr="00B51B2C">
      <w:rPr>
        <w:sz w:val="16"/>
        <w:szCs w:val="16"/>
      </w:rPr>
      <w:t>Form 7 - Notice to Judgment Debtor of Garnishment (Non-Earnings)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B5A752" w14:textId="77777777" w:rsidR="00DC51B0" w:rsidRDefault="00DC51B0" w:rsidP="00DC51B0">
    <w:pPr>
      <w:tabs>
        <w:tab w:val="center" w:pos="5040"/>
        <w:tab w:val="right" w:pos="10080"/>
      </w:tabs>
      <w:spacing w:after="0" w:line="259" w:lineRule="auto"/>
      <w:ind w:left="0" w:right="0" w:firstLine="0"/>
      <w:jc w:val="left"/>
      <w:rPr>
        <w:sz w:val="16"/>
        <w:szCs w:val="16"/>
      </w:rPr>
    </w:pPr>
  </w:p>
  <w:p w14:paraId="07E0CB2F" w14:textId="40544477" w:rsidR="00DC51B0" w:rsidRDefault="00DC51B0" w:rsidP="00DC51B0">
    <w:pPr>
      <w:tabs>
        <w:tab w:val="center" w:pos="5040"/>
        <w:tab w:val="right" w:pos="10080"/>
      </w:tabs>
      <w:spacing w:after="0" w:line="259" w:lineRule="auto"/>
      <w:ind w:left="0" w:right="0" w:firstLine="0"/>
      <w:jc w:val="left"/>
      <w:rPr>
        <w:sz w:val="16"/>
        <w:szCs w:val="16"/>
      </w:rPr>
    </w:pPr>
    <w:r>
      <w:rPr>
        <w:sz w:val="16"/>
        <w:szCs w:val="16"/>
      </w:rPr>
      <w:t>Arizona Supreme Court</w:t>
    </w:r>
    <w:r>
      <w:rPr>
        <w:sz w:val="16"/>
        <w:szCs w:val="16"/>
      </w:rPr>
      <w:tab/>
    </w:r>
    <w:r w:rsidRPr="00792EB2">
      <w:rPr>
        <w:sz w:val="16"/>
        <w:szCs w:val="16"/>
      </w:rPr>
      <w:t xml:space="preserve">Page </w:t>
    </w:r>
    <w:r w:rsidRPr="00792EB2">
      <w:rPr>
        <w:sz w:val="16"/>
        <w:szCs w:val="16"/>
      </w:rPr>
      <w:fldChar w:fldCharType="begin"/>
    </w:r>
    <w:r w:rsidRPr="00792EB2">
      <w:rPr>
        <w:sz w:val="16"/>
        <w:szCs w:val="16"/>
      </w:rPr>
      <w:instrText xml:space="preserve"> PAGE   \* MERGEFORMAT </w:instrText>
    </w:r>
    <w:r w:rsidRPr="00792EB2">
      <w:rPr>
        <w:sz w:val="16"/>
        <w:szCs w:val="16"/>
      </w:rPr>
      <w:fldChar w:fldCharType="separate"/>
    </w:r>
    <w:r>
      <w:rPr>
        <w:sz w:val="16"/>
        <w:szCs w:val="16"/>
      </w:rPr>
      <w:t>6</w:t>
    </w:r>
    <w:r w:rsidRPr="00792EB2">
      <w:rPr>
        <w:sz w:val="16"/>
        <w:szCs w:val="16"/>
      </w:rPr>
      <w:fldChar w:fldCharType="end"/>
    </w:r>
    <w:r w:rsidRPr="00792EB2">
      <w:rPr>
        <w:sz w:val="16"/>
        <w:szCs w:val="16"/>
      </w:rPr>
      <w:t xml:space="preserve"> of </w:t>
    </w:r>
    <w:r w:rsidRPr="00792EB2">
      <w:rPr>
        <w:sz w:val="16"/>
        <w:szCs w:val="16"/>
      </w:rPr>
      <w:fldChar w:fldCharType="begin"/>
    </w:r>
    <w:r w:rsidRPr="00792EB2">
      <w:rPr>
        <w:sz w:val="16"/>
        <w:szCs w:val="16"/>
      </w:rPr>
      <w:instrText xml:space="preserve"> NUMPAGES   \* MERGEFORMAT </w:instrText>
    </w:r>
    <w:r w:rsidRPr="00792EB2">
      <w:rPr>
        <w:sz w:val="16"/>
        <w:szCs w:val="16"/>
      </w:rPr>
      <w:fldChar w:fldCharType="separate"/>
    </w:r>
    <w:r>
      <w:rPr>
        <w:sz w:val="16"/>
        <w:szCs w:val="16"/>
      </w:rPr>
      <w:t>6</w:t>
    </w:r>
    <w:r w:rsidRPr="00792EB2">
      <w:rPr>
        <w:sz w:val="16"/>
        <w:szCs w:val="16"/>
      </w:rPr>
      <w:fldChar w:fldCharType="end"/>
    </w:r>
    <w:r w:rsidRPr="00792EB2">
      <w:rPr>
        <w:sz w:val="16"/>
        <w:szCs w:val="16"/>
      </w:rPr>
      <w:tab/>
    </w:r>
    <w:r>
      <w:rPr>
        <w:sz w:val="16"/>
        <w:szCs w:val="16"/>
      </w:rPr>
      <w:t>AOCCVGN7FS-</w:t>
    </w:r>
    <w:r w:rsidR="00F944BA">
      <w:rPr>
        <w:sz w:val="16"/>
        <w:szCs w:val="16"/>
      </w:rPr>
      <w:t>120522</w:t>
    </w:r>
  </w:p>
  <w:p w14:paraId="55DF8E1C" w14:textId="77777777" w:rsidR="00B51B2C" w:rsidRPr="00DC51B0" w:rsidRDefault="00DC51B0" w:rsidP="00DC51B0">
    <w:pPr>
      <w:tabs>
        <w:tab w:val="center" w:pos="5400"/>
        <w:tab w:val="right" w:pos="10080"/>
      </w:tabs>
      <w:spacing w:after="0" w:line="259" w:lineRule="auto"/>
      <w:ind w:left="0" w:right="0" w:firstLine="0"/>
      <w:jc w:val="left"/>
      <w:rPr>
        <w:sz w:val="16"/>
        <w:szCs w:val="16"/>
      </w:rPr>
    </w:pPr>
    <w:r w:rsidRPr="00B51B2C">
      <w:rPr>
        <w:sz w:val="16"/>
        <w:szCs w:val="16"/>
      </w:rPr>
      <w:t>Form 7 - Notice to Judgment Debtor of Garnishment (Non-Earnings)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3DE251" w14:textId="77777777" w:rsidR="007947E3" w:rsidRDefault="007947E3">
      <w:pPr>
        <w:spacing w:after="0" w:line="240" w:lineRule="auto"/>
      </w:pPr>
      <w:r>
        <w:separator/>
      </w:r>
    </w:p>
  </w:footnote>
  <w:footnote w:type="continuationSeparator" w:id="0">
    <w:p w14:paraId="56F36DDF" w14:textId="77777777" w:rsidR="007947E3" w:rsidRDefault="007947E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66B0E6" w14:textId="77777777" w:rsidR="00D451CD" w:rsidRPr="00DC51B0" w:rsidRDefault="00D451CD" w:rsidP="00DC51B0">
    <w:pPr>
      <w:keepNext/>
      <w:tabs>
        <w:tab w:val="left" w:pos="2160"/>
        <w:tab w:val="left" w:pos="4320"/>
        <w:tab w:val="left" w:pos="5040"/>
        <w:tab w:val="right" w:pos="10080"/>
      </w:tabs>
      <w:spacing w:after="0" w:line="240" w:lineRule="auto"/>
      <w:ind w:left="5760" w:right="0"/>
      <w:jc w:val="left"/>
      <w:outlineLvl w:val="2"/>
      <w:rPr>
        <w:color w:val="auto"/>
        <w:sz w:val="24"/>
        <w:szCs w:val="20"/>
        <w:u w:val="single"/>
        <w:lang w:val="es-MX"/>
      </w:rPr>
    </w:pPr>
    <w:bookmarkStart w:id="6" w:name="_Hlk515547092"/>
    <w:bookmarkStart w:id="7" w:name="_Hlk515547093"/>
    <w:bookmarkStart w:id="8" w:name="_Hlk515547095"/>
    <w:bookmarkStart w:id="9" w:name="_Hlk515547096"/>
    <w:r w:rsidRPr="00D451CD">
      <w:rPr>
        <w:b/>
        <w:color w:val="auto"/>
        <w:sz w:val="24"/>
        <w:szCs w:val="20"/>
        <w:lang w:val="es-MX"/>
      </w:rPr>
      <w:t>Case N</w:t>
    </w:r>
    <w:r w:rsidR="00DC51B0">
      <w:rPr>
        <w:b/>
        <w:color w:val="auto"/>
        <w:sz w:val="24"/>
        <w:szCs w:val="20"/>
        <w:lang w:val="es-MX"/>
      </w:rPr>
      <w:t xml:space="preserve">umber: </w:t>
    </w:r>
    <w:r w:rsidRPr="00D451CD">
      <w:rPr>
        <w:b/>
        <w:color w:val="auto"/>
        <w:sz w:val="24"/>
        <w:szCs w:val="20"/>
        <w:lang w:val="es-MX"/>
      </w:rPr>
      <w:t>(8)</w:t>
    </w:r>
    <w:r w:rsidR="00DC51B0">
      <w:rPr>
        <w:b/>
        <w:color w:val="auto"/>
        <w:sz w:val="24"/>
        <w:szCs w:val="20"/>
        <w:lang w:val="es-MX"/>
      </w:rPr>
      <w:t xml:space="preserve"> </w:t>
    </w:r>
    <w:r w:rsidR="00DC51B0">
      <w:rPr>
        <w:color w:val="auto"/>
        <w:sz w:val="24"/>
        <w:szCs w:val="20"/>
        <w:u w:val="single"/>
        <w:lang w:val="es-MX"/>
      </w:rPr>
      <w:tab/>
    </w:r>
  </w:p>
  <w:p w14:paraId="429D3435" w14:textId="77777777" w:rsidR="00D451CD" w:rsidRPr="00D451CD" w:rsidRDefault="00D451CD" w:rsidP="00DC51B0">
    <w:pPr>
      <w:tabs>
        <w:tab w:val="right" w:pos="10080"/>
      </w:tabs>
      <w:spacing w:after="0" w:line="240" w:lineRule="auto"/>
      <w:ind w:left="5760" w:right="0" w:firstLine="0"/>
      <w:jc w:val="left"/>
      <w:rPr>
        <w:color w:val="auto"/>
        <w:sz w:val="24"/>
        <w:szCs w:val="20"/>
        <w:lang w:val="es-MX"/>
      </w:rPr>
    </w:pPr>
    <w:r w:rsidRPr="00D451CD">
      <w:rPr>
        <w:i/>
        <w:color w:val="auto"/>
        <w:sz w:val="24"/>
        <w:szCs w:val="20"/>
        <w:lang w:val="es-MX"/>
      </w:rPr>
      <w:t>(Número de caso)</w:t>
    </w:r>
  </w:p>
  <w:bookmarkEnd w:id="6"/>
  <w:bookmarkEnd w:id="7"/>
  <w:bookmarkEnd w:id="8"/>
  <w:bookmarkEnd w:id="9"/>
  <w:p w14:paraId="23E8A820" w14:textId="77777777" w:rsidR="00DD5E99" w:rsidRPr="00F944BA" w:rsidRDefault="00DD5E99" w:rsidP="00D451CD">
    <w:pPr>
      <w:pStyle w:val="Header"/>
      <w:ind w:left="0" w:firstLine="0"/>
      <w:rPr>
        <w:lang w:val="es-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AE4833"/>
    <w:multiLevelType w:val="hybridMultilevel"/>
    <w:tmpl w:val="67965314"/>
    <w:lvl w:ilvl="0" w:tplc="B316EA62">
      <w:start w:val="4"/>
      <w:numFmt w:val="decimal"/>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6E6767C">
      <w:start w:val="1"/>
      <w:numFmt w:val="lowerLetter"/>
      <w:lvlText w:val="%2"/>
      <w:lvlJc w:val="left"/>
      <w:pPr>
        <w:ind w:left="108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2" w:tplc="D12625F8">
      <w:start w:val="1"/>
      <w:numFmt w:val="lowerRoman"/>
      <w:lvlText w:val="%3"/>
      <w:lvlJc w:val="left"/>
      <w:pPr>
        <w:ind w:left="180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3" w:tplc="FCC83D8C">
      <w:start w:val="1"/>
      <w:numFmt w:val="decimal"/>
      <w:lvlText w:val="%4"/>
      <w:lvlJc w:val="left"/>
      <w:pPr>
        <w:ind w:left="252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4" w:tplc="A434D2C6">
      <w:start w:val="1"/>
      <w:numFmt w:val="lowerLetter"/>
      <w:lvlText w:val="%5"/>
      <w:lvlJc w:val="left"/>
      <w:pPr>
        <w:ind w:left="324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5" w:tplc="92CAD29A">
      <w:start w:val="1"/>
      <w:numFmt w:val="lowerRoman"/>
      <w:lvlText w:val="%6"/>
      <w:lvlJc w:val="left"/>
      <w:pPr>
        <w:ind w:left="396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6" w:tplc="D624C882">
      <w:start w:val="1"/>
      <w:numFmt w:val="decimal"/>
      <w:lvlText w:val="%7"/>
      <w:lvlJc w:val="left"/>
      <w:pPr>
        <w:ind w:left="468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7" w:tplc="A14A11C6">
      <w:start w:val="1"/>
      <w:numFmt w:val="lowerLetter"/>
      <w:lvlText w:val="%8"/>
      <w:lvlJc w:val="left"/>
      <w:pPr>
        <w:ind w:left="540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8" w:tplc="2A44F200">
      <w:start w:val="1"/>
      <w:numFmt w:val="lowerRoman"/>
      <w:lvlText w:val="%9"/>
      <w:lvlJc w:val="left"/>
      <w:pPr>
        <w:ind w:left="612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1E9B663D"/>
    <w:multiLevelType w:val="hybridMultilevel"/>
    <w:tmpl w:val="02E43CA8"/>
    <w:lvl w:ilvl="0" w:tplc="C7E0574E">
      <w:start w:val="1"/>
      <w:numFmt w:val="decimal"/>
      <w:lvlText w:val="(%1)"/>
      <w:lvlJc w:val="left"/>
      <w:pPr>
        <w:ind w:left="1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1D2A588A">
      <w:start w:val="1"/>
      <w:numFmt w:val="lowerLetter"/>
      <w:lvlText w:val="%2"/>
      <w:lvlJc w:val="left"/>
      <w:pPr>
        <w:ind w:left="108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2" w:tplc="FEF6E6BA">
      <w:start w:val="1"/>
      <w:numFmt w:val="lowerRoman"/>
      <w:lvlText w:val="%3"/>
      <w:lvlJc w:val="left"/>
      <w:pPr>
        <w:ind w:left="180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3" w:tplc="0934663E">
      <w:start w:val="1"/>
      <w:numFmt w:val="decimal"/>
      <w:lvlText w:val="%4"/>
      <w:lvlJc w:val="left"/>
      <w:pPr>
        <w:ind w:left="252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4" w:tplc="F6606018">
      <w:start w:val="1"/>
      <w:numFmt w:val="lowerLetter"/>
      <w:lvlText w:val="%5"/>
      <w:lvlJc w:val="left"/>
      <w:pPr>
        <w:ind w:left="324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5" w:tplc="E118D5DC">
      <w:start w:val="1"/>
      <w:numFmt w:val="lowerRoman"/>
      <w:lvlText w:val="%6"/>
      <w:lvlJc w:val="left"/>
      <w:pPr>
        <w:ind w:left="396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6" w:tplc="FBC0B3BC">
      <w:start w:val="1"/>
      <w:numFmt w:val="decimal"/>
      <w:lvlText w:val="%7"/>
      <w:lvlJc w:val="left"/>
      <w:pPr>
        <w:ind w:left="468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7" w:tplc="AB242AF8">
      <w:start w:val="1"/>
      <w:numFmt w:val="lowerLetter"/>
      <w:lvlText w:val="%8"/>
      <w:lvlJc w:val="left"/>
      <w:pPr>
        <w:ind w:left="540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8" w:tplc="E17AB7B0">
      <w:start w:val="1"/>
      <w:numFmt w:val="lowerRoman"/>
      <w:lvlText w:val="%9"/>
      <w:lvlJc w:val="left"/>
      <w:pPr>
        <w:ind w:left="612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256660C2"/>
    <w:multiLevelType w:val="hybridMultilevel"/>
    <w:tmpl w:val="79A2B27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5B52CC0"/>
    <w:multiLevelType w:val="hybridMultilevel"/>
    <w:tmpl w:val="D8A8403C"/>
    <w:lvl w:ilvl="0" w:tplc="ADFAD874">
      <w:start w:val="1"/>
      <w:numFmt w:val="decimal"/>
      <w:lvlText w:val="(%1)"/>
      <w:lvlJc w:val="left"/>
      <w:pPr>
        <w:ind w:left="283"/>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1" w:tplc="93325E94">
      <w:start w:val="1"/>
      <w:numFmt w:val="lowerLetter"/>
      <w:lvlText w:val="%2"/>
      <w:lvlJc w:val="left"/>
      <w:pPr>
        <w:ind w:left="108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2" w:tplc="C0BEDE90">
      <w:start w:val="1"/>
      <w:numFmt w:val="lowerRoman"/>
      <w:lvlText w:val="%3"/>
      <w:lvlJc w:val="left"/>
      <w:pPr>
        <w:ind w:left="180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3" w:tplc="EA60FC8E">
      <w:start w:val="1"/>
      <w:numFmt w:val="decimal"/>
      <w:lvlText w:val="%4"/>
      <w:lvlJc w:val="left"/>
      <w:pPr>
        <w:ind w:left="252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4" w:tplc="7F182E76">
      <w:start w:val="1"/>
      <w:numFmt w:val="lowerLetter"/>
      <w:lvlText w:val="%5"/>
      <w:lvlJc w:val="left"/>
      <w:pPr>
        <w:ind w:left="324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5" w:tplc="E70418A4">
      <w:start w:val="1"/>
      <w:numFmt w:val="lowerRoman"/>
      <w:lvlText w:val="%6"/>
      <w:lvlJc w:val="left"/>
      <w:pPr>
        <w:ind w:left="396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6" w:tplc="BDBC7300">
      <w:start w:val="1"/>
      <w:numFmt w:val="decimal"/>
      <w:lvlText w:val="%7"/>
      <w:lvlJc w:val="left"/>
      <w:pPr>
        <w:ind w:left="468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7" w:tplc="614E87EA">
      <w:start w:val="1"/>
      <w:numFmt w:val="lowerLetter"/>
      <w:lvlText w:val="%8"/>
      <w:lvlJc w:val="left"/>
      <w:pPr>
        <w:ind w:left="540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8" w:tplc="B0F8C942">
      <w:start w:val="1"/>
      <w:numFmt w:val="lowerRoman"/>
      <w:lvlText w:val="%9"/>
      <w:lvlJc w:val="left"/>
      <w:pPr>
        <w:ind w:left="612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39E65D08"/>
    <w:multiLevelType w:val="hybridMultilevel"/>
    <w:tmpl w:val="4AC6FE28"/>
    <w:lvl w:ilvl="0" w:tplc="8FE01C32">
      <w:start w:val="1"/>
      <w:numFmt w:val="decimal"/>
      <w:lvlText w:val="%1."/>
      <w:lvlJc w:val="left"/>
      <w:pPr>
        <w:ind w:left="360"/>
      </w:pPr>
      <w:rPr>
        <w:rFonts w:ascii="Times New Roman" w:eastAsia="Times New Roman" w:hAnsi="Times New Roman" w:cs="Times New Roman"/>
        <w:b/>
        <w:i w:val="0"/>
        <w:strike w:val="0"/>
        <w:dstrike w:val="0"/>
        <w:color w:val="000000"/>
        <w:sz w:val="24"/>
        <w:szCs w:val="24"/>
        <w:u w:val="none" w:color="000000"/>
        <w:bdr w:val="none" w:sz="0" w:space="0" w:color="auto"/>
        <w:shd w:val="clear" w:color="auto" w:fill="auto"/>
        <w:vertAlign w:val="baseline"/>
      </w:rPr>
    </w:lvl>
    <w:lvl w:ilvl="1" w:tplc="F0BA9FE4">
      <w:start w:val="1"/>
      <w:numFmt w:val="lowerLetter"/>
      <w:lvlText w:val="(%2)"/>
      <w:lvlJc w:val="left"/>
      <w:pPr>
        <w:ind w:left="2160"/>
      </w:pPr>
      <w:rPr>
        <w:rFonts w:ascii="Times New Roman" w:eastAsia="Times New Roman" w:hAnsi="Times New Roman" w:cs="Times New Roman"/>
        <w:b/>
        <w:i w:val="0"/>
        <w:strike w:val="0"/>
        <w:dstrike w:val="0"/>
        <w:color w:val="000000"/>
        <w:sz w:val="24"/>
        <w:szCs w:val="22"/>
        <w:u w:val="none" w:color="000000"/>
        <w:bdr w:val="none" w:sz="0" w:space="0" w:color="auto"/>
        <w:shd w:val="clear" w:color="auto" w:fill="auto"/>
        <w:vertAlign w:val="baseline"/>
      </w:rPr>
    </w:lvl>
    <w:lvl w:ilvl="2" w:tplc="7DC44BB0">
      <w:start w:val="1"/>
      <w:numFmt w:val="lowerRoman"/>
      <w:lvlText w:val="%3"/>
      <w:lvlJc w:val="left"/>
      <w:pPr>
        <w:ind w:left="23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06E4DC3C">
      <w:start w:val="1"/>
      <w:numFmt w:val="decimal"/>
      <w:lvlText w:val="%4"/>
      <w:lvlJc w:val="left"/>
      <w:pPr>
        <w:ind w:left="30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8D0A2336">
      <w:start w:val="1"/>
      <w:numFmt w:val="lowerLetter"/>
      <w:lvlText w:val="%5"/>
      <w:lvlJc w:val="left"/>
      <w:pPr>
        <w:ind w:left="37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10700F20">
      <w:start w:val="1"/>
      <w:numFmt w:val="lowerRoman"/>
      <w:lvlText w:val="%6"/>
      <w:lvlJc w:val="left"/>
      <w:pPr>
        <w:ind w:left="45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B1E8B3F0">
      <w:start w:val="1"/>
      <w:numFmt w:val="decimal"/>
      <w:lvlText w:val="%7"/>
      <w:lvlJc w:val="left"/>
      <w:pPr>
        <w:ind w:left="52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9636282A">
      <w:start w:val="1"/>
      <w:numFmt w:val="lowerLetter"/>
      <w:lvlText w:val="%8"/>
      <w:lvlJc w:val="left"/>
      <w:pPr>
        <w:ind w:left="59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589A5F04">
      <w:start w:val="1"/>
      <w:numFmt w:val="lowerRoman"/>
      <w:lvlText w:val="%9"/>
      <w:lvlJc w:val="left"/>
      <w:pPr>
        <w:ind w:left="66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52275B42"/>
    <w:multiLevelType w:val="hybridMultilevel"/>
    <w:tmpl w:val="BA8C30C4"/>
    <w:lvl w:ilvl="0" w:tplc="79F63674">
      <w:start w:val="1"/>
      <w:numFmt w:val="decimal"/>
      <w:lvlText w:val="%1"/>
      <w:lvlJc w:val="left"/>
      <w:pPr>
        <w:ind w:left="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0C67064">
      <w:start w:val="1"/>
      <w:numFmt w:val="lowerLetter"/>
      <w:lvlText w:val="(%2)"/>
      <w:lvlJc w:val="left"/>
      <w:pPr>
        <w:ind w:left="1800"/>
      </w:pPr>
      <w:rPr>
        <w:rFonts w:ascii="Times New Roman" w:eastAsia="Times New Roman" w:hAnsi="Times New Roman" w:cs="Times New Roman" w:hint="default"/>
        <w:b/>
        <w:i w:val="0"/>
        <w:strike w:val="0"/>
        <w:dstrike w:val="0"/>
        <w:color w:val="000000"/>
        <w:sz w:val="24"/>
        <w:szCs w:val="22"/>
        <w:u w:val="none" w:color="000000"/>
        <w:bdr w:val="none" w:sz="0" w:space="0" w:color="auto"/>
        <w:shd w:val="clear" w:color="auto" w:fill="auto"/>
        <w:vertAlign w:val="baseline"/>
      </w:rPr>
    </w:lvl>
    <w:lvl w:ilvl="2" w:tplc="5268F3EC">
      <w:start w:val="1"/>
      <w:numFmt w:val="lowerRoman"/>
      <w:lvlText w:val="%3"/>
      <w:lvlJc w:val="left"/>
      <w:pPr>
        <w:ind w:left="23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A78AE70">
      <w:start w:val="1"/>
      <w:numFmt w:val="decimal"/>
      <w:lvlText w:val="%4"/>
      <w:lvlJc w:val="left"/>
      <w:pPr>
        <w:ind w:left="30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AF3AF4E4">
      <w:start w:val="1"/>
      <w:numFmt w:val="lowerLetter"/>
      <w:lvlText w:val="%5"/>
      <w:lvlJc w:val="left"/>
      <w:pPr>
        <w:ind w:left="37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F582DB0">
      <w:start w:val="1"/>
      <w:numFmt w:val="lowerRoman"/>
      <w:lvlText w:val="%6"/>
      <w:lvlJc w:val="left"/>
      <w:pPr>
        <w:ind w:left="45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3BCA0E80">
      <w:start w:val="1"/>
      <w:numFmt w:val="decimal"/>
      <w:lvlText w:val="%7"/>
      <w:lvlJc w:val="left"/>
      <w:pPr>
        <w:ind w:left="52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8DC088C0">
      <w:start w:val="1"/>
      <w:numFmt w:val="lowerLetter"/>
      <w:lvlText w:val="%8"/>
      <w:lvlJc w:val="left"/>
      <w:pPr>
        <w:ind w:left="59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9878DA1C">
      <w:start w:val="1"/>
      <w:numFmt w:val="lowerRoman"/>
      <w:lvlText w:val="%9"/>
      <w:lvlJc w:val="left"/>
      <w:pPr>
        <w:ind w:left="66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54533597"/>
    <w:multiLevelType w:val="hybridMultilevel"/>
    <w:tmpl w:val="3FB2F0B4"/>
    <w:lvl w:ilvl="0" w:tplc="EDAC8B76">
      <w:start w:val="9"/>
      <w:numFmt w:val="decimal"/>
      <w:lvlText w:val="(%1)"/>
      <w:lvlJc w:val="left"/>
      <w:pPr>
        <w:ind w:left="180" w:firstLine="0"/>
      </w:pPr>
      <w:rPr>
        <w:rFonts w:ascii="Times New Roman" w:eastAsia="Times New Roman" w:hAnsi="Times New Roman" w:cs="Times New Roman" w:hint="default"/>
        <w:b/>
        <w:bCs/>
        <w:i w:val="0"/>
        <w:strike w:val="0"/>
        <w:dstrike w:val="0"/>
        <w:color w:val="000000"/>
        <w:sz w:val="24"/>
        <w:szCs w:val="24"/>
        <w:u w:val="none" w:color="00000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4"/>
  </w:num>
  <w:num w:numId="3">
    <w:abstractNumId w:val="5"/>
  </w:num>
  <w:num w:numId="4">
    <w:abstractNumId w:val="0"/>
  </w:num>
  <w:num w:numId="5">
    <w:abstractNumId w:val="1"/>
  </w:num>
  <w:num w:numId="6">
    <w:abstractNumId w:val="2"/>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088A"/>
    <w:rsid w:val="000102CD"/>
    <w:rsid w:val="00053E82"/>
    <w:rsid w:val="000B7032"/>
    <w:rsid w:val="000D68C7"/>
    <w:rsid w:val="001E4648"/>
    <w:rsid w:val="00205848"/>
    <w:rsid w:val="002227F7"/>
    <w:rsid w:val="002659FC"/>
    <w:rsid w:val="002732C8"/>
    <w:rsid w:val="002B5DDB"/>
    <w:rsid w:val="004F43F1"/>
    <w:rsid w:val="00553469"/>
    <w:rsid w:val="00614378"/>
    <w:rsid w:val="00644FF2"/>
    <w:rsid w:val="00657E15"/>
    <w:rsid w:val="006F0F43"/>
    <w:rsid w:val="007347F5"/>
    <w:rsid w:val="007351D2"/>
    <w:rsid w:val="00740E9B"/>
    <w:rsid w:val="00792EB2"/>
    <w:rsid w:val="007947E3"/>
    <w:rsid w:val="007A68CE"/>
    <w:rsid w:val="00851A19"/>
    <w:rsid w:val="008C0BF3"/>
    <w:rsid w:val="008F6475"/>
    <w:rsid w:val="00964BD1"/>
    <w:rsid w:val="009A1AC5"/>
    <w:rsid w:val="009E088A"/>
    <w:rsid w:val="00AC4A58"/>
    <w:rsid w:val="00B0215B"/>
    <w:rsid w:val="00B51B2C"/>
    <w:rsid w:val="00B86D8E"/>
    <w:rsid w:val="00BA18F5"/>
    <w:rsid w:val="00BD0371"/>
    <w:rsid w:val="00C243AC"/>
    <w:rsid w:val="00C31CE1"/>
    <w:rsid w:val="00C9177F"/>
    <w:rsid w:val="00CE425B"/>
    <w:rsid w:val="00D360AB"/>
    <w:rsid w:val="00D451CD"/>
    <w:rsid w:val="00D87AE2"/>
    <w:rsid w:val="00DB61F7"/>
    <w:rsid w:val="00DC51B0"/>
    <w:rsid w:val="00DD5E99"/>
    <w:rsid w:val="00E307C6"/>
    <w:rsid w:val="00E3670D"/>
    <w:rsid w:val="00E65237"/>
    <w:rsid w:val="00E92AC7"/>
    <w:rsid w:val="00E963F3"/>
    <w:rsid w:val="00ED7518"/>
    <w:rsid w:val="00EF0078"/>
    <w:rsid w:val="00F21C3F"/>
    <w:rsid w:val="00F26326"/>
    <w:rsid w:val="00F944BA"/>
    <w:rsid w:val="00FC276F"/>
    <w:rsid w:val="00FD65F5"/>
    <w:rsid w:val="00FF299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4D361B"/>
  <w15:docId w15:val="{A8215094-D6E4-4869-8657-C1E7200D5E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360" w:lineRule="auto"/>
      <w:ind w:left="10" w:right="4" w:hanging="10"/>
      <w:jc w:val="both"/>
    </w:pPr>
    <w:rPr>
      <w:rFonts w:ascii="Times New Roman" w:eastAsia="Times New Roman" w:hAnsi="Times New Roman" w:cs="Times New Roman"/>
      <w:color w:val="000000"/>
    </w:rPr>
  </w:style>
  <w:style w:type="paragraph" w:styleId="Heading1">
    <w:name w:val="heading 1"/>
    <w:next w:val="Normal"/>
    <w:link w:val="Heading1Char"/>
    <w:uiPriority w:val="9"/>
    <w:unhideWhenUsed/>
    <w:qFormat/>
    <w:pPr>
      <w:keepNext/>
      <w:keepLines/>
      <w:spacing w:after="230"/>
      <w:ind w:right="3"/>
      <w:jc w:val="center"/>
      <w:outlineLvl w:val="0"/>
    </w:pPr>
    <w:rPr>
      <w:rFonts w:ascii="Times New Roman" w:eastAsia="Times New Roman" w:hAnsi="Times New Roman" w:cs="Times New Roman"/>
      <w:b/>
      <w:color w:val="000000"/>
    </w:rPr>
  </w:style>
  <w:style w:type="paragraph" w:styleId="Heading3">
    <w:name w:val="heading 3"/>
    <w:basedOn w:val="Normal"/>
    <w:next w:val="Normal"/>
    <w:link w:val="Heading3Char"/>
    <w:uiPriority w:val="9"/>
    <w:semiHidden/>
    <w:unhideWhenUsed/>
    <w:qFormat/>
    <w:rsid w:val="00D451C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Times New Roman" w:eastAsia="Times New Roman" w:hAnsi="Times New Roman" w:cs="Times New Roman"/>
      <w:b/>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DD5E99"/>
    <w:pPr>
      <w:ind w:left="720"/>
      <w:contextualSpacing/>
    </w:pPr>
  </w:style>
  <w:style w:type="paragraph" w:styleId="Header">
    <w:name w:val="header"/>
    <w:basedOn w:val="Normal"/>
    <w:link w:val="HeaderChar"/>
    <w:uiPriority w:val="99"/>
    <w:unhideWhenUsed/>
    <w:rsid w:val="00DD5E99"/>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5E99"/>
    <w:rPr>
      <w:rFonts w:ascii="Times New Roman" w:eastAsia="Times New Roman" w:hAnsi="Times New Roman" w:cs="Times New Roman"/>
      <w:color w:val="000000"/>
    </w:rPr>
  </w:style>
  <w:style w:type="paragraph" w:styleId="Footer">
    <w:name w:val="footer"/>
    <w:basedOn w:val="Normal"/>
    <w:link w:val="FooterChar"/>
    <w:unhideWhenUsed/>
    <w:rsid w:val="00792EB2"/>
    <w:pPr>
      <w:tabs>
        <w:tab w:val="center" w:pos="4680"/>
        <w:tab w:val="right" w:pos="9360"/>
      </w:tabs>
      <w:spacing w:after="0" w:line="240" w:lineRule="auto"/>
    </w:pPr>
  </w:style>
  <w:style w:type="character" w:customStyle="1" w:styleId="FooterChar">
    <w:name w:val="Footer Char"/>
    <w:basedOn w:val="DefaultParagraphFont"/>
    <w:link w:val="Footer"/>
    <w:rsid w:val="00792EB2"/>
    <w:rPr>
      <w:rFonts w:ascii="Times New Roman" w:eastAsia="Times New Roman" w:hAnsi="Times New Roman" w:cs="Times New Roman"/>
      <w:color w:val="000000"/>
    </w:rPr>
  </w:style>
  <w:style w:type="character" w:customStyle="1" w:styleId="Heading3Char">
    <w:name w:val="Heading 3 Char"/>
    <w:basedOn w:val="DefaultParagraphFont"/>
    <w:link w:val="Heading3"/>
    <w:uiPriority w:val="9"/>
    <w:semiHidden/>
    <w:rsid w:val="00D451CD"/>
    <w:rPr>
      <w:rFonts w:asciiTheme="majorHAnsi" w:eastAsiaTheme="majorEastAsia" w:hAnsiTheme="majorHAnsi" w:cstheme="majorBidi"/>
      <w:color w:val="1F3763" w:themeColor="accent1" w:themeShade="7F"/>
      <w:sz w:val="24"/>
      <w:szCs w:val="24"/>
    </w:rPr>
  </w:style>
  <w:style w:type="character" w:styleId="Hyperlink">
    <w:name w:val="Hyperlink"/>
    <w:basedOn w:val="DefaultParagraphFont"/>
    <w:uiPriority w:val="99"/>
    <w:unhideWhenUsed/>
    <w:rsid w:val="008F6475"/>
    <w:rPr>
      <w:color w:val="0563C1" w:themeColor="hyperlink"/>
      <w:u w:val="single"/>
    </w:rPr>
  </w:style>
  <w:style w:type="character" w:styleId="UnresolvedMention">
    <w:name w:val="Unresolved Mention"/>
    <w:basedOn w:val="DefaultParagraphFont"/>
    <w:uiPriority w:val="99"/>
    <w:semiHidden/>
    <w:unhideWhenUsed/>
    <w:rsid w:val="008F6475"/>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620618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AOCCVGN07FS</Sort_x0020_ID>
    <EffectiveDate xmlns="521f91b8-91cc-4ac0-8293-5b66aee000f1">2022-12-05T07:00:00+00:00</EffectiveDate>
    <CaseType xmlns="521f91b8-91cc-4ac0-8293-5b66aee000f1">Non-Earnings Garnishment</CaseType>
    <FormNo_x002e_0 xmlns="521f91b8-91cc-4ac0-8293-5b66aee000f1">AOCCVGN07FS</FormNo_x002e_0>
    <CourtType xmlns="521f91b8-91cc-4ac0-8293-5b66aee000f1" xsi:nil="true"/>
    <Notes xmlns="521f91b8-91cc-4ac0-8293-5b66aee000f1" xsi:nil="true"/>
    <FormNo_x002e_ xmlns="521f91b8-91cc-4ac0-8293-5b66aee000f1">Formulario 7 - Aviso al deudor por crédito derivado de una sentencia en un embargo</FormNo_x002e_>
    <Mandatory xmlns="521f91b8-91cc-4ac0-8293-5b66aee000f1">false</Mandatory>
    <Miscellaneous xmlns="521f91b8-91cc-4ac0-8293-5b66aee000f1">false</Miscellaneou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19D1968-E90A-4EC5-BDE6-684D6E403250}">
  <ds:schemaRefs>
    <ds:schemaRef ds:uri="http://schemas.microsoft.com/sharepoint/v3/contenttype/forms"/>
  </ds:schemaRefs>
</ds:datastoreItem>
</file>

<file path=customXml/itemProps2.xml><?xml version="1.0" encoding="utf-8"?>
<ds:datastoreItem xmlns:ds="http://schemas.openxmlformats.org/officeDocument/2006/customXml" ds:itemID="{D49C1B74-C8BD-4323-8A5A-924CA0FF873A}">
  <ds:schemaRefs>
    <ds:schemaRef ds:uri="http://schemas.openxmlformats.org/officeDocument/2006/bibliography"/>
  </ds:schemaRefs>
</ds:datastoreItem>
</file>

<file path=customXml/itemProps3.xml><?xml version="1.0" encoding="utf-8"?>
<ds:datastoreItem xmlns:ds="http://schemas.openxmlformats.org/officeDocument/2006/customXml" ds:itemID="{A4C3DB50-3D89-41F8-AFDB-E12F524980CF}">
  <ds:schemaRefs>
    <ds:schemaRef ds:uri="http://schemas.microsoft.com/office/2006/metadata/properties"/>
    <ds:schemaRef ds:uri="http://schemas.microsoft.com/office/infopath/2007/PartnerControls"/>
    <ds:schemaRef ds:uri="521f91b8-91cc-4ac0-8293-5b66aee000f1"/>
  </ds:schemaRefs>
</ds:datastoreItem>
</file>

<file path=customXml/itemProps4.xml><?xml version="1.0" encoding="utf-8"?>
<ds:datastoreItem xmlns:ds="http://schemas.openxmlformats.org/officeDocument/2006/customXml" ds:itemID="{B44517B4-5F83-41A9-B688-702127319458}"/>
</file>

<file path=docProps/app.xml><?xml version="1.0" encoding="utf-8"?>
<Properties xmlns="http://schemas.openxmlformats.org/officeDocument/2006/extended-properties" xmlns:vt="http://schemas.openxmlformats.org/officeDocument/2006/docPropsVTypes">
  <Template>Normal.dotm</Template>
  <TotalTime>2</TotalTime>
  <Pages>6</Pages>
  <Words>1941</Words>
  <Characters>11070</Characters>
  <Application>Microsoft Office Word</Application>
  <DocSecurity>0</DocSecurity>
  <Lines>92</Lines>
  <Paragraphs>25</Paragraphs>
  <ScaleCrop>false</ScaleCrop>
  <HeadingPairs>
    <vt:vector size="2" baseType="variant">
      <vt:variant>
        <vt:lpstr>Title</vt:lpstr>
      </vt:variant>
      <vt:variant>
        <vt:i4>1</vt:i4>
      </vt:variant>
    </vt:vector>
  </HeadingPairs>
  <TitlesOfParts>
    <vt:vector size="1" baseType="lpstr">
      <vt:lpstr>(1) Person Filing:</vt:lpstr>
    </vt:vector>
  </TitlesOfParts>
  <Company/>
  <LinksUpToDate>false</LinksUpToDate>
  <CharactersWithSpaces>12986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Person Filing:</dc:title>
  <dc:subject/>
  <dc:creator>Courts Services</dc:creator>
  <cp:keywords/>
  <cp:lastModifiedBy>Graber, Julie</cp:lastModifiedBy>
  <cp:revision>2</cp:revision>
  <cp:lastPrinted>2017-10-25T00:04:00Z</cp:lastPrinted>
  <dcterms:created xsi:type="dcterms:W3CDTF">2023-01-04T21:04:00Z</dcterms:created>
  <dcterms:modified xsi:type="dcterms:W3CDTF">2023-01-04T21:04:00Z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