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6F9FD" w14:textId="77777777" w:rsidR="00C7064E" w:rsidRPr="00F02D24" w:rsidRDefault="00C7064E" w:rsidP="00F02D2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</w:rPr>
      </w:pPr>
    </w:p>
    <w:p w14:paraId="5491372D" w14:textId="77777777" w:rsidR="00C7064E" w:rsidRPr="00F02D24" w:rsidRDefault="00C7064E" w:rsidP="00F02D2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</w:rPr>
      </w:pPr>
    </w:p>
    <w:p w14:paraId="61FE9223" w14:textId="77777777" w:rsidR="00C7064E" w:rsidRPr="00F02D24" w:rsidRDefault="00C7064E" w:rsidP="00F02D2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</w:rPr>
      </w:pPr>
    </w:p>
    <w:p w14:paraId="7E392BEB" w14:textId="77777777" w:rsidR="00C7064E" w:rsidRPr="00F02D24" w:rsidRDefault="00C7064E" w:rsidP="00F02D2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</w:rPr>
      </w:pPr>
    </w:p>
    <w:p w14:paraId="7256C317" w14:textId="77777777" w:rsidR="00C7064E" w:rsidRPr="00F02D24" w:rsidRDefault="00C7064E" w:rsidP="00F02D2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</w:rPr>
      </w:pPr>
    </w:p>
    <w:p w14:paraId="058738C7" w14:textId="77777777" w:rsidR="00B76ED7" w:rsidRPr="00F02D24" w:rsidRDefault="00B76ED7" w:rsidP="00F02D2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</w:rPr>
      </w:pPr>
      <w:r w:rsidRPr="00F02D24">
        <w:rPr>
          <w:rFonts w:ascii="Times New Roman" w:hAnsi="Times New Roman"/>
          <w:color w:val="C0C0C0"/>
        </w:rPr>
        <w:t>FOR CLERK’S USE ONLY</w:t>
      </w:r>
    </w:p>
    <w:p w14:paraId="2F99E1AB" w14:textId="77777777" w:rsidR="00C7064E" w:rsidRPr="00F02D24" w:rsidRDefault="00C7064E" w:rsidP="00F02D24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i/>
          <w:color w:val="C0C0C0"/>
          <w:lang w:val="es-PE"/>
        </w:rPr>
      </w:pPr>
      <w:r w:rsidRPr="00F02D24">
        <w:rPr>
          <w:rFonts w:ascii="Times New Roman" w:hAnsi="Times New Roman"/>
          <w:i/>
          <w:color w:val="C0C0C0"/>
          <w:lang w:val="es-PE"/>
        </w:rPr>
        <w:t xml:space="preserve">(Para uso de la </w:t>
      </w:r>
      <w:proofErr w:type="gramStart"/>
      <w:r w:rsidRPr="00F02D24">
        <w:rPr>
          <w:rFonts w:ascii="Times New Roman" w:hAnsi="Times New Roman"/>
          <w:i/>
          <w:color w:val="C0C0C0"/>
          <w:lang w:val="es-PE"/>
        </w:rPr>
        <w:t>Secretaria</w:t>
      </w:r>
      <w:proofErr w:type="gramEnd"/>
      <w:r w:rsidRPr="00F02D24">
        <w:rPr>
          <w:rFonts w:ascii="Times New Roman" w:hAnsi="Times New Roman"/>
          <w:i/>
          <w:color w:val="C0C0C0"/>
          <w:lang w:val="es-PE"/>
        </w:rPr>
        <w:t xml:space="preserve"> solamente)</w:t>
      </w:r>
    </w:p>
    <w:p w14:paraId="79EEC995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u w:val="single"/>
          <w:lang w:val="es-PE"/>
        </w:rPr>
      </w:pPr>
      <w:bookmarkStart w:id="0" w:name="_Hlk122073615"/>
      <w:proofErr w:type="spellStart"/>
      <w:r w:rsidRPr="00F02D24">
        <w:rPr>
          <w:rFonts w:ascii="Times New Roman" w:hAnsi="Times New Roman"/>
          <w:b/>
          <w:bCs/>
          <w:lang w:val="es-US"/>
        </w:rPr>
        <w:t>Person</w:t>
      </w:r>
      <w:proofErr w:type="spellEnd"/>
      <w:r w:rsidRPr="00F02D24">
        <w:rPr>
          <w:rFonts w:ascii="Times New Roman" w:hAnsi="Times New Roman"/>
          <w:b/>
          <w:bCs/>
          <w:lang w:val="es-US"/>
        </w:rPr>
        <w:t xml:space="preserve"> </w:t>
      </w:r>
      <w:proofErr w:type="spellStart"/>
      <w:r w:rsidRPr="00F02D24">
        <w:rPr>
          <w:rFonts w:ascii="Times New Roman" w:hAnsi="Times New Roman"/>
          <w:b/>
          <w:bCs/>
          <w:lang w:val="es-US"/>
        </w:rPr>
        <w:t>Filing</w:t>
      </w:r>
      <w:proofErr w:type="spellEnd"/>
      <w:r w:rsidRPr="00F02D24">
        <w:rPr>
          <w:rFonts w:ascii="Times New Roman" w:hAnsi="Times New Roman"/>
          <w:b/>
          <w:bCs/>
          <w:lang w:val="es-PE"/>
        </w:rPr>
        <w:t>:</w:t>
      </w:r>
      <w:r w:rsidRPr="00F02D24">
        <w:rPr>
          <w:rFonts w:ascii="Times New Roman" w:hAnsi="Times New Roman"/>
          <w:lang w:val="es-PE"/>
        </w:rPr>
        <w:t xml:space="preserve"> </w:t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</w:p>
    <w:p w14:paraId="58B86192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i/>
          <w:iCs/>
          <w:lang w:val="es-PE"/>
        </w:rPr>
      </w:pPr>
      <w:r w:rsidRPr="00F02D24">
        <w:rPr>
          <w:rFonts w:ascii="Times New Roman" w:hAnsi="Times New Roman"/>
          <w:i/>
          <w:iCs/>
          <w:lang w:val="es-PE"/>
        </w:rPr>
        <w:t>(Nombre de persona:)</w:t>
      </w:r>
    </w:p>
    <w:p w14:paraId="34841567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bCs/>
          <w:u w:val="single"/>
        </w:rPr>
      </w:pPr>
      <w:r w:rsidRPr="00F02D24">
        <w:rPr>
          <w:rFonts w:ascii="Times New Roman" w:hAnsi="Times New Roman"/>
          <w:b/>
          <w:bCs/>
        </w:rPr>
        <w:t xml:space="preserve">Address (if not protected): </w:t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</w:p>
    <w:p w14:paraId="4A35D175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i/>
          <w:iCs/>
        </w:rPr>
      </w:pPr>
      <w:r w:rsidRPr="00F02D24">
        <w:rPr>
          <w:rFonts w:ascii="Times New Roman" w:hAnsi="Times New Roman"/>
          <w:i/>
          <w:iCs/>
        </w:rPr>
        <w:t xml:space="preserve">(Mi </w:t>
      </w:r>
      <w:proofErr w:type="spellStart"/>
      <w:r w:rsidRPr="00F02D24">
        <w:rPr>
          <w:rFonts w:ascii="Times New Roman" w:hAnsi="Times New Roman"/>
          <w:i/>
          <w:iCs/>
        </w:rPr>
        <w:t>domicilio</w:t>
      </w:r>
      <w:proofErr w:type="spellEnd"/>
      <w:r w:rsidRPr="00F02D24">
        <w:rPr>
          <w:rFonts w:ascii="Times New Roman" w:hAnsi="Times New Roman"/>
          <w:i/>
          <w:iCs/>
        </w:rPr>
        <w:t>) (</w:t>
      </w:r>
      <w:proofErr w:type="spellStart"/>
      <w:r w:rsidRPr="00F02D24">
        <w:rPr>
          <w:rFonts w:ascii="Times New Roman" w:hAnsi="Times New Roman"/>
          <w:i/>
          <w:iCs/>
        </w:rPr>
        <w:t>si</w:t>
      </w:r>
      <w:proofErr w:type="spellEnd"/>
      <w:r w:rsidRPr="00F02D24">
        <w:rPr>
          <w:rFonts w:ascii="Times New Roman" w:hAnsi="Times New Roman"/>
          <w:i/>
          <w:iCs/>
        </w:rPr>
        <w:t xml:space="preserve"> no </w:t>
      </w:r>
      <w:proofErr w:type="spellStart"/>
      <w:r w:rsidRPr="00F02D24">
        <w:rPr>
          <w:rFonts w:ascii="Times New Roman" w:hAnsi="Times New Roman"/>
          <w:i/>
          <w:iCs/>
        </w:rPr>
        <w:t>protegida</w:t>
      </w:r>
      <w:proofErr w:type="spellEnd"/>
      <w:r w:rsidRPr="00F02D24">
        <w:rPr>
          <w:rFonts w:ascii="Times New Roman" w:hAnsi="Times New Roman"/>
          <w:i/>
          <w:iCs/>
        </w:rPr>
        <w:t>:)</w:t>
      </w:r>
    </w:p>
    <w:p w14:paraId="0DB14275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bCs/>
          <w:u w:val="single"/>
        </w:rPr>
      </w:pPr>
      <w:r w:rsidRPr="00F02D24">
        <w:rPr>
          <w:rFonts w:ascii="Times New Roman" w:hAnsi="Times New Roman"/>
          <w:b/>
          <w:bCs/>
        </w:rPr>
        <w:t xml:space="preserve">City, State, Zip Code: </w:t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  <w:r w:rsidRPr="00F02D24">
        <w:rPr>
          <w:rFonts w:ascii="Times New Roman" w:hAnsi="Times New Roman"/>
          <w:bCs/>
          <w:u w:val="single"/>
        </w:rPr>
        <w:tab/>
      </w:r>
    </w:p>
    <w:p w14:paraId="644F4AE2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i/>
          <w:iCs/>
          <w:lang w:val="es-PE"/>
        </w:rPr>
      </w:pPr>
      <w:r w:rsidRPr="00F02D24">
        <w:rPr>
          <w:rFonts w:ascii="Times New Roman" w:hAnsi="Times New Roman"/>
          <w:i/>
          <w:iCs/>
          <w:lang w:val="es-PE"/>
        </w:rPr>
        <w:t>(Ciudad, estado, código postal:)</w:t>
      </w:r>
    </w:p>
    <w:p w14:paraId="50F8ABC6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bCs/>
          <w:u w:val="single"/>
          <w:lang w:val="es-PE"/>
        </w:rPr>
      </w:pPr>
      <w:proofErr w:type="spellStart"/>
      <w:r w:rsidRPr="00F02D24">
        <w:rPr>
          <w:rFonts w:ascii="Times New Roman" w:hAnsi="Times New Roman"/>
          <w:b/>
          <w:bCs/>
          <w:lang w:val="es-US"/>
        </w:rPr>
        <w:t>Telephone</w:t>
      </w:r>
      <w:proofErr w:type="spellEnd"/>
      <w:r w:rsidRPr="00F02D24">
        <w:rPr>
          <w:rFonts w:ascii="Times New Roman" w:hAnsi="Times New Roman"/>
          <w:b/>
          <w:bCs/>
          <w:lang w:val="es-PE"/>
        </w:rPr>
        <w:t xml:space="preserve">: </w:t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</w:p>
    <w:p w14:paraId="6EE2A571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u w:val="single"/>
          <w:lang w:val="es-PE"/>
        </w:rPr>
      </w:pPr>
      <w:r w:rsidRPr="00F02D24">
        <w:rPr>
          <w:rFonts w:ascii="Times New Roman" w:hAnsi="Times New Roman"/>
          <w:i/>
          <w:iCs/>
          <w:lang w:val="es-MX"/>
        </w:rPr>
        <w:t xml:space="preserve">(Número de </w:t>
      </w:r>
      <w:r w:rsidRPr="00F02D24">
        <w:rPr>
          <w:rFonts w:ascii="Times New Roman" w:hAnsi="Times New Roman"/>
          <w:i/>
          <w:iCs/>
          <w:lang w:val="es-ES"/>
        </w:rPr>
        <w:t>teléfono</w:t>
      </w:r>
      <w:r w:rsidRPr="00F02D24">
        <w:rPr>
          <w:rFonts w:ascii="Times New Roman" w:hAnsi="Times New Roman"/>
          <w:i/>
          <w:iCs/>
          <w:lang w:val="es-MX"/>
        </w:rPr>
        <w:t>:)</w:t>
      </w:r>
      <w:r w:rsidRPr="00F02D24">
        <w:rPr>
          <w:rFonts w:ascii="Times New Roman" w:hAnsi="Times New Roman"/>
          <w:u w:val="single"/>
          <w:lang w:val="es-PE"/>
        </w:rPr>
        <w:t xml:space="preserve"> </w:t>
      </w:r>
    </w:p>
    <w:p w14:paraId="07F1CA14" w14:textId="77777777" w:rsidR="00F13B7D" w:rsidRPr="00F02D24" w:rsidRDefault="00F13B7D" w:rsidP="00F02D24">
      <w:pPr>
        <w:spacing w:line="300" w:lineRule="auto"/>
        <w:ind w:right="900"/>
        <w:rPr>
          <w:rFonts w:ascii="Times New Roman" w:hAnsi="Times New Roman"/>
          <w:u w:val="single"/>
          <w:lang w:val="es-PE"/>
        </w:rPr>
      </w:pPr>
      <w:r w:rsidRPr="00F02D24">
        <w:rPr>
          <w:rFonts w:ascii="Times New Roman" w:hAnsi="Times New Roman"/>
          <w:b/>
          <w:lang w:val="es-US"/>
        </w:rPr>
        <w:t xml:space="preserve">Email </w:t>
      </w:r>
      <w:proofErr w:type="spellStart"/>
      <w:r w:rsidRPr="00F02D24">
        <w:rPr>
          <w:rFonts w:ascii="Times New Roman" w:hAnsi="Times New Roman"/>
          <w:b/>
          <w:lang w:val="es-US"/>
        </w:rPr>
        <w:t>Address</w:t>
      </w:r>
      <w:proofErr w:type="spellEnd"/>
      <w:r w:rsidRPr="00F02D24">
        <w:rPr>
          <w:rFonts w:ascii="Times New Roman" w:hAnsi="Times New Roman"/>
          <w:b/>
          <w:lang w:val="es-PE"/>
        </w:rPr>
        <w:t xml:space="preserve">: </w:t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</w:p>
    <w:p w14:paraId="61E215A4" w14:textId="77777777" w:rsidR="00F13B7D" w:rsidRPr="00F02D24" w:rsidRDefault="00F13B7D" w:rsidP="00F02D24">
      <w:pPr>
        <w:shd w:val="clear" w:color="auto" w:fill="FFFFFF"/>
        <w:spacing w:line="300" w:lineRule="auto"/>
        <w:textAlignment w:val="top"/>
        <w:rPr>
          <w:rFonts w:ascii="Times New Roman" w:hAnsi="Times New Roman"/>
          <w:i/>
          <w:color w:val="222222"/>
          <w:lang w:val="es-US"/>
        </w:rPr>
      </w:pPr>
      <w:r w:rsidRPr="00F02D24">
        <w:rPr>
          <w:rFonts w:ascii="Times New Roman" w:hAnsi="Times New Roman"/>
          <w:i/>
          <w:color w:val="222222"/>
          <w:lang w:val="es-US"/>
        </w:rPr>
        <w:t>(</w:t>
      </w:r>
      <w:r w:rsidRPr="00F02D24">
        <w:rPr>
          <w:rFonts w:ascii="Times New Roman" w:hAnsi="Times New Roman"/>
          <w:i/>
          <w:color w:val="222222"/>
          <w:lang w:val="es-ES"/>
        </w:rPr>
        <w:t>Dirección de correo electrónico</w:t>
      </w:r>
      <w:r w:rsidRPr="00F02D24">
        <w:rPr>
          <w:rFonts w:ascii="Times New Roman" w:hAnsi="Times New Roman"/>
          <w:i/>
          <w:color w:val="222222"/>
          <w:lang w:val="es-US"/>
        </w:rPr>
        <w:t>:)</w:t>
      </w:r>
    </w:p>
    <w:p w14:paraId="39650D25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bCs/>
          <w:u w:val="single"/>
          <w:lang w:val="es-US"/>
        </w:rPr>
      </w:pPr>
      <w:proofErr w:type="spellStart"/>
      <w:r w:rsidRPr="00F02D24">
        <w:rPr>
          <w:rFonts w:ascii="Times New Roman" w:hAnsi="Times New Roman"/>
          <w:b/>
          <w:bCs/>
          <w:lang w:val="es-US"/>
        </w:rPr>
        <w:t>Representing</w:t>
      </w:r>
      <w:proofErr w:type="spellEnd"/>
      <w:r w:rsidRPr="00F02D24">
        <w:rPr>
          <w:rFonts w:ascii="Times New Roman" w:hAnsi="Times New Roman"/>
          <w:bCs/>
          <w:lang w:val="es-US"/>
        </w:rPr>
        <w:t xml:space="preserve"> </w:t>
      </w:r>
      <w:proofErr w:type="gramStart"/>
      <w:r w:rsidRPr="00F02D24">
        <w:rPr>
          <w:rFonts w:ascii="Times New Roman" w:hAnsi="Times New Roman"/>
          <w:bCs/>
          <w:lang w:val="es-US"/>
        </w:rPr>
        <w:t>[  ]</w:t>
      </w:r>
      <w:proofErr w:type="gramEnd"/>
      <w:r w:rsidRPr="00F02D24">
        <w:rPr>
          <w:rFonts w:ascii="Times New Roman" w:hAnsi="Times New Roman"/>
          <w:bCs/>
          <w:lang w:val="es-US"/>
        </w:rPr>
        <w:t xml:space="preserve"> </w:t>
      </w:r>
      <w:proofErr w:type="spellStart"/>
      <w:r w:rsidRPr="00F02D24">
        <w:rPr>
          <w:rFonts w:ascii="Times New Roman" w:hAnsi="Times New Roman"/>
          <w:b/>
          <w:bCs/>
          <w:lang w:val="es-US"/>
        </w:rPr>
        <w:t>Self</w:t>
      </w:r>
      <w:proofErr w:type="spellEnd"/>
      <w:r w:rsidRPr="00F02D24">
        <w:rPr>
          <w:rFonts w:ascii="Times New Roman" w:hAnsi="Times New Roman"/>
          <w:b/>
          <w:bCs/>
          <w:lang w:val="es-US"/>
        </w:rPr>
        <w:t xml:space="preserve"> </w:t>
      </w:r>
      <w:proofErr w:type="spellStart"/>
      <w:r w:rsidRPr="00F02D24">
        <w:rPr>
          <w:rFonts w:ascii="Times New Roman" w:hAnsi="Times New Roman"/>
          <w:b/>
          <w:bCs/>
          <w:lang w:val="es-US"/>
        </w:rPr>
        <w:t>or</w:t>
      </w:r>
      <w:proofErr w:type="spellEnd"/>
      <w:r w:rsidRPr="00F02D24">
        <w:rPr>
          <w:rFonts w:ascii="Times New Roman" w:hAnsi="Times New Roman"/>
          <w:b/>
          <w:bCs/>
          <w:lang w:val="es-US"/>
        </w:rPr>
        <w:t xml:space="preserve"> </w:t>
      </w:r>
      <w:r w:rsidRPr="00F02D24">
        <w:rPr>
          <w:rFonts w:ascii="Times New Roman" w:hAnsi="Times New Roman"/>
          <w:bCs/>
          <w:lang w:val="es-US"/>
        </w:rPr>
        <w:t xml:space="preserve">[  ] </w:t>
      </w:r>
      <w:proofErr w:type="spellStart"/>
      <w:r w:rsidRPr="00F02D24">
        <w:rPr>
          <w:rFonts w:ascii="Times New Roman" w:hAnsi="Times New Roman"/>
          <w:b/>
          <w:bCs/>
          <w:lang w:val="es-US"/>
        </w:rPr>
        <w:t>Lawyer</w:t>
      </w:r>
      <w:proofErr w:type="spellEnd"/>
      <w:r w:rsidRPr="00F02D24">
        <w:rPr>
          <w:rFonts w:ascii="Times New Roman" w:hAnsi="Times New Roman"/>
          <w:b/>
          <w:bCs/>
          <w:lang w:val="es-US"/>
        </w:rPr>
        <w:t xml:space="preserve"> for </w:t>
      </w:r>
      <w:r w:rsidRPr="00F02D24">
        <w:rPr>
          <w:rFonts w:ascii="Times New Roman" w:hAnsi="Times New Roman"/>
          <w:bCs/>
          <w:u w:val="single"/>
          <w:lang w:val="es-US"/>
        </w:rPr>
        <w:tab/>
      </w:r>
      <w:r w:rsidRPr="00F02D24">
        <w:rPr>
          <w:rFonts w:ascii="Times New Roman" w:hAnsi="Times New Roman"/>
          <w:bCs/>
          <w:u w:val="single"/>
          <w:lang w:val="es-US"/>
        </w:rPr>
        <w:tab/>
      </w:r>
      <w:r w:rsidRPr="00F02D24">
        <w:rPr>
          <w:rFonts w:ascii="Times New Roman" w:hAnsi="Times New Roman"/>
          <w:bCs/>
          <w:u w:val="single"/>
          <w:lang w:val="es-US"/>
        </w:rPr>
        <w:tab/>
      </w:r>
      <w:r w:rsidRPr="00F02D24">
        <w:rPr>
          <w:rFonts w:ascii="Times New Roman" w:hAnsi="Times New Roman"/>
          <w:bCs/>
          <w:u w:val="single"/>
          <w:lang w:val="es-US"/>
        </w:rPr>
        <w:tab/>
      </w:r>
    </w:p>
    <w:p w14:paraId="74B612BD" w14:textId="77777777" w:rsidR="00F13B7D" w:rsidRPr="00F02D24" w:rsidRDefault="00F13B7D" w:rsidP="00F02D24">
      <w:pPr>
        <w:shd w:val="clear" w:color="auto" w:fill="FFFFFF"/>
        <w:spacing w:line="300" w:lineRule="auto"/>
        <w:textAlignment w:val="top"/>
        <w:rPr>
          <w:rFonts w:ascii="Times New Roman" w:hAnsi="Times New Roman"/>
          <w:i/>
          <w:color w:val="777777"/>
          <w:lang w:val="es-PE"/>
        </w:rPr>
      </w:pPr>
      <w:r w:rsidRPr="00F02D24">
        <w:rPr>
          <w:rFonts w:ascii="Times New Roman" w:hAnsi="Times New Roman"/>
          <w:i/>
          <w:color w:val="222222"/>
          <w:lang w:val="es-ES"/>
        </w:rPr>
        <w:t xml:space="preserve">(Representando </w:t>
      </w:r>
      <w:r w:rsidRPr="00F02D24">
        <w:rPr>
          <w:rFonts w:ascii="Times New Roman" w:hAnsi="Times New Roman"/>
          <w:i/>
          <w:color w:val="222222"/>
          <w:u w:val="single"/>
          <w:lang w:val="es-ES"/>
        </w:rPr>
        <w:t>X</w:t>
      </w:r>
      <w:r w:rsidRPr="00F02D24">
        <w:rPr>
          <w:rFonts w:ascii="Times New Roman" w:hAnsi="Times New Roman"/>
          <w:i/>
          <w:color w:val="222222"/>
          <w:lang w:val="es-ES"/>
        </w:rPr>
        <w:t xml:space="preserve"> </w:t>
      </w:r>
      <w:proofErr w:type="gramStart"/>
      <w:r w:rsidRPr="00F02D24">
        <w:rPr>
          <w:rFonts w:ascii="Times New Roman" w:hAnsi="Times New Roman"/>
          <w:i/>
          <w:color w:val="222222"/>
          <w:lang w:val="es-ES"/>
        </w:rPr>
        <w:t>Sí</w:t>
      </w:r>
      <w:proofErr w:type="gramEnd"/>
      <w:r w:rsidRPr="00F02D24">
        <w:rPr>
          <w:rFonts w:ascii="Times New Roman" w:hAnsi="Times New Roman"/>
          <w:i/>
          <w:color w:val="222222"/>
          <w:lang w:val="es-ES"/>
        </w:rPr>
        <w:t xml:space="preserve"> mismo o </w:t>
      </w:r>
      <w:r w:rsidRPr="00F02D24">
        <w:rPr>
          <w:rFonts w:ascii="Times New Roman" w:hAnsi="Times New Roman"/>
          <w:i/>
          <w:color w:val="222222"/>
          <w:u w:val="single"/>
          <w:lang w:val="es-ES"/>
        </w:rPr>
        <w:t>X</w:t>
      </w:r>
      <w:r w:rsidRPr="00F02D24">
        <w:rPr>
          <w:rFonts w:ascii="Times New Roman" w:hAnsi="Times New Roman"/>
          <w:i/>
          <w:color w:val="222222"/>
          <w:lang w:val="es-ES"/>
        </w:rPr>
        <w:t xml:space="preserve"> Abogado para </w:t>
      </w:r>
      <w:r w:rsidRPr="00F02D24">
        <w:rPr>
          <w:rFonts w:ascii="Times New Roman" w:hAnsi="Times New Roman"/>
          <w:i/>
          <w:iCs/>
          <w:u w:val="single"/>
          <w:lang w:val="es-PE"/>
        </w:rPr>
        <w:t>XXX</w:t>
      </w:r>
      <w:r w:rsidRPr="00F02D24">
        <w:rPr>
          <w:rFonts w:ascii="Times New Roman" w:hAnsi="Times New Roman"/>
          <w:i/>
          <w:iCs/>
          <w:lang w:val="es-PE"/>
        </w:rPr>
        <w:t>)</w:t>
      </w:r>
    </w:p>
    <w:p w14:paraId="07F9D5BF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bCs/>
          <w:u w:val="single"/>
          <w:lang w:val="es-PE"/>
        </w:rPr>
      </w:pPr>
      <w:proofErr w:type="spellStart"/>
      <w:r w:rsidRPr="00F02D24">
        <w:rPr>
          <w:rFonts w:ascii="Times New Roman" w:hAnsi="Times New Roman"/>
          <w:b/>
          <w:bCs/>
          <w:lang w:val="es-US"/>
        </w:rPr>
        <w:t>Lawyer’s</w:t>
      </w:r>
      <w:proofErr w:type="spellEnd"/>
      <w:r w:rsidRPr="00F02D24">
        <w:rPr>
          <w:rFonts w:ascii="Times New Roman" w:hAnsi="Times New Roman"/>
          <w:b/>
          <w:bCs/>
          <w:lang w:val="es-US"/>
        </w:rPr>
        <w:t xml:space="preserve"> Bar </w:t>
      </w:r>
      <w:proofErr w:type="spellStart"/>
      <w:r w:rsidRPr="00F02D24">
        <w:rPr>
          <w:rFonts w:ascii="Times New Roman" w:hAnsi="Times New Roman"/>
          <w:b/>
          <w:bCs/>
          <w:lang w:val="es-US"/>
        </w:rPr>
        <w:t>Number</w:t>
      </w:r>
      <w:proofErr w:type="spellEnd"/>
      <w:r w:rsidRPr="00F02D24">
        <w:rPr>
          <w:rFonts w:ascii="Times New Roman" w:hAnsi="Times New Roman"/>
          <w:b/>
          <w:bCs/>
          <w:lang w:val="es-PE"/>
        </w:rPr>
        <w:t xml:space="preserve">: </w:t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  <w:r w:rsidRPr="00F02D24">
        <w:rPr>
          <w:rFonts w:ascii="Times New Roman" w:hAnsi="Times New Roman"/>
          <w:bCs/>
          <w:u w:val="single"/>
          <w:lang w:val="es-PE"/>
        </w:rPr>
        <w:tab/>
      </w:r>
    </w:p>
    <w:p w14:paraId="1689C83F" w14:textId="77777777" w:rsidR="00F13B7D" w:rsidRPr="00F02D24" w:rsidRDefault="00F13B7D" w:rsidP="00F02D24">
      <w:pPr>
        <w:spacing w:line="300" w:lineRule="auto"/>
        <w:ind w:right="907"/>
        <w:rPr>
          <w:rFonts w:ascii="Times New Roman" w:hAnsi="Times New Roman"/>
          <w:u w:val="single"/>
          <w:lang w:val="es-PE"/>
        </w:rPr>
      </w:pPr>
      <w:r w:rsidRPr="00F02D24">
        <w:rPr>
          <w:rFonts w:ascii="Times New Roman" w:hAnsi="Times New Roman"/>
          <w:i/>
          <w:iCs/>
          <w:lang w:val="es-MX"/>
        </w:rPr>
        <w:t>(Número de colegio abogado:)</w:t>
      </w:r>
    </w:p>
    <w:bookmarkEnd w:id="0"/>
    <w:p w14:paraId="237B8401" w14:textId="77777777" w:rsidR="00C7064E" w:rsidRPr="00F02D24" w:rsidRDefault="00C7064E" w:rsidP="00F02D24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b/>
          <w:bCs/>
          <w:lang w:val="es-PE"/>
        </w:rPr>
      </w:pPr>
    </w:p>
    <w:p w14:paraId="24CADB3B" w14:textId="77777777" w:rsidR="00F13B7D" w:rsidRPr="00F02D24" w:rsidRDefault="00F13B7D" w:rsidP="00F02D24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es-PE"/>
        </w:rPr>
      </w:pPr>
      <w:bookmarkStart w:id="1" w:name="_Hlk122073630"/>
      <w:r w:rsidRPr="00F02D24">
        <w:rPr>
          <w:rFonts w:ascii="Times New Roman" w:hAnsi="Times New Roman"/>
          <w:b/>
          <w:sz w:val="28"/>
          <w:szCs w:val="28"/>
          <w:lang w:val="es-PE"/>
        </w:rPr>
        <w:t>SUPERIOR COURT OF ARIZONA</w:t>
      </w:r>
    </w:p>
    <w:p w14:paraId="154932B7" w14:textId="77777777" w:rsidR="00F13B7D" w:rsidRPr="00F02D24" w:rsidRDefault="00F13B7D" w:rsidP="00F02D24">
      <w:pPr>
        <w:pStyle w:val="Heading3"/>
        <w:spacing w:line="300" w:lineRule="auto"/>
        <w:rPr>
          <w:rFonts w:ascii="Times New Roman" w:hAnsi="Times New Roman" w:cs="Times New Roman"/>
          <w:b w:val="0"/>
          <w:bCs w:val="0"/>
          <w:i/>
          <w:iCs/>
          <w:lang w:val="es-PE"/>
        </w:rPr>
      </w:pPr>
      <w:r w:rsidRPr="00F02D24">
        <w:rPr>
          <w:rFonts w:ascii="Times New Roman" w:hAnsi="Times New Roman" w:cs="Times New Roman"/>
          <w:lang w:val="es-PE"/>
        </w:rPr>
        <w:t xml:space="preserve">IN </w:t>
      </w:r>
      <w:r w:rsidRPr="00F02D24">
        <w:rPr>
          <w:rFonts w:ascii="Times New Roman" w:hAnsi="Times New Roman" w:cs="Times New Roman"/>
          <w:b w:val="0"/>
          <w:u w:val="single"/>
          <w:lang w:val="es-PE"/>
        </w:rPr>
        <w:tab/>
      </w:r>
      <w:r w:rsidRPr="00F02D24">
        <w:rPr>
          <w:rFonts w:ascii="Times New Roman" w:hAnsi="Times New Roman" w:cs="Times New Roman"/>
          <w:b w:val="0"/>
          <w:u w:val="single"/>
          <w:lang w:val="es-PE"/>
        </w:rPr>
        <w:tab/>
      </w:r>
      <w:r w:rsidRPr="00F02D24">
        <w:rPr>
          <w:rFonts w:ascii="Times New Roman" w:hAnsi="Times New Roman" w:cs="Times New Roman"/>
          <w:b w:val="0"/>
          <w:u w:val="single"/>
          <w:lang w:val="es-PE"/>
        </w:rPr>
        <w:tab/>
      </w:r>
      <w:r w:rsidRPr="00F02D24">
        <w:rPr>
          <w:rFonts w:ascii="Times New Roman" w:hAnsi="Times New Roman" w:cs="Times New Roman"/>
          <w:b w:val="0"/>
          <w:u w:val="single"/>
          <w:lang w:val="es-PE"/>
        </w:rPr>
        <w:tab/>
      </w:r>
      <w:r w:rsidRPr="00F02D24">
        <w:rPr>
          <w:rFonts w:ascii="Times New Roman" w:hAnsi="Times New Roman" w:cs="Times New Roman"/>
          <w:b w:val="0"/>
          <w:u w:val="single"/>
          <w:lang w:val="es-PE"/>
        </w:rPr>
        <w:tab/>
      </w:r>
      <w:r w:rsidRPr="00F02D24">
        <w:rPr>
          <w:rFonts w:ascii="Times New Roman" w:hAnsi="Times New Roman" w:cs="Times New Roman"/>
          <w:lang w:val="es-PE"/>
        </w:rPr>
        <w:t xml:space="preserve"> COUNTY </w:t>
      </w:r>
      <w:r w:rsidRPr="00F02D24">
        <w:rPr>
          <w:rFonts w:ascii="Times New Roman" w:hAnsi="Times New Roman" w:cs="Times New Roman"/>
          <w:lang w:val="es-PE"/>
        </w:rPr>
        <w:br/>
      </w:r>
      <w:r w:rsidRPr="00F02D24">
        <w:rPr>
          <w:rFonts w:ascii="Times New Roman" w:hAnsi="Times New Roman" w:cs="Times New Roman"/>
          <w:b w:val="0"/>
          <w:bCs w:val="0"/>
          <w:i/>
          <w:iCs/>
          <w:lang w:val="es-PE"/>
        </w:rPr>
        <w:t>(TRIBUNAL SUPERIOR DE ARIZONA</w:t>
      </w:r>
      <w:r w:rsidRPr="00F02D24">
        <w:rPr>
          <w:rFonts w:ascii="Times New Roman" w:hAnsi="Times New Roman" w:cs="Times New Roman"/>
          <w:b w:val="0"/>
          <w:bCs w:val="0"/>
          <w:i/>
          <w:iCs/>
          <w:lang w:val="es-PE"/>
        </w:rPr>
        <w:br/>
        <w:t xml:space="preserve">EN EL CONDADO DE </w:t>
      </w:r>
      <w:r w:rsidRPr="00F02D24">
        <w:rPr>
          <w:rFonts w:ascii="Times New Roman" w:hAnsi="Times New Roman" w:cs="Times New Roman"/>
          <w:b w:val="0"/>
          <w:bCs w:val="0"/>
          <w:i/>
          <w:iCs/>
          <w:u w:val="single"/>
          <w:lang w:val="es-PE"/>
        </w:rPr>
        <w:t>XXX</w:t>
      </w:r>
      <w:r w:rsidRPr="00F02D24">
        <w:rPr>
          <w:rFonts w:ascii="Times New Roman" w:hAnsi="Times New Roman" w:cs="Times New Roman"/>
          <w:b w:val="0"/>
          <w:bCs w:val="0"/>
          <w:i/>
          <w:iCs/>
          <w:lang w:val="es-PE"/>
        </w:rPr>
        <w:t>)</w:t>
      </w:r>
    </w:p>
    <w:bookmarkEnd w:id="1"/>
    <w:p w14:paraId="6553E5EE" w14:textId="1C4E9060" w:rsidR="00B76ED7" w:rsidRPr="00F02D24" w:rsidRDefault="00B76ED7" w:rsidP="00F02D24">
      <w:pPr>
        <w:spacing w:line="300" w:lineRule="auto"/>
        <w:rPr>
          <w:rFonts w:ascii="Times New Roman" w:hAnsi="Times New Roman"/>
          <w:lang w:val="es-PE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F13B7D" w:rsidRPr="00572BB5" w14:paraId="0B397F46" w14:textId="77777777" w:rsidTr="006124A7">
        <w:trPr>
          <w:trHeight w:val="1125"/>
        </w:trPr>
        <w:tc>
          <w:tcPr>
            <w:tcW w:w="4320" w:type="dxa"/>
            <w:shd w:val="clear" w:color="auto" w:fill="auto"/>
          </w:tcPr>
          <w:p w14:paraId="0C40BD9C" w14:textId="2DB44345" w:rsidR="00F13B7D" w:rsidRPr="00572BB5" w:rsidRDefault="00F13B7D" w:rsidP="00F02D24">
            <w:pPr>
              <w:spacing w:line="300" w:lineRule="auto"/>
              <w:rPr>
                <w:rFonts w:ascii="Times New Roman" w:hAnsi="Times New Roman"/>
              </w:rPr>
            </w:pPr>
            <w:bookmarkStart w:id="2" w:name="_Hlk122003381"/>
            <w:r w:rsidRPr="00572BB5">
              <w:rPr>
                <w:rFonts w:ascii="Times New Roman" w:hAnsi="Times New Roman"/>
                <w:b/>
                <w:bCs/>
              </w:rPr>
              <w:t xml:space="preserve">In the matter of </w:t>
            </w:r>
            <w:r w:rsidRPr="00F02D24">
              <w:rPr>
                <w:rFonts w:ascii="Times New Roman" w:hAnsi="Times New Roman"/>
                <w:b/>
                <w:bCs/>
              </w:rPr>
              <w:t xml:space="preserve">the </w:t>
            </w:r>
            <w:r w:rsidRPr="00572BB5">
              <w:rPr>
                <w:rFonts w:ascii="Times New Roman" w:hAnsi="Times New Roman"/>
                <w:b/>
                <w:bCs/>
              </w:rPr>
              <w:t>Emancipation of:</w:t>
            </w:r>
          </w:p>
          <w:p w14:paraId="2AB6CB89" w14:textId="77777777" w:rsidR="00F13B7D" w:rsidRPr="00572BB5" w:rsidRDefault="00F13B7D" w:rsidP="00F02D24">
            <w:pPr>
              <w:spacing w:line="300" w:lineRule="auto"/>
              <w:rPr>
                <w:rFonts w:ascii="Times New Roman" w:hAnsi="Times New Roman"/>
                <w:lang w:val="es-US"/>
              </w:rPr>
            </w:pPr>
            <w:r w:rsidRPr="00572BB5">
              <w:rPr>
                <w:rFonts w:ascii="Times New Roman" w:hAnsi="Times New Roman"/>
                <w:i/>
                <w:iCs/>
                <w:lang w:val="es-CR"/>
              </w:rPr>
              <w:t>(En el caso de emancipación de)</w:t>
            </w:r>
          </w:p>
          <w:p w14:paraId="41AB13A5" w14:textId="77777777" w:rsidR="00F13B7D" w:rsidRPr="00F02D24" w:rsidRDefault="00F13B7D" w:rsidP="00F02D24">
            <w:pPr>
              <w:spacing w:line="300" w:lineRule="auto"/>
              <w:rPr>
                <w:rFonts w:ascii="Times New Roman" w:hAnsi="Times New Roman"/>
                <w:lang w:val="es-US"/>
              </w:rPr>
            </w:pPr>
          </w:p>
          <w:p w14:paraId="5B1D88B7" w14:textId="77777777" w:rsidR="00F13B7D" w:rsidRPr="00572BB5" w:rsidRDefault="00F13B7D" w:rsidP="00F02D24">
            <w:pPr>
              <w:spacing w:line="300" w:lineRule="auto"/>
              <w:rPr>
                <w:rFonts w:ascii="Times New Roman" w:hAnsi="Times New Roman"/>
                <w:lang w:val="es-US"/>
              </w:rPr>
            </w:pPr>
          </w:p>
          <w:p w14:paraId="1712C447" w14:textId="77777777" w:rsidR="00F13B7D" w:rsidRPr="00572BB5" w:rsidRDefault="00F13B7D" w:rsidP="00F02D24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  <w:lang w:val="es-US"/>
              </w:rPr>
            </w:pPr>
            <w:r w:rsidRPr="00572BB5">
              <w:rPr>
                <w:rFonts w:ascii="Times New Roman" w:hAnsi="Times New Roman"/>
                <w:u w:val="single"/>
                <w:lang w:val="es-US"/>
              </w:rPr>
              <w:tab/>
            </w:r>
          </w:p>
          <w:p w14:paraId="46008B92" w14:textId="639B3142" w:rsidR="00F13B7D" w:rsidRPr="00F02D24" w:rsidRDefault="00F13B7D" w:rsidP="00F02D24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i/>
                <w:iCs/>
                <w:lang w:val="es-PE"/>
              </w:rPr>
            </w:pPr>
            <w:bookmarkStart w:id="3" w:name="_Hlk122007201"/>
            <w:r w:rsidRPr="00572BB5">
              <w:rPr>
                <w:rFonts w:ascii="Times New Roman" w:hAnsi="Times New Roman"/>
                <w:b/>
                <w:bCs/>
                <w:lang w:val="es-US"/>
              </w:rPr>
              <w:t>A</w:t>
            </w:r>
            <w:r w:rsidRPr="00F02D24">
              <w:rPr>
                <w:rFonts w:ascii="Times New Roman" w:hAnsi="Times New Roman"/>
                <w:b/>
                <w:bCs/>
                <w:lang w:val="es-US"/>
              </w:rPr>
              <w:t xml:space="preserve"> </w:t>
            </w:r>
            <w:proofErr w:type="spellStart"/>
            <w:r w:rsidRPr="00572BB5">
              <w:rPr>
                <w:rFonts w:ascii="Times New Roman" w:hAnsi="Times New Roman"/>
                <w:b/>
                <w:bCs/>
                <w:lang w:val="es-US"/>
              </w:rPr>
              <w:t>Minor</w:t>
            </w:r>
            <w:proofErr w:type="spellEnd"/>
            <w:r w:rsidRPr="00572BB5">
              <w:rPr>
                <w:rFonts w:ascii="Times New Roman" w:hAnsi="Times New Roman"/>
                <w:b/>
                <w:bCs/>
                <w:lang w:val="es-US"/>
              </w:rPr>
              <w:t xml:space="preserve"> </w:t>
            </w:r>
            <w:r w:rsidRPr="00F02D24">
              <w:rPr>
                <w:rFonts w:ascii="Times New Roman" w:hAnsi="Times New Roman"/>
                <w:b/>
                <w:bCs/>
                <w:lang w:val="es-US"/>
              </w:rPr>
              <w:t xml:space="preserve">/ </w:t>
            </w:r>
            <w:r w:rsidRPr="00F02D24">
              <w:rPr>
                <w:rFonts w:ascii="Times New Roman" w:hAnsi="Times New Roman"/>
                <w:i/>
                <w:iCs/>
                <w:lang w:val="es-US"/>
              </w:rPr>
              <w:t>(Un menor)</w:t>
            </w:r>
          </w:p>
          <w:bookmarkEnd w:id="3"/>
          <w:p w14:paraId="1DF72739" w14:textId="542F7554" w:rsidR="00F13B7D" w:rsidRPr="00F02D24" w:rsidRDefault="00F13B7D" w:rsidP="00F02D24">
            <w:pPr>
              <w:pStyle w:val="Default"/>
              <w:spacing w:line="300" w:lineRule="auto"/>
              <w:rPr>
                <w:rFonts w:ascii="Times New Roman" w:hAnsi="Times New Roman" w:cs="Times New Roman"/>
                <w:lang w:val="es-PE"/>
              </w:rPr>
            </w:pPr>
          </w:p>
          <w:p w14:paraId="2DA87E9D" w14:textId="77777777" w:rsidR="00F13B7D" w:rsidRPr="00572BB5" w:rsidRDefault="00F13B7D" w:rsidP="00F02D24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b/>
                <w:bCs/>
                <w:lang w:val="es-US"/>
              </w:rPr>
            </w:pPr>
          </w:p>
        </w:tc>
        <w:tc>
          <w:tcPr>
            <w:tcW w:w="1440" w:type="dxa"/>
            <w:shd w:val="clear" w:color="auto" w:fill="auto"/>
          </w:tcPr>
          <w:p w14:paraId="340E1CC3" w14:textId="77777777" w:rsidR="00F13B7D" w:rsidRPr="00572BB5" w:rsidRDefault="00F13B7D" w:rsidP="00F02D24">
            <w:pPr>
              <w:spacing w:line="300" w:lineRule="auto"/>
              <w:rPr>
                <w:rFonts w:ascii="Times New Roman" w:hAnsi="Times New Roman"/>
                <w:i/>
                <w:lang w:val="es-US"/>
              </w:rPr>
            </w:pPr>
          </w:p>
        </w:tc>
        <w:tc>
          <w:tcPr>
            <w:tcW w:w="4320" w:type="dxa"/>
            <w:shd w:val="clear" w:color="auto" w:fill="auto"/>
          </w:tcPr>
          <w:p w14:paraId="1C722282" w14:textId="77777777" w:rsidR="00F13B7D" w:rsidRPr="00572BB5" w:rsidRDefault="00F13B7D" w:rsidP="00F02D24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u w:val="single"/>
                <w:lang w:val="es-US"/>
              </w:rPr>
            </w:pPr>
            <w:r w:rsidRPr="00572BB5">
              <w:rPr>
                <w:rFonts w:ascii="Times New Roman" w:hAnsi="Times New Roman"/>
                <w:b/>
                <w:bCs/>
                <w:lang w:val="es-US"/>
              </w:rPr>
              <w:t xml:space="preserve">Case </w:t>
            </w:r>
            <w:proofErr w:type="spellStart"/>
            <w:r w:rsidRPr="00572BB5">
              <w:rPr>
                <w:rFonts w:ascii="Times New Roman" w:hAnsi="Times New Roman"/>
                <w:b/>
                <w:bCs/>
                <w:lang w:val="es-US"/>
              </w:rPr>
              <w:t>Number</w:t>
            </w:r>
            <w:proofErr w:type="spellEnd"/>
            <w:r w:rsidRPr="00572BB5">
              <w:rPr>
                <w:rFonts w:ascii="Times New Roman" w:hAnsi="Times New Roman"/>
                <w:b/>
                <w:bCs/>
                <w:lang w:val="es-US"/>
              </w:rPr>
              <w:t xml:space="preserve">: </w:t>
            </w:r>
            <w:r w:rsidRPr="00572BB5">
              <w:rPr>
                <w:rFonts w:ascii="Times New Roman" w:hAnsi="Times New Roman"/>
                <w:u w:val="single"/>
                <w:lang w:val="es-US"/>
              </w:rPr>
              <w:tab/>
            </w:r>
          </w:p>
          <w:p w14:paraId="61A29B82" w14:textId="77777777" w:rsidR="00F13B7D" w:rsidRPr="00572BB5" w:rsidRDefault="00F13B7D" w:rsidP="00F02D24">
            <w:pPr>
              <w:spacing w:line="300" w:lineRule="auto"/>
              <w:rPr>
                <w:rFonts w:ascii="Times New Roman" w:hAnsi="Times New Roman"/>
                <w:lang w:val="es-US"/>
              </w:rPr>
            </w:pPr>
            <w:r w:rsidRPr="00572BB5">
              <w:rPr>
                <w:rFonts w:ascii="Times New Roman" w:hAnsi="Times New Roman"/>
                <w:bCs/>
                <w:i/>
                <w:iCs/>
                <w:lang w:val="es-PE"/>
              </w:rPr>
              <w:t>(Número del caso)</w:t>
            </w:r>
          </w:p>
          <w:p w14:paraId="3634B29A" w14:textId="77777777" w:rsidR="00F13B7D" w:rsidRPr="00572BB5" w:rsidRDefault="00F13B7D" w:rsidP="00F02D24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lang w:val="es-US"/>
              </w:rPr>
            </w:pPr>
          </w:p>
          <w:p w14:paraId="31CCEC01" w14:textId="19D203E7" w:rsidR="00F13B7D" w:rsidRDefault="00F02D24" w:rsidP="00F02D24">
            <w:pPr>
              <w:tabs>
                <w:tab w:val="right" w:pos="4110"/>
              </w:tabs>
              <w:spacing w:line="300" w:lineRule="auto"/>
              <w:rPr>
                <w:rFonts w:ascii="Times New Roman" w:hAnsi="Times New Roman"/>
                <w:bCs/>
                <w:i/>
                <w:iCs/>
                <w:lang w:val="es-PE"/>
              </w:rPr>
            </w:pPr>
            <w:r w:rsidRPr="00D33757">
              <w:rPr>
                <w:rFonts w:ascii="Times New Roman" w:hAnsi="Times New Roman"/>
                <w:b/>
                <w:bCs/>
                <w:noProof/>
                <w:lang w:val="es-US"/>
              </w:rPr>
              <w:t>ORDER FOR EMANCIPATION OF A MINOR</w:t>
            </w:r>
            <w:r w:rsidR="00F13B7D" w:rsidRPr="00D33757">
              <w:rPr>
                <w:rFonts w:ascii="Times New Roman" w:hAnsi="Times New Roman"/>
                <w:b/>
                <w:lang w:val="es-US"/>
              </w:rPr>
              <w:t xml:space="preserve"> </w:t>
            </w:r>
            <w:r w:rsidR="00D33757" w:rsidRPr="00D33757">
              <w:rPr>
                <w:rFonts w:ascii="Times New Roman" w:hAnsi="Times New Roman"/>
                <w:b/>
                <w:lang w:val="es-US"/>
              </w:rPr>
              <w:t xml:space="preserve">/ </w:t>
            </w:r>
            <w:r w:rsidR="00F13B7D" w:rsidRPr="00F02D24">
              <w:rPr>
                <w:rFonts w:ascii="Times New Roman" w:hAnsi="Times New Roman"/>
                <w:bCs/>
                <w:i/>
                <w:iCs/>
                <w:lang w:val="es-PE"/>
              </w:rPr>
              <w:t>(</w:t>
            </w:r>
            <w:r w:rsidRPr="00F02D24">
              <w:rPr>
                <w:rFonts w:ascii="Times New Roman" w:hAnsi="Times New Roman"/>
                <w:i/>
                <w:iCs/>
                <w:noProof/>
                <w:lang w:val="es-ES"/>
              </w:rPr>
              <w:t>ORDEN PARA LA EMANCIPACIÓN DEL MENOR</w:t>
            </w:r>
            <w:r w:rsidR="00F13B7D" w:rsidRPr="00F02D24">
              <w:rPr>
                <w:rFonts w:ascii="Times New Roman" w:hAnsi="Times New Roman"/>
                <w:bCs/>
                <w:i/>
                <w:iCs/>
                <w:lang w:val="es-PE"/>
              </w:rPr>
              <w:t xml:space="preserve">) </w:t>
            </w:r>
          </w:p>
          <w:p w14:paraId="11552A03" w14:textId="14747AD5" w:rsidR="00F02D24" w:rsidRPr="00572BB5" w:rsidRDefault="00F02D24" w:rsidP="00F02D24">
            <w:pPr>
              <w:tabs>
                <w:tab w:val="right" w:pos="4110"/>
              </w:tabs>
              <w:spacing w:line="300" w:lineRule="auto"/>
              <w:rPr>
                <w:rFonts w:ascii="Times New Roman" w:hAnsi="Times New Roman"/>
                <w:b/>
                <w:lang w:val="es-US"/>
              </w:rPr>
            </w:pPr>
            <w:r w:rsidRPr="00F02D24">
              <w:rPr>
                <w:rFonts w:ascii="Times New Roman" w:hAnsi="Times New Roman"/>
                <w:b/>
                <w:lang w:val="es-PE"/>
              </w:rPr>
              <w:t>ARS § 12-2454</w:t>
            </w:r>
          </w:p>
        </w:tc>
      </w:tr>
    </w:tbl>
    <w:bookmarkEnd w:id="2"/>
    <w:p w14:paraId="36B52DC7" w14:textId="2B5A0B37" w:rsidR="00B76ED7" w:rsidRPr="00F02D24" w:rsidRDefault="00B76ED7" w:rsidP="00F02D24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i/>
          <w:iCs/>
          <w:lang w:val="es-ES"/>
        </w:rPr>
      </w:pPr>
      <w:r w:rsidRPr="00F02D24">
        <w:rPr>
          <w:rFonts w:ascii="Times New Roman" w:hAnsi="Times New Roman"/>
          <w:b/>
          <w:bCs/>
          <w:noProof/>
        </w:rPr>
        <w:t>The Court has considered the following factors:</w:t>
      </w:r>
      <w:r w:rsidR="00F02D24">
        <w:rPr>
          <w:rFonts w:ascii="Times New Roman" w:hAnsi="Times New Roman"/>
          <w:b/>
          <w:bCs/>
          <w:noProof/>
        </w:rPr>
        <w:t xml:space="preserve"> / </w:t>
      </w:r>
      <w:r w:rsidRPr="00F02D24">
        <w:rPr>
          <w:rFonts w:ascii="Times New Roman" w:hAnsi="Times New Roman"/>
          <w:i/>
          <w:iCs/>
          <w:noProof/>
          <w:lang w:val="es-ES"/>
        </w:rPr>
        <w:t>(El tribunal ha considerado los siguientes factores)</w:t>
      </w:r>
    </w:p>
    <w:p w14:paraId="5FA9ED4E" w14:textId="77777777" w:rsidR="00B76ED7" w:rsidRPr="00F02D24" w:rsidRDefault="00B76ED7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/>
        <w:rPr>
          <w:rFonts w:ascii="Times New Roman" w:hAnsi="Times New Roman" w:cs="Times New Roman"/>
          <w:sz w:val="24"/>
          <w:szCs w:val="24"/>
          <w:lang w:val="es-ES"/>
        </w:rPr>
      </w:pPr>
    </w:p>
    <w:p w14:paraId="3465F476" w14:textId="77777777" w:rsidR="00F02D24" w:rsidRDefault="00B76ED7" w:rsidP="00F02D24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/>
        <w:jc w:val="left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ES"/>
        </w:rPr>
        <w:t>The potential risks and consequences of emancipation and to what degree the Minor understands these risks and consequences.</w:t>
      </w:r>
      <w:r w:rsidR="00B877C5" w:rsidRPr="00F02D24">
        <w:rPr>
          <w:rFonts w:ascii="Times New Roman" w:hAnsi="Times New Roman" w:cs="Times New Roman"/>
          <w:bCs/>
          <w:i/>
          <w:noProof/>
          <w:sz w:val="24"/>
          <w:szCs w:val="24"/>
          <w:lang w:val="es-ES"/>
        </w:rPr>
        <w:t xml:space="preserve"> 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(Los riesgos potenciales y las consecuencias de la emancipación y hasta qué punto el Menor entiende estos riesgos y consecuencias</w:t>
      </w:r>
      <w:r w:rsidRPr="00F02D24">
        <w:rPr>
          <w:rFonts w:ascii="Times New Roman" w:hAnsi="Times New Roman" w:cs="Times New Roman"/>
          <w:i/>
          <w:sz w:val="24"/>
          <w:szCs w:val="24"/>
          <w:lang w:val="es-MX"/>
        </w:rPr>
        <w:t>.)</w:t>
      </w:r>
    </w:p>
    <w:p w14:paraId="71267170" w14:textId="77777777" w:rsidR="00F02D24" w:rsidRDefault="00B76ED7" w:rsidP="00F02D24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/>
        <w:jc w:val="left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MX"/>
        </w:rPr>
        <w:t>The financial resources of the Minor including the Minor’s employment history.</w:t>
      </w:r>
      <w:r w:rsidR="00F02D24"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MX"/>
        </w:rPr>
        <w:t xml:space="preserve"> 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(Los recursos financieros del Menor, incluyendo el historial laboral del Menor</w:t>
      </w:r>
      <w:r w:rsidRPr="00F02D24">
        <w:rPr>
          <w:rFonts w:ascii="Times New Roman" w:hAnsi="Times New Roman" w:cs="Times New Roman"/>
          <w:sz w:val="24"/>
          <w:szCs w:val="24"/>
          <w:lang w:val="es-MX"/>
        </w:rPr>
        <w:t>.</w:t>
      </w:r>
      <w:r w:rsidRPr="00D33757">
        <w:rPr>
          <w:rFonts w:ascii="Times New Roman" w:hAnsi="Times New Roman" w:cs="Times New Roman"/>
          <w:i/>
          <w:iCs/>
          <w:sz w:val="24"/>
          <w:szCs w:val="24"/>
          <w:lang w:val="es-MX"/>
        </w:rPr>
        <w:t>)</w:t>
      </w:r>
    </w:p>
    <w:p w14:paraId="70BE2A2F" w14:textId="77777777" w:rsidR="00F02D24" w:rsidRPr="00F02D24" w:rsidRDefault="00B76ED7" w:rsidP="00F02D24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/>
        <w:jc w:val="left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US"/>
        </w:rPr>
        <w:t>The Minor’s ability to be financially self-sufficient.</w:t>
      </w:r>
      <w:r w:rsidR="00F02D24"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US"/>
        </w:rPr>
        <w:t xml:space="preserve"> 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(La capacidad del Menor para ser financieramente autosuficiente)</w:t>
      </w:r>
      <w:r w:rsid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.</w:t>
      </w:r>
    </w:p>
    <w:p w14:paraId="4168E389" w14:textId="77777777" w:rsidR="00F02D24" w:rsidRDefault="00B76ED7" w:rsidP="00F02D24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/>
        <w:jc w:val="left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US"/>
        </w:rPr>
        <w:lastRenderedPageBreak/>
        <w:t>The Minor’s level of education and the minor’s success in school.</w:t>
      </w:r>
      <w:r w:rsidR="00F02D24"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US"/>
        </w:rPr>
        <w:t xml:space="preserve"> 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PE"/>
        </w:rPr>
        <w:t>(</w:t>
      </w:r>
      <w:r w:rsidR="00282C81" w:rsidRPr="00F02D24">
        <w:rPr>
          <w:rFonts w:ascii="Times New Roman" w:hAnsi="Times New Roman" w:cs="Times New Roman"/>
          <w:i/>
          <w:color w:val="000000"/>
          <w:sz w:val="24"/>
          <w:szCs w:val="24"/>
          <w:lang w:val="es-PE" w:eastAsia="en-US"/>
        </w:rPr>
        <w:t>El nivel del Menor de educación y el éxito del menor en escuela.)</w:t>
      </w:r>
    </w:p>
    <w:p w14:paraId="2B9F3966" w14:textId="77777777" w:rsidR="00F02D24" w:rsidRPr="00F02D24" w:rsidRDefault="00B76ED7" w:rsidP="00F02D24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/>
        <w:jc w:val="left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US"/>
        </w:rPr>
        <w:t>Whether the Minor has a criminal record.</w:t>
      </w:r>
      <w:r w:rsidR="00B877C5" w:rsidRPr="00F02D24">
        <w:rPr>
          <w:rFonts w:ascii="Times New Roman" w:hAnsi="Times New Roman" w:cs="Times New Roman"/>
          <w:bCs/>
          <w:i/>
          <w:noProof/>
          <w:sz w:val="24"/>
          <w:szCs w:val="24"/>
          <w:lang w:val="es-US"/>
        </w:rPr>
        <w:t xml:space="preserve"> 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(Si el Menor tiene antecedentes penales.</w:t>
      </w:r>
      <w:r w:rsid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)</w:t>
      </w:r>
    </w:p>
    <w:p w14:paraId="528DB9AE" w14:textId="77777777" w:rsidR="00F02D24" w:rsidRDefault="00B76ED7" w:rsidP="00F02D24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/>
        <w:jc w:val="left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US"/>
        </w:rPr>
        <w:t>The opinions and recommendations of the Minor’s parent or legal guardian.</w:t>
      </w:r>
      <w:r w:rsidR="00F02D24"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US"/>
        </w:rPr>
        <w:t xml:space="preserve"> 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(Las opiniones y recomendaciones del padre o madre del Menor o de su tutor legal.)</w:t>
      </w:r>
    </w:p>
    <w:p w14:paraId="7279E5EE" w14:textId="3EF06E87" w:rsidR="00F02D24" w:rsidRDefault="00B76ED7" w:rsidP="00F02D24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/>
        <w:jc w:val="left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>Whether child abuse or neglect has been present.</w:t>
      </w:r>
      <w:r w:rsidR="00F02D24"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(Si ha habido abuso de menores o negligencia</w:t>
      </w:r>
      <w:r w:rsidR="00D33757">
        <w:rPr>
          <w:rFonts w:ascii="Times New Roman" w:hAnsi="Times New Roman" w:cs="Times New Roman"/>
          <w:i/>
          <w:iCs/>
          <w:sz w:val="24"/>
          <w:szCs w:val="24"/>
          <w:lang w:val="es-MX"/>
        </w:rPr>
        <w:t>.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)</w:t>
      </w:r>
    </w:p>
    <w:p w14:paraId="2034F532" w14:textId="77777777" w:rsidR="00F02D24" w:rsidRPr="00F02D24" w:rsidRDefault="00B76ED7" w:rsidP="00F02D24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/>
        <w:jc w:val="left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>The wishes of the Minor.</w:t>
      </w:r>
      <w:r w:rsidR="00B877C5" w:rsidRPr="00F02D24">
        <w:rPr>
          <w:rFonts w:ascii="Times New Roman" w:hAnsi="Times New Roman" w:cs="Times New Roman"/>
          <w:bCs/>
          <w:i/>
          <w:noProof/>
          <w:sz w:val="24"/>
          <w:szCs w:val="24"/>
        </w:rPr>
        <w:t xml:space="preserve"> 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(Los deseos del Menor.)</w:t>
      </w:r>
    </w:p>
    <w:p w14:paraId="7EDF3DAE" w14:textId="5774357E" w:rsidR="00B76ED7" w:rsidRPr="00F02D24" w:rsidRDefault="00B76ED7" w:rsidP="00F02D24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ES"/>
        </w:rPr>
        <w:t>The best interests of the Minor.</w:t>
      </w:r>
      <w:r w:rsidR="00B877C5"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ES"/>
        </w:rPr>
        <w:t xml:space="preserve"> </w:t>
      </w:r>
      <w:r w:rsidR="00B877C5" w:rsidRPr="00F02D24">
        <w:rPr>
          <w:rFonts w:ascii="Times New Roman" w:hAnsi="Times New Roman" w:cs="Times New Roman"/>
          <w:bCs/>
          <w:i/>
          <w:noProof/>
          <w:sz w:val="24"/>
          <w:szCs w:val="24"/>
          <w:lang w:val="es-ES"/>
        </w:rPr>
        <w:t xml:space="preserve">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(Lo que más convenga al Menor.)</w:t>
      </w:r>
    </w:p>
    <w:p w14:paraId="554E4780" w14:textId="77777777" w:rsidR="00131D12" w:rsidRPr="00F02D24" w:rsidRDefault="00131D12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/>
        <w:jc w:val="left"/>
        <w:rPr>
          <w:rFonts w:ascii="Times New Roman" w:hAnsi="Times New Roman" w:cs="Times New Roman"/>
          <w:i/>
          <w:iCs/>
          <w:sz w:val="24"/>
          <w:szCs w:val="24"/>
          <w:lang w:val="es-MX"/>
        </w:rPr>
      </w:pPr>
    </w:p>
    <w:p w14:paraId="3719ED1D" w14:textId="1EC9F44A" w:rsidR="00B76ED7" w:rsidRPr="00F02D24" w:rsidRDefault="00B76ED7" w:rsidP="00F02D24">
      <w:pPr>
        <w:spacing w:line="300" w:lineRule="auto"/>
        <w:rPr>
          <w:rFonts w:ascii="Times New Roman" w:hAnsi="Times New Roman"/>
          <w:i/>
          <w:iCs/>
          <w:lang w:val="es-MX"/>
        </w:rPr>
      </w:pPr>
      <w:r w:rsidRPr="00F02D24">
        <w:rPr>
          <w:rFonts w:ascii="Times New Roman" w:hAnsi="Times New Roman"/>
          <w:b/>
          <w:bCs/>
          <w:noProof/>
          <w:lang w:val="es-MX"/>
        </w:rPr>
        <w:t>In accordance with ARS § 12-2451, based upon clear and convincing evidence, and the best interests of the minor, the Court finds as follows:</w:t>
      </w:r>
      <w:r w:rsidR="00B877C5" w:rsidRPr="00F02D24">
        <w:rPr>
          <w:rFonts w:ascii="Times New Roman" w:hAnsi="Times New Roman"/>
          <w:bCs/>
          <w:i/>
          <w:noProof/>
          <w:lang w:val="es-MX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(De conformidad con ARS § 12-2451, con base en evidencias claras y convincentes, y de acuerdo con lo que más conviene al menor, el Tribunal determina lo siguiente)</w:t>
      </w:r>
    </w:p>
    <w:p w14:paraId="78AA55C9" w14:textId="77777777" w:rsidR="00C50CAE" w:rsidRPr="00F02D24" w:rsidRDefault="00C50CAE" w:rsidP="00F02D24">
      <w:pPr>
        <w:spacing w:line="300" w:lineRule="auto"/>
        <w:ind w:right="360"/>
        <w:rPr>
          <w:rFonts w:ascii="Times New Roman" w:hAnsi="Times New Roman"/>
          <w:i/>
          <w:iCs/>
          <w:lang w:val="es-MX"/>
        </w:rPr>
      </w:pPr>
    </w:p>
    <w:p w14:paraId="39AA0192" w14:textId="77777777" w:rsidR="00B76ED7" w:rsidRPr="00F02D24" w:rsidRDefault="00B76ED7" w:rsidP="00F02D24">
      <w:pPr>
        <w:pStyle w:val="NormalWeb"/>
        <w:numPr>
          <w:ilvl w:val="0"/>
          <w:numId w:val="10"/>
        </w:numPr>
        <w:tabs>
          <w:tab w:val="clear" w:pos="1080"/>
        </w:tabs>
        <w:spacing w:line="300" w:lineRule="auto"/>
        <w:ind w:left="720" w:hanging="720"/>
        <w:rPr>
          <w:rFonts w:ascii="Times New Roman" w:eastAsia="Times New Roman" w:hAnsi="Times New Roman"/>
          <w:i/>
          <w:iCs/>
          <w:sz w:val="24"/>
          <w:szCs w:val="24"/>
          <w:lang w:val="es-MX"/>
        </w:rPr>
      </w:pP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 xml:space="preserve">The </w:t>
      </w:r>
      <w:r w:rsidR="00282C81"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>M</w:t>
      </w: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>inor is at least sixteen years of age.</w:t>
      </w:r>
      <w:r w:rsidR="00B877C5" w:rsidRPr="00F02D24">
        <w:rPr>
          <w:rFonts w:ascii="Times New Roman" w:eastAsia="Times New Roman" w:hAnsi="Times New Roman"/>
          <w:bCs/>
          <w:i/>
          <w:noProof/>
          <w:sz w:val="24"/>
          <w:szCs w:val="24"/>
        </w:rPr>
        <w:t xml:space="preserve"> / </w:t>
      </w:r>
      <w:r w:rsidRPr="00F02D24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 xml:space="preserve">(El </w:t>
      </w:r>
      <w:r w:rsidR="00282C81" w:rsidRPr="00F02D24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>M</w:t>
      </w:r>
      <w:r w:rsidRPr="00F02D24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>enor tiene al menos dieciséis años de edad.)</w:t>
      </w:r>
    </w:p>
    <w:p w14:paraId="4A0B1A20" w14:textId="77777777" w:rsidR="00B76ED7" w:rsidRPr="00F02D24" w:rsidRDefault="00B76ED7" w:rsidP="00F02D24">
      <w:pPr>
        <w:pStyle w:val="NormalWeb"/>
        <w:numPr>
          <w:ilvl w:val="0"/>
          <w:numId w:val="10"/>
        </w:numPr>
        <w:tabs>
          <w:tab w:val="clear" w:pos="1080"/>
        </w:tabs>
        <w:spacing w:line="300" w:lineRule="auto"/>
        <w:ind w:left="720" w:hanging="720"/>
        <w:rPr>
          <w:rFonts w:ascii="Times New Roman" w:eastAsia="Times New Roman" w:hAnsi="Times New Roman"/>
          <w:sz w:val="24"/>
          <w:szCs w:val="24"/>
          <w:lang w:val="es-MX"/>
        </w:rPr>
      </w:pP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  <w:lang w:val="es-MX"/>
        </w:rPr>
        <w:t xml:space="preserve">The </w:t>
      </w:r>
      <w:r w:rsidR="00282C81" w:rsidRPr="00F02D24">
        <w:rPr>
          <w:rFonts w:ascii="Times New Roman" w:eastAsia="Times New Roman" w:hAnsi="Times New Roman"/>
          <w:b/>
          <w:bCs/>
          <w:noProof/>
          <w:sz w:val="24"/>
          <w:szCs w:val="24"/>
          <w:lang w:val="es-MX"/>
        </w:rPr>
        <w:t>M</w:t>
      </w: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  <w:lang w:val="es-MX"/>
        </w:rPr>
        <w:t>inor is a resident of this state.</w:t>
      </w:r>
      <w:r w:rsidR="00B877C5" w:rsidRPr="00F02D24">
        <w:rPr>
          <w:rFonts w:ascii="Times New Roman" w:eastAsia="Times New Roman" w:hAnsi="Times New Roman"/>
          <w:bCs/>
          <w:i/>
          <w:noProof/>
          <w:sz w:val="24"/>
          <w:szCs w:val="24"/>
          <w:lang w:val="es-MX"/>
        </w:rPr>
        <w:t xml:space="preserve"> / </w:t>
      </w:r>
      <w:r w:rsidRPr="00F02D24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 xml:space="preserve">(El </w:t>
      </w:r>
      <w:r w:rsidR="00282C81" w:rsidRPr="00F02D24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>M</w:t>
      </w:r>
      <w:r w:rsidRPr="00F02D24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>enor es residente de este estado.)</w:t>
      </w:r>
    </w:p>
    <w:p w14:paraId="26F62088" w14:textId="77777777" w:rsidR="00B76ED7" w:rsidRPr="00F02D24" w:rsidRDefault="00B76ED7" w:rsidP="00F02D24">
      <w:pPr>
        <w:pStyle w:val="NormalWeb"/>
        <w:numPr>
          <w:ilvl w:val="0"/>
          <w:numId w:val="10"/>
        </w:numPr>
        <w:tabs>
          <w:tab w:val="clear" w:pos="1080"/>
        </w:tabs>
        <w:spacing w:line="300" w:lineRule="auto"/>
        <w:ind w:left="720" w:hanging="720"/>
        <w:rPr>
          <w:rFonts w:ascii="Times New Roman" w:hAnsi="Times New Roman"/>
          <w:b/>
          <w:bCs/>
          <w:i/>
          <w:sz w:val="24"/>
          <w:szCs w:val="24"/>
        </w:rPr>
      </w:pP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 xml:space="preserve">The </w:t>
      </w:r>
      <w:r w:rsidR="00282C81"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>M</w:t>
      </w: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>inor is financially self-sufficient.</w:t>
      </w:r>
      <w:r w:rsidR="00B877C5" w:rsidRPr="00F02D24">
        <w:rPr>
          <w:rFonts w:ascii="Times New Roman" w:eastAsia="Times New Roman" w:hAnsi="Times New Roman"/>
          <w:bCs/>
          <w:i/>
          <w:noProof/>
          <w:sz w:val="24"/>
          <w:szCs w:val="24"/>
        </w:rPr>
        <w:t xml:space="preserve"> / </w:t>
      </w:r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(El </w:t>
      </w:r>
      <w:proofErr w:type="spellStart"/>
      <w:r w:rsidR="00282C81" w:rsidRPr="00F02D24">
        <w:rPr>
          <w:rFonts w:ascii="Times New Roman" w:eastAsia="Times New Roman" w:hAnsi="Times New Roman"/>
          <w:i/>
          <w:iCs/>
          <w:sz w:val="24"/>
          <w:szCs w:val="24"/>
        </w:rPr>
        <w:t>M</w:t>
      </w:r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enor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es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financieramente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autosuficiente</w:t>
      </w:r>
      <w:proofErr w:type="spellEnd"/>
      <w:r w:rsidR="005A3B34" w:rsidRPr="00F02D24">
        <w:rPr>
          <w:rFonts w:ascii="Times New Roman" w:eastAsia="Times New Roman" w:hAnsi="Times New Roman"/>
          <w:i/>
          <w:iCs/>
          <w:sz w:val="24"/>
          <w:szCs w:val="24"/>
        </w:rPr>
        <w:t>.</w:t>
      </w:r>
      <w:r w:rsidR="005A3B34" w:rsidRPr="00F02D24">
        <w:rPr>
          <w:rFonts w:ascii="Times New Roman" w:hAnsi="Times New Roman"/>
          <w:i/>
          <w:sz w:val="24"/>
          <w:szCs w:val="24"/>
        </w:rPr>
        <w:t>)</w:t>
      </w:r>
    </w:p>
    <w:p w14:paraId="1070E115" w14:textId="6B691927" w:rsidR="00B76ED7" w:rsidRPr="00F02D24" w:rsidRDefault="00B76ED7" w:rsidP="00F02D24">
      <w:pPr>
        <w:pStyle w:val="NormalWeb"/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>4.</w:t>
      </w: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ab/>
        <w:t xml:space="preserve">The </w:t>
      </w:r>
      <w:r w:rsidR="00282C81"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>M</w:t>
      </w: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 xml:space="preserve">inor acknowledges in writing that the minor has read and understands information that is provided by the court and that explains the rights and obligations of an emancipated </w:t>
      </w:r>
      <w:r w:rsidR="00282C81"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>M</w:t>
      </w: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</w:rPr>
        <w:t>inor and the potential risks and consequences of emancipation.</w:t>
      </w:r>
      <w:r w:rsidRPr="00F02D2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02D24">
        <w:rPr>
          <w:rFonts w:ascii="Times New Roman" w:hAnsi="Times New Roman"/>
          <w:b/>
          <w:bCs/>
          <w:sz w:val="24"/>
          <w:szCs w:val="24"/>
        </w:rPr>
        <w:t xml:space="preserve">/ </w:t>
      </w:r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(El </w:t>
      </w:r>
      <w:proofErr w:type="spellStart"/>
      <w:r w:rsidR="00282C81" w:rsidRPr="00F02D24">
        <w:rPr>
          <w:rFonts w:ascii="Times New Roman" w:eastAsia="Times New Roman" w:hAnsi="Times New Roman"/>
          <w:i/>
          <w:iCs/>
          <w:sz w:val="24"/>
          <w:szCs w:val="24"/>
        </w:rPr>
        <w:t>M</w:t>
      </w:r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enor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reconoce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por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escrito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que ha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leído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y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comprende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la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información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que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proporciona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el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tribunal y que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explica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los derechos y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obligaciones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de un </w:t>
      </w:r>
      <w:proofErr w:type="spellStart"/>
      <w:r w:rsidR="00282C81" w:rsidRPr="00F02D24">
        <w:rPr>
          <w:rFonts w:ascii="Times New Roman" w:eastAsia="Times New Roman" w:hAnsi="Times New Roman"/>
          <w:i/>
          <w:iCs/>
          <w:sz w:val="24"/>
          <w:szCs w:val="24"/>
        </w:rPr>
        <w:t>M</w:t>
      </w:r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enor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emancipado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y los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riesgos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potenciales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y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consecuencias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 xml:space="preserve"> de la </w:t>
      </w:r>
      <w:proofErr w:type="spellStart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emancipación</w:t>
      </w:r>
      <w:proofErr w:type="spellEnd"/>
      <w:r w:rsidRPr="00F02D24">
        <w:rPr>
          <w:rFonts w:ascii="Times New Roman" w:eastAsia="Times New Roman" w:hAnsi="Times New Roman"/>
          <w:i/>
          <w:iCs/>
          <w:sz w:val="24"/>
          <w:szCs w:val="24"/>
        </w:rPr>
        <w:t>.</w:t>
      </w:r>
      <w:r w:rsidRPr="00D33757">
        <w:rPr>
          <w:rFonts w:ascii="Times New Roman" w:hAnsi="Times New Roman"/>
          <w:i/>
          <w:iCs/>
          <w:sz w:val="24"/>
          <w:szCs w:val="24"/>
        </w:rPr>
        <w:t>)</w:t>
      </w:r>
    </w:p>
    <w:p w14:paraId="55779175" w14:textId="77777777" w:rsidR="00B76ED7" w:rsidRPr="00F02D24" w:rsidRDefault="00B76ED7" w:rsidP="00F02D24">
      <w:pPr>
        <w:pStyle w:val="NormalWeb"/>
        <w:spacing w:line="300" w:lineRule="auto"/>
        <w:ind w:left="720" w:hanging="720"/>
        <w:rPr>
          <w:rFonts w:ascii="Times New Roman" w:eastAsia="Times New Roman" w:hAnsi="Times New Roman"/>
          <w:sz w:val="24"/>
          <w:szCs w:val="24"/>
          <w:lang w:val="es-MX"/>
        </w:rPr>
      </w:pP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  <w:lang w:val="es-MX"/>
        </w:rPr>
        <w:t>5.</w:t>
      </w: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  <w:lang w:val="es-MX"/>
        </w:rPr>
        <w:tab/>
        <w:t xml:space="preserve">The </w:t>
      </w:r>
      <w:r w:rsidR="00282C81" w:rsidRPr="00F02D24">
        <w:rPr>
          <w:rFonts w:ascii="Times New Roman" w:eastAsia="Times New Roman" w:hAnsi="Times New Roman"/>
          <w:b/>
          <w:bCs/>
          <w:noProof/>
          <w:sz w:val="24"/>
          <w:szCs w:val="24"/>
          <w:lang w:val="es-MX"/>
        </w:rPr>
        <w:t>M</w:t>
      </w:r>
      <w:r w:rsidRPr="00F02D24">
        <w:rPr>
          <w:rFonts w:ascii="Times New Roman" w:eastAsia="Times New Roman" w:hAnsi="Times New Roman"/>
          <w:b/>
          <w:bCs/>
          <w:noProof/>
          <w:sz w:val="24"/>
          <w:szCs w:val="24"/>
          <w:lang w:val="es-MX"/>
        </w:rPr>
        <w:t>inor is not a ward of the court and is not in the care, custody and control of a state agency.</w:t>
      </w:r>
      <w:r w:rsidR="00B877C5" w:rsidRPr="00F02D24">
        <w:rPr>
          <w:rFonts w:ascii="Times New Roman" w:eastAsia="Times New Roman" w:hAnsi="Times New Roman"/>
          <w:bCs/>
          <w:i/>
          <w:noProof/>
          <w:sz w:val="24"/>
          <w:szCs w:val="24"/>
          <w:lang w:val="es-MX"/>
        </w:rPr>
        <w:t xml:space="preserve"> / </w:t>
      </w:r>
      <w:r w:rsidRPr="00F02D24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 xml:space="preserve">(El </w:t>
      </w:r>
      <w:r w:rsidR="00282C81" w:rsidRPr="00F02D24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>M</w:t>
      </w:r>
      <w:r w:rsidRPr="00F02D24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>enor no es pupilo del tribunal y no está bajo el cuidado, tutela y control de una agencia estatal</w:t>
      </w:r>
      <w:r w:rsidRPr="00D33757">
        <w:rPr>
          <w:rFonts w:ascii="Times New Roman" w:eastAsia="Times New Roman" w:hAnsi="Times New Roman"/>
          <w:i/>
          <w:iCs/>
          <w:sz w:val="24"/>
          <w:szCs w:val="24"/>
          <w:lang w:val="es-MX"/>
        </w:rPr>
        <w:t>.</w:t>
      </w:r>
      <w:r w:rsidRPr="00D33757">
        <w:rPr>
          <w:rFonts w:ascii="Times New Roman" w:hAnsi="Times New Roman"/>
          <w:i/>
          <w:iCs/>
          <w:sz w:val="24"/>
          <w:szCs w:val="24"/>
          <w:lang w:val="es-PE"/>
        </w:rPr>
        <w:t>)</w:t>
      </w:r>
    </w:p>
    <w:p w14:paraId="6714237F" w14:textId="77777777" w:rsidR="00B76ED7" w:rsidRPr="00F02D24" w:rsidRDefault="00B76ED7" w:rsidP="00F02D24">
      <w:pPr>
        <w:spacing w:line="300" w:lineRule="auto"/>
        <w:ind w:right="360"/>
        <w:jc w:val="both"/>
        <w:rPr>
          <w:rFonts w:ascii="Times New Roman" w:hAnsi="Times New Roman"/>
          <w:b/>
          <w:bCs/>
          <w:lang w:val="es-MX"/>
        </w:rPr>
      </w:pPr>
    </w:p>
    <w:p w14:paraId="0AA2B1DB" w14:textId="77777777" w:rsidR="00B76ED7" w:rsidRPr="00F02D24" w:rsidRDefault="00B76ED7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jc w:val="left"/>
        <w:rPr>
          <w:rFonts w:ascii="Times New Roman" w:hAnsi="Times New Roman" w:cs="Times New Roman"/>
          <w:i/>
          <w:iCs/>
          <w:sz w:val="24"/>
          <w:szCs w:val="24"/>
        </w:rPr>
      </w:pPr>
      <w:r w:rsidRPr="00F02D24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it is Ordered</w:t>
      </w:r>
      <w:r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that:</w:t>
      </w:r>
      <w:r w:rsidR="00B877C5" w:rsidRPr="00F02D24">
        <w:rPr>
          <w:rFonts w:ascii="Times New Roman" w:hAnsi="Times New Roman" w:cs="Times New Roman"/>
          <w:bCs/>
          <w:i/>
          <w:noProof/>
          <w:sz w:val="24"/>
          <w:szCs w:val="24"/>
        </w:rPr>
        <w:t xml:space="preserve"> / </w:t>
      </w:r>
      <w:r w:rsidRPr="00F02D24">
        <w:rPr>
          <w:rFonts w:ascii="Times New Roman" w:hAnsi="Times New Roman" w:cs="Times New Roman"/>
          <w:i/>
          <w:iCs/>
          <w:sz w:val="24"/>
          <w:szCs w:val="24"/>
        </w:rPr>
        <w:t>(SE ORDENA que</w:t>
      </w:r>
      <w:r w:rsidR="00B877C5" w:rsidRPr="00F02D24">
        <w:rPr>
          <w:rFonts w:ascii="Times New Roman" w:hAnsi="Times New Roman" w:cs="Times New Roman"/>
          <w:i/>
          <w:iCs/>
          <w:sz w:val="24"/>
          <w:szCs w:val="24"/>
        </w:rPr>
        <w:t>:</w:t>
      </w:r>
      <w:r w:rsidRPr="00F02D24">
        <w:rPr>
          <w:rFonts w:ascii="Times New Roman" w:hAnsi="Times New Roman" w:cs="Times New Roman"/>
          <w:i/>
          <w:sz w:val="24"/>
          <w:szCs w:val="24"/>
        </w:rPr>
        <w:t>)</w:t>
      </w:r>
    </w:p>
    <w:p w14:paraId="1E8DD58F" w14:textId="77777777" w:rsidR="00B76ED7" w:rsidRPr="00F02D24" w:rsidRDefault="00B76ED7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14:paraId="75C1F4B6" w14:textId="77777777" w:rsidR="00F02D24" w:rsidRDefault="00B877C5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left="720" w:right="360" w:hanging="720"/>
        <w:jc w:val="left"/>
        <w:rPr>
          <w:rFonts w:ascii="Times New Roman" w:hAnsi="Times New Roman" w:cs="Times New Roman"/>
          <w:i/>
          <w:iCs/>
          <w:sz w:val="24"/>
          <w:szCs w:val="24"/>
        </w:rPr>
      </w:pPr>
      <w:bookmarkStart w:id="4" w:name="Check2"/>
      <w:r w:rsidRPr="00F02D24">
        <w:rPr>
          <w:rFonts w:ascii="Times New Roman" w:hAnsi="Times New Roman" w:cs="Times New Roman"/>
          <w:bCs/>
          <w:sz w:val="24"/>
          <w:szCs w:val="24"/>
        </w:rPr>
        <w:t>[  ]</w:t>
      </w:r>
      <w:r w:rsidRPr="00F02D24">
        <w:rPr>
          <w:rFonts w:ascii="Times New Roman" w:hAnsi="Times New Roman" w:cs="Times New Roman"/>
          <w:bCs/>
          <w:sz w:val="24"/>
          <w:szCs w:val="24"/>
        </w:rPr>
        <w:tab/>
      </w:r>
      <w:r w:rsidR="00B76ED7"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The Petition for Emancipation of the above-named </w:t>
      </w:r>
      <w:r w:rsidR="00282C81"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>M</w:t>
      </w:r>
      <w:r w:rsidR="00B76ED7"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inor is DENIED, </w:t>
      </w:r>
      <w:r w:rsidR="00F02D24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/ </w:t>
      </w:r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(La </w:t>
      </w:r>
      <w:proofErr w:type="spellStart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>Petición</w:t>
      </w:r>
      <w:proofErr w:type="spellEnd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>emancipación</w:t>
      </w:r>
      <w:proofErr w:type="spellEnd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del </w:t>
      </w:r>
      <w:proofErr w:type="spellStart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>Menor</w:t>
      </w:r>
      <w:proofErr w:type="spellEnd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>arriba</w:t>
      </w:r>
      <w:proofErr w:type="spellEnd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>mencionado</w:t>
      </w:r>
      <w:proofErr w:type="spellEnd"/>
      <w:r w:rsidR="00F02D24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sea NEGADA,</w:t>
      </w:r>
      <w:r w:rsidR="00F02D24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27E38BCE" w14:textId="32D979B1" w:rsidR="00B76ED7" w:rsidRPr="00F02D24" w:rsidRDefault="00B76ED7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left="720" w:right="360" w:hanging="720"/>
        <w:jc w:val="center"/>
        <w:rPr>
          <w:rFonts w:ascii="Times New Roman" w:hAnsi="Times New Roman" w:cs="Times New Roman"/>
          <w:sz w:val="24"/>
          <w:szCs w:val="24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>OR</w:t>
      </w:r>
      <w:bookmarkEnd w:id="4"/>
      <w:r w:rsidR="00F02D24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</w:t>
      </w:r>
      <w:r w:rsidR="00F02D24">
        <w:rPr>
          <w:rFonts w:ascii="Times New Roman" w:hAnsi="Times New Roman" w:cs="Times New Roman"/>
          <w:i/>
          <w:iCs/>
          <w:noProof/>
          <w:sz w:val="24"/>
          <w:szCs w:val="24"/>
        </w:rPr>
        <w:t>/ (O</w:t>
      </w:r>
      <w:r w:rsidRPr="00F02D24">
        <w:rPr>
          <w:rFonts w:ascii="Times New Roman" w:hAnsi="Times New Roman" w:cs="Times New Roman"/>
          <w:sz w:val="24"/>
          <w:szCs w:val="24"/>
        </w:rPr>
        <w:t>)</w:t>
      </w:r>
    </w:p>
    <w:p w14:paraId="22CA4BF1" w14:textId="26562F71" w:rsidR="00B76ED7" w:rsidRPr="00F02D24" w:rsidRDefault="00B877C5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left="720" w:right="360" w:hanging="720"/>
        <w:jc w:val="left"/>
        <w:rPr>
          <w:rFonts w:ascii="Times New Roman" w:hAnsi="Times New Roman" w:cs="Times New Roman"/>
          <w:sz w:val="24"/>
          <w:szCs w:val="24"/>
        </w:rPr>
      </w:pPr>
      <w:r w:rsidRPr="00F02D24">
        <w:rPr>
          <w:rFonts w:ascii="Times New Roman" w:hAnsi="Times New Roman" w:cs="Times New Roman"/>
          <w:bCs/>
          <w:sz w:val="24"/>
          <w:szCs w:val="24"/>
        </w:rPr>
        <w:t>[  ]</w:t>
      </w:r>
      <w:r w:rsidRPr="00F02D24">
        <w:rPr>
          <w:rFonts w:ascii="Times New Roman" w:hAnsi="Times New Roman" w:cs="Times New Roman"/>
          <w:bCs/>
          <w:sz w:val="24"/>
          <w:szCs w:val="24"/>
        </w:rPr>
        <w:tab/>
      </w:r>
      <w:r w:rsidR="00B76ED7"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The Petition for Emancipation of the above-named </w:t>
      </w:r>
      <w:r w:rsidR="00282C81"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>M</w:t>
      </w:r>
      <w:r w:rsidR="00B76ED7" w:rsidRPr="00F02D24">
        <w:rPr>
          <w:rFonts w:ascii="Times New Roman" w:hAnsi="Times New Roman" w:cs="Times New Roman"/>
          <w:b/>
          <w:bCs/>
          <w:noProof/>
          <w:sz w:val="24"/>
          <w:szCs w:val="24"/>
        </w:rPr>
        <w:t>inor is GRANTED.</w:t>
      </w:r>
      <w:r w:rsidR="00B76ED7" w:rsidRPr="00F02D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02D24">
        <w:rPr>
          <w:rFonts w:ascii="Times New Roman" w:hAnsi="Times New Roman" w:cs="Times New Roman"/>
          <w:b/>
          <w:bCs/>
          <w:sz w:val="24"/>
          <w:szCs w:val="24"/>
        </w:rPr>
        <w:t xml:space="preserve">/ </w:t>
      </w:r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(La </w:t>
      </w:r>
      <w:proofErr w:type="spellStart"/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>Petición</w:t>
      </w:r>
      <w:proofErr w:type="spellEnd"/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>emancipación</w:t>
      </w:r>
      <w:proofErr w:type="spellEnd"/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del </w:t>
      </w:r>
      <w:proofErr w:type="spellStart"/>
      <w:r w:rsidR="00282C81" w:rsidRPr="00F02D24"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>enor</w:t>
      </w:r>
      <w:proofErr w:type="spellEnd"/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>arriba</w:t>
      </w:r>
      <w:proofErr w:type="spellEnd"/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>mencionado</w:t>
      </w:r>
      <w:proofErr w:type="spellEnd"/>
      <w:r w:rsidR="00B76ED7" w:rsidRPr="00F02D24">
        <w:rPr>
          <w:rFonts w:ascii="Times New Roman" w:hAnsi="Times New Roman" w:cs="Times New Roman"/>
          <w:i/>
          <w:iCs/>
          <w:sz w:val="24"/>
          <w:szCs w:val="24"/>
        </w:rPr>
        <w:t xml:space="preserve"> sea OTORGADA</w:t>
      </w:r>
      <w:r w:rsidR="005F2242" w:rsidRPr="00F02D24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5F2242" w:rsidRPr="00D33757">
        <w:rPr>
          <w:rFonts w:ascii="Times New Roman" w:hAnsi="Times New Roman" w:cs="Times New Roman"/>
          <w:i/>
          <w:iCs/>
          <w:sz w:val="24"/>
          <w:szCs w:val="24"/>
        </w:rPr>
        <w:t>)</w:t>
      </w:r>
      <w:r w:rsidR="00B76ED7" w:rsidRPr="00F02D24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14:paraId="45D02275" w14:textId="77777777" w:rsidR="00C308AF" w:rsidRPr="00F02D24" w:rsidRDefault="00C308AF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jc w:val="left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5CC6CE66" w14:textId="195C15C0" w:rsidR="00B76ED7" w:rsidRPr="00F02D24" w:rsidRDefault="00C308AF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jc w:val="left"/>
        <w:rPr>
          <w:rFonts w:ascii="Times New Roman" w:hAnsi="Times New Roman" w:cs="Times New Roman"/>
          <w:i/>
          <w:iCs/>
          <w:sz w:val="24"/>
          <w:szCs w:val="24"/>
          <w:lang w:val="es-MX"/>
        </w:rPr>
      </w:pPr>
      <w:r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US"/>
        </w:rPr>
        <w:br w:type="page"/>
      </w:r>
      <w:r w:rsidR="00B76ED7" w:rsidRPr="00F02D24">
        <w:rPr>
          <w:rFonts w:ascii="Times New Roman" w:hAnsi="Times New Roman" w:cs="Times New Roman"/>
          <w:b/>
          <w:bCs/>
          <w:noProof/>
          <w:sz w:val="24"/>
          <w:szCs w:val="24"/>
          <w:lang w:val="es-PE"/>
        </w:rPr>
        <w:t>If granted, this Order:</w:t>
      </w:r>
      <w:r w:rsidR="00F02D24">
        <w:rPr>
          <w:rFonts w:ascii="Times New Roman" w:hAnsi="Times New Roman" w:cs="Times New Roman"/>
          <w:b/>
          <w:bCs/>
          <w:noProof/>
          <w:sz w:val="24"/>
          <w:szCs w:val="24"/>
          <w:lang w:val="es-PE"/>
        </w:rPr>
        <w:t xml:space="preserve"> / </w:t>
      </w:r>
      <w:r w:rsidR="00B76ED7"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(Si se otorga, esta Orden: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)</w:t>
      </w:r>
    </w:p>
    <w:p w14:paraId="51E90E79" w14:textId="77777777" w:rsidR="00C308AF" w:rsidRPr="00F02D24" w:rsidRDefault="00C308AF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jc w:val="left"/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</w:pPr>
    </w:p>
    <w:p w14:paraId="1D64527A" w14:textId="77777777" w:rsidR="00F02D24" w:rsidRDefault="00B76ED7" w:rsidP="00F02D24">
      <w:pPr>
        <w:widowControl/>
        <w:numPr>
          <w:ilvl w:val="0"/>
          <w:numId w:val="4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/>
        <w:rPr>
          <w:rFonts w:ascii="Times New Roman" w:hAnsi="Times New Roman"/>
          <w:color w:val="000000"/>
          <w:lang w:val="es-ES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>Is conclusive evidence that the Minor is emancipated.</w:t>
      </w:r>
      <w:r w:rsidRPr="00F02D24">
        <w:rPr>
          <w:rFonts w:ascii="Times New Roman" w:hAnsi="Times New Roman"/>
          <w:b/>
          <w:bCs/>
          <w:snapToGrid w:val="0"/>
          <w:color w:val="000000"/>
          <w:lang w:val="es-US"/>
        </w:rPr>
        <w:t xml:space="preserve"> </w:t>
      </w:r>
      <w:r w:rsidR="00F02D24" w:rsidRPr="00F02D24">
        <w:rPr>
          <w:rFonts w:ascii="Times New Roman" w:hAnsi="Times New Roman"/>
          <w:b/>
          <w:bCs/>
          <w:snapToGrid w:val="0"/>
          <w:color w:val="000000"/>
          <w:lang w:val="es-US"/>
        </w:rPr>
        <w:t xml:space="preserve">/ </w:t>
      </w:r>
      <w:r w:rsidRPr="00F02D24">
        <w:rPr>
          <w:rFonts w:ascii="Times New Roman" w:hAnsi="Times New Roman"/>
          <w:i/>
          <w:iCs/>
          <w:lang w:val="es-MX"/>
        </w:rPr>
        <w:t>(Es evidencia concluyente de que el Menor está emancipado</w:t>
      </w:r>
      <w:r w:rsidRPr="00D33757">
        <w:rPr>
          <w:rFonts w:ascii="Times New Roman" w:hAnsi="Times New Roman"/>
          <w:i/>
          <w:iCs/>
          <w:lang w:val="es-PE"/>
        </w:rPr>
        <w:t>)</w:t>
      </w:r>
      <w:r w:rsidRPr="00F02D24">
        <w:rPr>
          <w:rFonts w:ascii="Times New Roman" w:hAnsi="Times New Roman"/>
          <w:i/>
          <w:iCs/>
          <w:lang w:val="es-MX"/>
        </w:rPr>
        <w:t>.</w:t>
      </w:r>
    </w:p>
    <w:p w14:paraId="37C0CECC" w14:textId="59CCB5B9" w:rsidR="00B76ED7" w:rsidRPr="00F02D24" w:rsidRDefault="00B76ED7" w:rsidP="00F02D24">
      <w:pPr>
        <w:widowControl/>
        <w:numPr>
          <w:ilvl w:val="0"/>
          <w:numId w:val="4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/>
        <w:rPr>
          <w:rFonts w:ascii="Times New Roman" w:hAnsi="Times New Roman"/>
          <w:color w:val="000000"/>
          <w:lang w:val="es-ES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>Terminates a dependency action concerning the Minor by operation of law.</w:t>
      </w:r>
      <w:r w:rsidR="00F02D24" w:rsidRPr="00F02D24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(Termina una demanda de dependencia concerniente al Menor por efecto de la ley</w:t>
      </w:r>
      <w:r w:rsidRPr="00D33757">
        <w:rPr>
          <w:rFonts w:ascii="Times New Roman" w:hAnsi="Times New Roman"/>
          <w:i/>
          <w:iCs/>
          <w:lang w:val="es-PE"/>
        </w:rPr>
        <w:t>)</w:t>
      </w:r>
      <w:r w:rsidRP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color w:val="000000"/>
          <w:lang w:val="es-MX"/>
        </w:rPr>
        <w:t xml:space="preserve"> </w:t>
      </w:r>
    </w:p>
    <w:p w14:paraId="7ACA3BF3" w14:textId="77777777" w:rsidR="00B76ED7" w:rsidRPr="00F02D24" w:rsidRDefault="00B76ED7" w:rsidP="00F02D24">
      <w:pPr>
        <w:pStyle w:val="BodyTextIndent2"/>
        <w:spacing w:line="300" w:lineRule="auto"/>
        <w:ind w:right="360" w:firstLine="0"/>
        <w:jc w:val="both"/>
        <w:rPr>
          <w:rFonts w:ascii="Times New Roman" w:hAnsi="Times New Roman" w:cs="Times New Roman"/>
          <w:noProof/>
          <w:sz w:val="24"/>
          <w:szCs w:val="24"/>
          <w:lang w:val="es-MX"/>
        </w:rPr>
      </w:pPr>
    </w:p>
    <w:p w14:paraId="3B6AE34C" w14:textId="128C9404" w:rsidR="00B76ED7" w:rsidRPr="00F02D24" w:rsidRDefault="00B76ED7" w:rsidP="00F02D24">
      <w:pPr>
        <w:pStyle w:val="BodyTextIndent2"/>
        <w:spacing w:line="300" w:lineRule="auto"/>
        <w:ind w:firstLine="0"/>
        <w:rPr>
          <w:rFonts w:ascii="Times New Roman" w:hAnsi="Times New Roman" w:cs="Times New Roman"/>
          <w:b w:val="0"/>
          <w:i/>
          <w:sz w:val="24"/>
          <w:szCs w:val="24"/>
          <w:lang w:val="es-ES"/>
        </w:rPr>
      </w:pPr>
      <w:r w:rsidRPr="00F02D24">
        <w:rPr>
          <w:rFonts w:ascii="Times New Roman" w:hAnsi="Times New Roman" w:cs="Times New Roman"/>
          <w:noProof/>
          <w:sz w:val="24"/>
          <w:szCs w:val="24"/>
          <w:lang w:val="es-ES"/>
        </w:rPr>
        <w:t xml:space="preserve">If granted, this Order issued pursuant to </w:t>
      </w:r>
      <w:r w:rsidR="00F02D24">
        <w:rPr>
          <w:rFonts w:ascii="Times New Roman" w:hAnsi="Times New Roman" w:cs="Times New Roman"/>
          <w:noProof/>
          <w:sz w:val="24"/>
          <w:szCs w:val="24"/>
          <w:lang w:val="es-ES"/>
        </w:rPr>
        <w:t>ARS</w:t>
      </w:r>
      <w:r w:rsidRPr="00F02D24">
        <w:rPr>
          <w:rFonts w:ascii="Times New Roman" w:hAnsi="Times New Roman" w:cs="Times New Roman"/>
          <w:noProof/>
          <w:sz w:val="24"/>
          <w:szCs w:val="24"/>
          <w:lang w:val="es-ES"/>
        </w:rPr>
        <w:t xml:space="preserve"> </w:t>
      </w:r>
      <w:r w:rsidR="00296A2B" w:rsidRPr="00F02D24">
        <w:rPr>
          <w:rFonts w:ascii="Times New Roman" w:hAnsi="Times New Roman" w:cs="Times New Roman"/>
          <w:noProof/>
          <w:sz w:val="24"/>
          <w:szCs w:val="24"/>
          <w:lang w:val="es-ES"/>
        </w:rPr>
        <w:t>§</w:t>
      </w:r>
      <w:r w:rsidR="00F02D24">
        <w:rPr>
          <w:rFonts w:ascii="Times New Roman" w:hAnsi="Times New Roman" w:cs="Times New Roman"/>
          <w:noProof/>
          <w:sz w:val="24"/>
          <w:szCs w:val="24"/>
          <w:lang w:val="es-ES"/>
        </w:rPr>
        <w:t xml:space="preserve"> </w:t>
      </w:r>
      <w:r w:rsidRPr="00F02D24">
        <w:rPr>
          <w:rFonts w:ascii="Times New Roman" w:hAnsi="Times New Roman" w:cs="Times New Roman"/>
          <w:noProof/>
          <w:sz w:val="24"/>
          <w:szCs w:val="24"/>
          <w:lang w:val="es-ES"/>
        </w:rPr>
        <w:t>12-2454 recognizes the Minor as an adult for the following purposes:</w:t>
      </w:r>
      <w:r w:rsidR="00B877C5" w:rsidRPr="00F02D24">
        <w:rPr>
          <w:rFonts w:ascii="Times New Roman" w:hAnsi="Times New Roman" w:cs="Times New Roman"/>
          <w:b w:val="0"/>
          <w:i/>
          <w:noProof/>
          <w:sz w:val="24"/>
          <w:szCs w:val="24"/>
          <w:lang w:val="es-ES"/>
        </w:rPr>
        <w:t xml:space="preserve"> / </w:t>
      </w:r>
      <w:r w:rsidRPr="00F02D24">
        <w:rPr>
          <w:rFonts w:ascii="Times New Roman" w:hAnsi="Times New Roman" w:cs="Times New Roman"/>
          <w:b w:val="0"/>
          <w:i/>
          <w:iCs/>
          <w:sz w:val="24"/>
          <w:szCs w:val="24"/>
          <w:lang w:val="es-ES"/>
        </w:rPr>
        <w:t>(</w:t>
      </w:r>
      <w:r w:rsidRP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 xml:space="preserve">Si se otorga, esta Orden emitida de conformidad con la </w:t>
      </w:r>
      <w:r w:rsid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>ARS</w:t>
      </w:r>
      <w:r w:rsidRP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 xml:space="preserve"> </w:t>
      </w:r>
      <w:r w:rsidR="00296A2B" w:rsidRP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>§</w:t>
      </w:r>
      <w:r w:rsidRP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>12-</w:t>
      </w:r>
      <w:r w:rsidR="00F02D24" w:rsidRP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>2454 reconoce</w:t>
      </w:r>
      <w:r w:rsidRP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 xml:space="preserve"> que el Menor es un adulto para</w:t>
      </w:r>
      <w:r w:rsidR="005F2242" w:rsidRP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 xml:space="preserve"> </w:t>
      </w:r>
      <w:r w:rsidRP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>los siguientes propósitos</w:t>
      </w:r>
      <w:r w:rsidR="005F2242" w:rsidRPr="00F02D24">
        <w:rPr>
          <w:rFonts w:ascii="Times New Roman" w:hAnsi="Times New Roman" w:cs="Times New Roman"/>
          <w:b w:val="0"/>
          <w:i/>
          <w:sz w:val="24"/>
          <w:szCs w:val="24"/>
          <w:lang w:val="es-ES"/>
        </w:rPr>
        <w:t>:)</w:t>
      </w:r>
    </w:p>
    <w:p w14:paraId="0E9EA491" w14:textId="77777777" w:rsidR="00C308AF" w:rsidRPr="00F02D24" w:rsidRDefault="00C308AF" w:rsidP="00F02D24">
      <w:pPr>
        <w:pStyle w:val="BodyTextIndent2"/>
        <w:spacing w:line="300" w:lineRule="auto"/>
        <w:ind w:firstLine="0"/>
        <w:rPr>
          <w:rFonts w:ascii="Times New Roman" w:hAnsi="Times New Roman" w:cs="Times New Roman"/>
          <w:b w:val="0"/>
          <w:i/>
          <w:sz w:val="24"/>
          <w:szCs w:val="24"/>
          <w:lang w:val="es-ES"/>
        </w:rPr>
      </w:pPr>
    </w:p>
    <w:p w14:paraId="771C0CDD" w14:textId="655355D0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MX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</w:rPr>
        <w:t>The right to enter into a binding contract.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 derecho a celebrar un contrato de obligaciones</w:t>
      </w:r>
      <w:r w:rsid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lang w:val="es-PE"/>
        </w:rPr>
        <w:t>)</w:t>
      </w:r>
    </w:p>
    <w:p w14:paraId="0A26715A" w14:textId="490FFB75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MX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MX"/>
        </w:rPr>
        <w:t>The ability to sue and be sued.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  <w:lang w:val="es-MX"/>
        </w:rPr>
        <w:t xml:space="preserve"> / </w:t>
      </w:r>
      <w:r w:rsidR="00B877C5" w:rsidRPr="00F02D24">
        <w:rPr>
          <w:rFonts w:ascii="Times New Roman" w:hAnsi="Times New Roman"/>
          <w:i/>
          <w:iCs/>
          <w:lang w:val="es-MX"/>
        </w:rPr>
        <w:t>(</w:t>
      </w:r>
      <w:r w:rsidRPr="00F02D24">
        <w:rPr>
          <w:rFonts w:ascii="Times New Roman" w:hAnsi="Times New Roman"/>
          <w:i/>
          <w:iCs/>
          <w:lang w:val="es-MX"/>
        </w:rPr>
        <w:t>La capacidad de demandar y ser demandado</w:t>
      </w:r>
      <w:r w:rsid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iCs/>
          <w:lang w:val="es-PE"/>
        </w:rPr>
        <w:t>)</w:t>
      </w:r>
    </w:p>
    <w:p w14:paraId="7FD72EEE" w14:textId="052E8AC1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MX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</w:rPr>
        <w:t>The right to buy and sell real property.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 derecho a vender y comprar bienes raíces</w:t>
      </w:r>
      <w:r w:rsid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iCs/>
          <w:lang w:val="es-PE"/>
        </w:rPr>
        <w:t>)</w:t>
      </w:r>
    </w:p>
    <w:p w14:paraId="7D306B3A" w14:textId="658DBA05" w:rsidR="00282C81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PE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MX"/>
        </w:rPr>
        <w:t>The right to establish a legal residence.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  <w:lang w:val="es-MX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 derecho a establecer una residencia legal</w:t>
      </w:r>
      <w:r w:rsidR="00F02D24" w:rsidRPr="00F02D24">
        <w:rPr>
          <w:rFonts w:ascii="Times New Roman" w:hAnsi="Times New Roman"/>
          <w:lang w:val="es-MX"/>
        </w:rPr>
        <w:t>.</w:t>
      </w:r>
      <w:r w:rsidRPr="00F02D24">
        <w:rPr>
          <w:rFonts w:ascii="Times New Roman" w:hAnsi="Times New Roman"/>
          <w:lang w:val="es-PE"/>
        </w:rPr>
        <w:t>)</w:t>
      </w:r>
    </w:p>
    <w:p w14:paraId="458E7932" w14:textId="67895711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b/>
          <w:bCs/>
          <w:snapToGrid w:val="0"/>
          <w:color w:val="000000"/>
          <w:lang w:val="es-PE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</w:rPr>
        <w:t>The obligation to pay child support.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</w:rPr>
        <w:t xml:space="preserve"> / </w:t>
      </w:r>
      <w:r w:rsidR="00432DD2" w:rsidRPr="00F02D24">
        <w:rPr>
          <w:rFonts w:ascii="Times New Roman" w:hAnsi="Times New Roman"/>
          <w:i/>
          <w:iCs/>
          <w:lang w:val="es-MX"/>
        </w:rPr>
        <w:t>(La obligación de pagar manutención de menores</w:t>
      </w:r>
      <w:r w:rsidR="00F02D24">
        <w:rPr>
          <w:rFonts w:ascii="Times New Roman" w:hAnsi="Times New Roman"/>
          <w:i/>
          <w:iCs/>
          <w:lang w:val="es-MX"/>
        </w:rPr>
        <w:t>.)</w:t>
      </w:r>
    </w:p>
    <w:p w14:paraId="05CC4703" w14:textId="1C38D065" w:rsidR="00432DD2" w:rsidRPr="00F02D24" w:rsidRDefault="00432DD2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lang w:val="es-PE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PE"/>
        </w:rPr>
        <w:t>The right to incur debts.</w:t>
      </w:r>
      <w:r w:rsidR="00C308AF" w:rsidRPr="00F02D24">
        <w:rPr>
          <w:rFonts w:ascii="Times New Roman" w:hAnsi="Times New Roman"/>
          <w:b/>
          <w:i/>
          <w:iCs/>
          <w:lang w:val="es-PE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 derecho a incurrir en deudas</w:t>
      </w:r>
      <w:r w:rsidR="00F02D24">
        <w:rPr>
          <w:rFonts w:ascii="Times New Roman" w:hAnsi="Times New Roman"/>
          <w:i/>
          <w:iCs/>
          <w:lang w:val="es-MX"/>
        </w:rPr>
        <w:t>.)</w:t>
      </w:r>
      <w:r w:rsidR="00B76ED7" w:rsidRPr="00F02D24">
        <w:rPr>
          <w:rFonts w:ascii="Times New Roman" w:hAnsi="Times New Roman"/>
          <w:i/>
          <w:iCs/>
          <w:lang w:val="es-PE"/>
        </w:rPr>
        <w:tab/>
      </w:r>
    </w:p>
    <w:p w14:paraId="3AD4A868" w14:textId="7B21D86A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bCs/>
          <w:i/>
          <w:iCs/>
          <w:lang w:val="es-MX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>The right to access medical treatment and records.</w:t>
      </w:r>
      <w:r w:rsidR="00F02D24" w:rsidRPr="00F02D24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 xml:space="preserve"> / </w:t>
      </w:r>
      <w:r w:rsidRPr="00F02D24">
        <w:rPr>
          <w:rFonts w:ascii="Times New Roman" w:hAnsi="Times New Roman"/>
          <w:bCs/>
          <w:i/>
          <w:iCs/>
          <w:lang w:val="es-MX"/>
        </w:rPr>
        <w:t>(El derecho a tener acceso a tratamientos médicos y a historiales médicos</w:t>
      </w:r>
      <w:r w:rsidR="00F02D24">
        <w:rPr>
          <w:rFonts w:ascii="Times New Roman" w:hAnsi="Times New Roman"/>
          <w:bCs/>
          <w:i/>
          <w:iCs/>
          <w:lang w:val="es-MX"/>
        </w:rPr>
        <w:t>.)</w:t>
      </w:r>
    </w:p>
    <w:p w14:paraId="0B4D7467" w14:textId="361726CF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color w:val="000000"/>
          <w:lang w:val="es-PE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ES"/>
        </w:rPr>
        <w:t>The right to consent to medical, dental and psychiatric care without parental consent, knowledge or liability.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  <w:lang w:val="es-ES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 derecho a dar su consentimiento para cuidados médicos, dentale</w:t>
      </w:r>
      <w:r w:rsidR="00B877C5" w:rsidRPr="00F02D24">
        <w:rPr>
          <w:rFonts w:ascii="Times New Roman" w:hAnsi="Times New Roman"/>
          <w:i/>
          <w:iCs/>
          <w:lang w:val="es-MX"/>
        </w:rPr>
        <w:t xml:space="preserve">s y siquiátricos, sin necesidad </w:t>
      </w:r>
      <w:r w:rsidRPr="00F02D24">
        <w:rPr>
          <w:rFonts w:ascii="Times New Roman" w:hAnsi="Times New Roman"/>
          <w:i/>
          <w:iCs/>
          <w:lang w:val="es-MX"/>
        </w:rPr>
        <w:t>del consentimiento de los padres, de su conocimiento o responsabilidad</w:t>
      </w:r>
      <w:r w:rsidR="00F02D24" w:rsidRP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iCs/>
          <w:lang w:val="es-PE"/>
        </w:rPr>
        <w:t>)</w:t>
      </w:r>
    </w:p>
    <w:p w14:paraId="357745FF" w14:textId="3138A65F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MX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ES"/>
        </w:rPr>
        <w:t xml:space="preserve">The right to consent to medical, dental and psychiatric care for the emancipated </w:t>
      </w:r>
      <w:r w:rsidR="00282C81" w:rsidRPr="00F02D24">
        <w:rPr>
          <w:rFonts w:ascii="Times New Roman" w:hAnsi="Times New Roman"/>
          <w:b/>
          <w:bCs/>
          <w:noProof/>
          <w:snapToGrid w:val="0"/>
          <w:color w:val="000000"/>
          <w:lang w:val="es-ES"/>
        </w:rPr>
        <w:t>M</w:t>
      </w: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ES"/>
        </w:rPr>
        <w:t>inor's child.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  <w:lang w:val="es-ES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 derecho a dar consentimiento para cuidado médico, dental y siquiátrico para el hijo del</w:t>
      </w:r>
      <w:r w:rsidR="00B877C5" w:rsidRPr="00F02D24">
        <w:rPr>
          <w:rFonts w:ascii="Times New Roman" w:hAnsi="Times New Roman"/>
          <w:i/>
          <w:iCs/>
          <w:lang w:val="es-MX"/>
        </w:rPr>
        <w:t xml:space="preserve"> </w:t>
      </w:r>
      <w:r w:rsidR="00282C81" w:rsidRPr="00F02D24">
        <w:rPr>
          <w:rFonts w:ascii="Times New Roman" w:hAnsi="Times New Roman"/>
          <w:i/>
          <w:iCs/>
          <w:lang w:val="es-MX"/>
        </w:rPr>
        <w:t>M</w:t>
      </w:r>
      <w:r w:rsidRPr="00F02D24">
        <w:rPr>
          <w:rFonts w:ascii="Times New Roman" w:hAnsi="Times New Roman"/>
          <w:i/>
          <w:iCs/>
          <w:lang w:val="es-MX"/>
        </w:rPr>
        <w:t>enor</w:t>
      </w:r>
      <w:r w:rsidR="00C308AF" w:rsidRPr="00F02D24">
        <w:rPr>
          <w:rFonts w:ascii="Times New Roman" w:hAnsi="Times New Roman"/>
          <w:i/>
          <w:iCs/>
          <w:lang w:val="es-MX"/>
        </w:rPr>
        <w:t xml:space="preserve"> </w:t>
      </w:r>
      <w:r w:rsidRPr="00F02D24">
        <w:rPr>
          <w:rFonts w:ascii="Times New Roman" w:hAnsi="Times New Roman"/>
          <w:i/>
          <w:iCs/>
          <w:lang w:val="es-MX"/>
        </w:rPr>
        <w:t>emancipado</w:t>
      </w:r>
      <w:r w:rsidR="00F02D24" w:rsidRP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iCs/>
          <w:lang w:val="es-PE"/>
        </w:rPr>
        <w:t>)</w:t>
      </w:r>
    </w:p>
    <w:p w14:paraId="3BC5126A" w14:textId="7B535E60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MX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ES"/>
        </w:rPr>
        <w:t>Eligibility for social services.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  <w:lang w:val="es-ES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(Elegibilidad para los servicios sociales</w:t>
      </w:r>
      <w:r w:rsid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iCs/>
          <w:lang w:val="es-PE"/>
        </w:rPr>
        <w:t>)</w:t>
      </w:r>
    </w:p>
    <w:p w14:paraId="140FC3A5" w14:textId="0996DAC5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MX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>The right to obtain a license to operate equipment or perform a service.</w:t>
      </w:r>
      <w:r w:rsidR="00F02D24" w:rsidRPr="00F02D24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 derecho de obtener una licencia para operar equipos o realizar servicios</w:t>
      </w:r>
      <w:r w:rsid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iCs/>
          <w:lang w:val="es-PE"/>
        </w:rPr>
        <w:t>)</w:t>
      </w:r>
    </w:p>
    <w:p w14:paraId="64B3A021" w14:textId="565803CE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PE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MX"/>
        </w:rPr>
        <w:t>The right to apply for enrollment in any school or college.</w:t>
      </w:r>
      <w:r w:rsidR="00F02D24" w:rsidRPr="00F02D24">
        <w:rPr>
          <w:rFonts w:ascii="Times New Roman" w:hAnsi="Times New Roman"/>
          <w:b/>
          <w:bCs/>
          <w:noProof/>
          <w:snapToGrid w:val="0"/>
          <w:color w:val="000000"/>
          <w:lang w:val="es-MX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 derecho a solicitar inscripción en cualquier escuela o colegio</w:t>
      </w:r>
      <w:r w:rsidR="00F02D24" w:rsidRP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iCs/>
          <w:lang w:val="es-PE"/>
        </w:rPr>
        <w:t>)</w:t>
      </w:r>
    </w:p>
    <w:p w14:paraId="5A1302C1" w14:textId="665B444C" w:rsidR="00B76ED7" w:rsidRPr="00F02D24" w:rsidRDefault="00B76ED7" w:rsidP="00F02D24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lang w:val="es-PE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</w:rPr>
        <w:t>The ability to apply for loans.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(La capacidad de solicitar préstamos</w:t>
      </w:r>
      <w:r w:rsid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iCs/>
          <w:lang w:val="es-PE"/>
        </w:rPr>
        <w:t>)</w:t>
      </w:r>
    </w:p>
    <w:p w14:paraId="265D8E1E" w14:textId="77777777" w:rsidR="00282C81" w:rsidRPr="00F02D24" w:rsidRDefault="00282C81" w:rsidP="00F02D24">
      <w:pPr>
        <w:widowControl/>
        <w:autoSpaceDE w:val="0"/>
        <w:autoSpaceDN w:val="0"/>
        <w:adjustRightInd w:val="0"/>
        <w:spacing w:line="300" w:lineRule="auto"/>
        <w:ind w:right="360"/>
        <w:jc w:val="both"/>
        <w:rPr>
          <w:rFonts w:ascii="Times New Roman" w:hAnsi="Times New Roman"/>
          <w:color w:val="000000"/>
          <w:lang w:val="es-PE"/>
        </w:rPr>
      </w:pPr>
    </w:p>
    <w:p w14:paraId="6E21CCDE" w14:textId="4BB397EE" w:rsidR="00B76ED7" w:rsidRPr="00F02D24" w:rsidRDefault="00B76ED7" w:rsidP="00F02D24">
      <w:pPr>
        <w:pStyle w:val="BodyTextIndent2"/>
        <w:spacing w:line="300" w:lineRule="auto"/>
        <w:ind w:firstLine="0"/>
        <w:rPr>
          <w:rFonts w:ascii="Times New Roman" w:hAnsi="Times New Roman" w:cs="Times New Roman"/>
          <w:b w:val="0"/>
          <w:bCs w:val="0"/>
          <w:i/>
          <w:iCs/>
          <w:sz w:val="24"/>
          <w:szCs w:val="24"/>
          <w:lang w:val="es-PE"/>
        </w:rPr>
      </w:pPr>
      <w:r w:rsidRPr="00F02D24">
        <w:rPr>
          <w:rFonts w:ascii="Times New Roman" w:hAnsi="Times New Roman" w:cs="Times New Roman"/>
          <w:noProof/>
          <w:sz w:val="24"/>
          <w:szCs w:val="24"/>
          <w:lang w:val="es-ES"/>
        </w:rPr>
        <w:t xml:space="preserve">If granted, this Order issued pursuant to </w:t>
      </w:r>
      <w:r w:rsidR="00F02D24">
        <w:rPr>
          <w:rFonts w:ascii="Times New Roman" w:hAnsi="Times New Roman" w:cs="Times New Roman"/>
          <w:noProof/>
          <w:sz w:val="24"/>
          <w:szCs w:val="24"/>
          <w:lang w:val="es-ES"/>
        </w:rPr>
        <w:t xml:space="preserve">ARS § </w:t>
      </w:r>
      <w:r w:rsidRPr="00F02D24">
        <w:rPr>
          <w:rFonts w:ascii="Times New Roman" w:hAnsi="Times New Roman" w:cs="Times New Roman"/>
          <w:noProof/>
          <w:sz w:val="24"/>
          <w:szCs w:val="24"/>
          <w:lang w:val="es-ES"/>
        </w:rPr>
        <w:t xml:space="preserve"> 12-2454 terminates a parent</w:t>
      </w:r>
      <w:r w:rsidR="00D33757">
        <w:rPr>
          <w:rFonts w:ascii="Times New Roman" w:hAnsi="Times New Roman" w:cs="Times New Roman"/>
          <w:noProof/>
          <w:sz w:val="24"/>
          <w:szCs w:val="24"/>
          <w:lang w:val="es-ES"/>
        </w:rPr>
        <w:t>’</w:t>
      </w:r>
      <w:r w:rsidRPr="00F02D24">
        <w:rPr>
          <w:rFonts w:ascii="Times New Roman" w:hAnsi="Times New Roman" w:cs="Times New Roman"/>
          <w:noProof/>
          <w:sz w:val="24"/>
          <w:szCs w:val="24"/>
          <w:lang w:val="es-ES"/>
        </w:rPr>
        <w:t>s or legal guardian</w:t>
      </w:r>
      <w:r w:rsidR="00F02D24">
        <w:rPr>
          <w:rFonts w:ascii="Times New Roman" w:hAnsi="Times New Roman" w:cs="Times New Roman"/>
          <w:noProof/>
          <w:sz w:val="24"/>
          <w:szCs w:val="24"/>
          <w:lang w:val="es-ES"/>
        </w:rPr>
        <w:t>’</w:t>
      </w:r>
      <w:r w:rsidRPr="00F02D24">
        <w:rPr>
          <w:rFonts w:ascii="Times New Roman" w:hAnsi="Times New Roman" w:cs="Times New Roman"/>
          <w:noProof/>
          <w:sz w:val="24"/>
          <w:szCs w:val="24"/>
          <w:lang w:val="es-ES"/>
        </w:rPr>
        <w:t>s:</w:t>
      </w:r>
      <w:r w:rsidR="00C308AF" w:rsidRPr="00F02D24">
        <w:rPr>
          <w:rFonts w:ascii="Times New Roman" w:hAnsi="Times New Roman" w:cs="Times New Roman"/>
          <w:b w:val="0"/>
          <w:i/>
          <w:noProof/>
          <w:sz w:val="24"/>
          <w:szCs w:val="24"/>
          <w:lang w:val="es-ES"/>
        </w:rPr>
        <w:t xml:space="preserve"> / </w:t>
      </w:r>
      <w:r w:rsidRPr="00F02D24">
        <w:rPr>
          <w:rFonts w:ascii="Times New Roman" w:hAnsi="Times New Roman" w:cs="Times New Roman"/>
          <w:b w:val="0"/>
          <w:i/>
          <w:iCs/>
          <w:sz w:val="24"/>
          <w:szCs w:val="24"/>
          <w:lang w:val="es-MX"/>
        </w:rPr>
        <w:t>(</w:t>
      </w:r>
      <w:r w:rsidRPr="00F02D24">
        <w:rPr>
          <w:rFonts w:ascii="Times New Roman" w:hAnsi="Times New Roman" w:cs="Times New Roman"/>
          <w:b w:val="0"/>
          <w:bCs w:val="0"/>
          <w:i/>
          <w:iCs/>
          <w:sz w:val="24"/>
          <w:szCs w:val="24"/>
          <w:lang w:val="es-MX"/>
        </w:rPr>
        <w:t xml:space="preserve">Si se otorga, esta Orden de conformidad con la </w:t>
      </w:r>
      <w:r w:rsidR="00F02D24">
        <w:rPr>
          <w:rFonts w:ascii="Times New Roman" w:hAnsi="Times New Roman" w:cs="Times New Roman"/>
          <w:b w:val="0"/>
          <w:bCs w:val="0"/>
          <w:i/>
          <w:iCs/>
          <w:sz w:val="24"/>
          <w:szCs w:val="24"/>
          <w:lang w:val="es-MX"/>
        </w:rPr>
        <w:t>ARS §</w:t>
      </w:r>
      <w:r w:rsidRPr="00F02D24">
        <w:rPr>
          <w:rFonts w:ascii="Times New Roman" w:hAnsi="Times New Roman" w:cs="Times New Roman"/>
          <w:b w:val="0"/>
          <w:bCs w:val="0"/>
          <w:i/>
          <w:iCs/>
          <w:sz w:val="24"/>
          <w:szCs w:val="24"/>
          <w:lang w:val="es-MX"/>
        </w:rPr>
        <w:t xml:space="preserve"> 12-</w:t>
      </w:r>
      <w:r w:rsidR="00F02D24" w:rsidRPr="00F02D24">
        <w:rPr>
          <w:rFonts w:ascii="Times New Roman" w:hAnsi="Times New Roman" w:cs="Times New Roman"/>
          <w:b w:val="0"/>
          <w:bCs w:val="0"/>
          <w:i/>
          <w:iCs/>
          <w:sz w:val="24"/>
          <w:szCs w:val="24"/>
          <w:lang w:val="es-MX"/>
        </w:rPr>
        <w:t>2454 termina</w:t>
      </w:r>
      <w:r w:rsidRPr="00F02D24">
        <w:rPr>
          <w:rFonts w:ascii="Times New Roman" w:hAnsi="Times New Roman" w:cs="Times New Roman"/>
          <w:b w:val="0"/>
          <w:bCs w:val="0"/>
          <w:i/>
          <w:iCs/>
          <w:sz w:val="24"/>
          <w:szCs w:val="24"/>
          <w:lang w:val="es-MX"/>
        </w:rPr>
        <w:t xml:space="preserve"> los siguientes derechos y obligaciones del padre, madre o tutor legal</w:t>
      </w:r>
      <w:r w:rsidRPr="00F02D24">
        <w:rPr>
          <w:rFonts w:ascii="Times New Roman" w:hAnsi="Times New Roman" w:cs="Times New Roman"/>
          <w:b w:val="0"/>
          <w:bCs w:val="0"/>
          <w:i/>
          <w:iCs/>
          <w:sz w:val="24"/>
          <w:szCs w:val="24"/>
          <w:lang w:val="es-PE"/>
        </w:rPr>
        <w:t>)</w:t>
      </w:r>
    </w:p>
    <w:p w14:paraId="4E69B162" w14:textId="53E7F4B1" w:rsidR="00FA3C15" w:rsidRPr="00D33757" w:rsidRDefault="00B76ED7" w:rsidP="00D33757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lang w:val="es-PE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ES"/>
        </w:rPr>
        <w:t>Right to the emancipated Minor's income.</w:t>
      </w:r>
      <w:r w:rsidR="00C308AF" w:rsidRPr="00F02D24">
        <w:rPr>
          <w:rFonts w:ascii="Times New Roman" w:hAnsi="Times New Roman"/>
          <w:bCs/>
          <w:i/>
          <w:noProof/>
          <w:snapToGrid w:val="0"/>
          <w:color w:val="000000"/>
          <w:lang w:val="es-ES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(El derecho al ingreso del Menor emancipado</w:t>
      </w:r>
      <w:r w:rsidR="00471ACF" w:rsidRP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lang w:val="es-PE"/>
        </w:rPr>
        <w:t>)</w:t>
      </w:r>
    </w:p>
    <w:p w14:paraId="319F046A" w14:textId="4235432D" w:rsidR="00B76ED7" w:rsidRPr="00D33757" w:rsidRDefault="00B76ED7" w:rsidP="00D33757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lang w:val="es-PE"/>
        </w:rPr>
      </w:pPr>
      <w:r w:rsidRPr="00D33757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>Future child support obligations relating to the emancipated Minor.</w:t>
      </w:r>
      <w:r w:rsidR="00D33757" w:rsidRPr="00D33757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 xml:space="preserve"> / </w:t>
      </w:r>
      <w:r w:rsidR="00471ACF" w:rsidRPr="00D33757">
        <w:rPr>
          <w:rFonts w:ascii="Times New Roman" w:hAnsi="Times New Roman"/>
          <w:i/>
          <w:iCs/>
          <w:lang w:val="es-PE"/>
        </w:rPr>
        <w:t>(</w:t>
      </w:r>
      <w:r w:rsidRPr="00D33757">
        <w:rPr>
          <w:rFonts w:ascii="Times New Roman" w:hAnsi="Times New Roman"/>
          <w:i/>
          <w:iCs/>
          <w:lang w:val="es-MX"/>
        </w:rPr>
        <w:t>Las obligaciones futuras de manutención infantil relacionadas con el Menor emancipado</w:t>
      </w:r>
      <w:r w:rsidR="00471ACF" w:rsidRPr="00D33757">
        <w:rPr>
          <w:rFonts w:ascii="Times New Roman" w:hAnsi="Times New Roman"/>
          <w:i/>
          <w:iCs/>
          <w:lang w:val="es-MX"/>
        </w:rPr>
        <w:t>.</w:t>
      </w:r>
      <w:r w:rsidRPr="00D33757">
        <w:rPr>
          <w:rFonts w:ascii="Times New Roman" w:hAnsi="Times New Roman"/>
          <w:i/>
          <w:lang w:val="es-PE"/>
        </w:rPr>
        <w:t>)</w:t>
      </w:r>
    </w:p>
    <w:p w14:paraId="0E9CEAE4" w14:textId="4725066F" w:rsidR="00B76ED7" w:rsidRPr="00D33757" w:rsidRDefault="00B76ED7" w:rsidP="000A40E3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lang w:val="es-PE"/>
        </w:rPr>
      </w:pPr>
      <w:r w:rsidRPr="00D33757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>Tort liability for the emancipated Minor's actions.</w:t>
      </w:r>
      <w:r w:rsidR="00D33757" w:rsidRPr="00D33757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 xml:space="preserve"> / </w:t>
      </w:r>
      <w:r w:rsidRPr="00D33757">
        <w:rPr>
          <w:rFonts w:ascii="Times New Roman" w:hAnsi="Times New Roman"/>
          <w:i/>
          <w:iCs/>
          <w:lang w:val="es-MX"/>
        </w:rPr>
        <w:t xml:space="preserve">(La responsabilidad de daños legales por las acciones del </w:t>
      </w:r>
      <w:r w:rsidR="00282C81" w:rsidRPr="00D33757">
        <w:rPr>
          <w:rFonts w:ascii="Times New Roman" w:hAnsi="Times New Roman"/>
          <w:i/>
          <w:iCs/>
          <w:lang w:val="es-MX"/>
        </w:rPr>
        <w:t>M</w:t>
      </w:r>
      <w:r w:rsidRPr="00D33757">
        <w:rPr>
          <w:rFonts w:ascii="Times New Roman" w:hAnsi="Times New Roman"/>
          <w:i/>
          <w:iCs/>
          <w:lang w:val="es-MX"/>
        </w:rPr>
        <w:t>enor emancipado</w:t>
      </w:r>
      <w:r w:rsidRPr="00D33757">
        <w:rPr>
          <w:rFonts w:ascii="Times New Roman" w:hAnsi="Times New Roman"/>
          <w:i/>
          <w:color w:val="000000"/>
          <w:lang w:val="es-MX"/>
        </w:rPr>
        <w:t>.</w:t>
      </w:r>
      <w:r w:rsidRPr="00D33757">
        <w:rPr>
          <w:rFonts w:ascii="Times New Roman" w:hAnsi="Times New Roman"/>
          <w:i/>
          <w:lang w:val="es-PE"/>
        </w:rPr>
        <w:t>)</w:t>
      </w:r>
    </w:p>
    <w:p w14:paraId="34EBD3B8" w14:textId="77777777" w:rsidR="00B76ED7" w:rsidRPr="00F02D24" w:rsidRDefault="00B76ED7" w:rsidP="00D33757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MX"/>
        </w:rPr>
      </w:pP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ES"/>
        </w:rPr>
        <w:t>Obligation to financially support the emancipated Minor after the first day of the month</w:t>
      </w:r>
      <w:r w:rsidR="00B877C5" w:rsidRPr="00F02D24">
        <w:rPr>
          <w:rFonts w:ascii="Times New Roman" w:hAnsi="Times New Roman"/>
          <w:b/>
          <w:bCs/>
          <w:noProof/>
          <w:snapToGrid w:val="0"/>
          <w:color w:val="000000"/>
          <w:lang w:val="es-ES"/>
        </w:rPr>
        <w:t xml:space="preserve"> </w:t>
      </w:r>
      <w:r w:rsidRPr="00F02D24">
        <w:rPr>
          <w:rFonts w:ascii="Times New Roman" w:hAnsi="Times New Roman"/>
          <w:b/>
          <w:bCs/>
          <w:noProof/>
          <w:snapToGrid w:val="0"/>
          <w:color w:val="000000"/>
          <w:lang w:val="es-ES"/>
        </w:rPr>
        <w:t>following entry of this orde</w:t>
      </w:r>
      <w:r w:rsidRPr="00F02D24">
        <w:rPr>
          <w:rFonts w:ascii="Times New Roman" w:hAnsi="Times New Roman"/>
          <w:b/>
          <w:noProof/>
          <w:snapToGrid w:val="0"/>
          <w:color w:val="000000"/>
          <w:lang w:val="es-ES"/>
        </w:rPr>
        <w:t>r.</w:t>
      </w:r>
      <w:r w:rsidR="00C308AF" w:rsidRPr="00F02D24">
        <w:rPr>
          <w:rFonts w:ascii="Times New Roman" w:hAnsi="Times New Roman"/>
          <w:i/>
          <w:noProof/>
          <w:snapToGrid w:val="0"/>
          <w:color w:val="000000"/>
          <w:lang w:val="es-ES"/>
        </w:rPr>
        <w:t xml:space="preserve"> / </w:t>
      </w:r>
      <w:r w:rsidRPr="00F02D24">
        <w:rPr>
          <w:rFonts w:ascii="Times New Roman" w:hAnsi="Times New Roman"/>
          <w:i/>
          <w:iCs/>
          <w:lang w:val="es-MX"/>
        </w:rPr>
        <w:t>(La obligación de apoyar financieramente al Menor emancipado después del primer día del mes</w:t>
      </w:r>
      <w:r w:rsidR="00B877C5" w:rsidRPr="00F02D24">
        <w:rPr>
          <w:rFonts w:ascii="Times New Roman" w:hAnsi="Times New Roman"/>
          <w:i/>
          <w:iCs/>
          <w:lang w:val="es-MX"/>
        </w:rPr>
        <w:t xml:space="preserve"> </w:t>
      </w:r>
      <w:r w:rsidRPr="00F02D24">
        <w:rPr>
          <w:rFonts w:ascii="Times New Roman" w:hAnsi="Times New Roman"/>
          <w:i/>
          <w:iCs/>
          <w:lang w:val="es-MX"/>
        </w:rPr>
        <w:t>siguiente a la entrada en vigor de esta orden</w:t>
      </w:r>
      <w:r w:rsidR="00471ACF" w:rsidRPr="00F02D24">
        <w:rPr>
          <w:rFonts w:ascii="Times New Roman" w:hAnsi="Times New Roman"/>
          <w:i/>
          <w:iCs/>
          <w:lang w:val="es-MX"/>
        </w:rPr>
        <w:t>.</w:t>
      </w:r>
      <w:r w:rsidRPr="00F02D24">
        <w:rPr>
          <w:rFonts w:ascii="Times New Roman" w:hAnsi="Times New Roman"/>
          <w:i/>
          <w:lang w:val="es-PE"/>
        </w:rPr>
        <w:t>)</w:t>
      </w:r>
    </w:p>
    <w:p w14:paraId="099DC27D" w14:textId="62007C6C" w:rsidR="00B76ED7" w:rsidRPr="00D33757" w:rsidRDefault="00B76ED7" w:rsidP="00547001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hanging="720"/>
        <w:rPr>
          <w:rFonts w:ascii="Times New Roman" w:hAnsi="Times New Roman"/>
          <w:i/>
          <w:iCs/>
          <w:lang w:val="es-MX"/>
        </w:rPr>
      </w:pPr>
      <w:r w:rsidRPr="00D33757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>Obligation to provide medical support for the emancipated Minor.</w:t>
      </w:r>
      <w:r w:rsidR="00D33757" w:rsidRPr="00D33757">
        <w:rPr>
          <w:rFonts w:ascii="Times New Roman" w:hAnsi="Times New Roman"/>
          <w:b/>
          <w:bCs/>
          <w:noProof/>
          <w:snapToGrid w:val="0"/>
          <w:color w:val="000000"/>
          <w:lang w:val="es-US"/>
        </w:rPr>
        <w:t xml:space="preserve"> / </w:t>
      </w:r>
      <w:r w:rsidRPr="00D33757">
        <w:rPr>
          <w:rFonts w:ascii="Times New Roman" w:hAnsi="Times New Roman"/>
          <w:i/>
          <w:iCs/>
          <w:lang w:val="es-MX"/>
        </w:rPr>
        <w:t>(La obligación de proporcionar servicios médicos para el Menor emancipado</w:t>
      </w:r>
      <w:r w:rsidR="00471ACF" w:rsidRPr="00D33757">
        <w:rPr>
          <w:rFonts w:ascii="Times New Roman" w:hAnsi="Times New Roman"/>
          <w:i/>
          <w:iCs/>
          <w:lang w:val="es-MX"/>
        </w:rPr>
        <w:t>.</w:t>
      </w:r>
      <w:r w:rsidRPr="00D33757">
        <w:rPr>
          <w:rFonts w:ascii="Times New Roman" w:hAnsi="Times New Roman"/>
          <w:i/>
          <w:lang w:val="es-PE"/>
        </w:rPr>
        <w:t>)</w:t>
      </w:r>
    </w:p>
    <w:p w14:paraId="043AEB10" w14:textId="77777777" w:rsidR="00282C81" w:rsidRPr="00F02D24" w:rsidRDefault="00282C81" w:rsidP="00F02D24">
      <w:pPr>
        <w:widowControl/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i/>
          <w:iCs/>
          <w:lang w:val="es-MX"/>
        </w:rPr>
      </w:pPr>
    </w:p>
    <w:p w14:paraId="545BFCEF" w14:textId="300468BA" w:rsidR="00B76ED7" w:rsidRPr="00F02D24" w:rsidRDefault="00B76ED7" w:rsidP="00D33757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firstLine="0"/>
        <w:jc w:val="left"/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</w:pPr>
      <w:r w:rsidRPr="00D33757">
        <w:rPr>
          <w:rFonts w:ascii="Times New Roman" w:hAnsi="Times New Roman" w:cs="Times New Roman"/>
          <w:b/>
          <w:bCs/>
          <w:noProof/>
          <w:color w:val="000000"/>
          <w:sz w:val="24"/>
          <w:szCs w:val="24"/>
          <w:lang w:val="es-MX"/>
        </w:rPr>
        <w:t xml:space="preserve">IT IS ORDERED that the record in this matter shall be destroyed once the </w:t>
      </w:r>
      <w:r w:rsidR="00282C81" w:rsidRPr="00D33757">
        <w:rPr>
          <w:rFonts w:ascii="Times New Roman" w:hAnsi="Times New Roman" w:cs="Times New Roman"/>
          <w:b/>
          <w:bCs/>
          <w:noProof/>
          <w:color w:val="000000"/>
          <w:sz w:val="24"/>
          <w:szCs w:val="24"/>
          <w:lang w:val="es-MX"/>
        </w:rPr>
        <w:t>M</w:t>
      </w:r>
      <w:r w:rsidRPr="00D33757">
        <w:rPr>
          <w:rFonts w:ascii="Times New Roman" w:hAnsi="Times New Roman" w:cs="Times New Roman"/>
          <w:b/>
          <w:bCs/>
          <w:noProof/>
          <w:color w:val="000000"/>
          <w:sz w:val="24"/>
          <w:szCs w:val="24"/>
          <w:lang w:val="es-MX"/>
        </w:rPr>
        <w:t>inor reaches 24 years of age.</w:t>
      </w:r>
      <w:r w:rsidRPr="00D33757">
        <w:rPr>
          <w:rFonts w:ascii="Times New Roman" w:hAnsi="Times New Roman" w:cs="Times New Roman"/>
          <w:b/>
          <w:bCs/>
          <w:color w:val="000000"/>
          <w:sz w:val="24"/>
          <w:szCs w:val="24"/>
          <w:lang w:val="es-MX"/>
        </w:rPr>
        <w:t xml:space="preserve"> </w:t>
      </w:r>
      <w:r w:rsidR="00D33757" w:rsidRPr="00D33757">
        <w:rPr>
          <w:rFonts w:ascii="Times New Roman" w:hAnsi="Times New Roman" w:cs="Times New Roman"/>
          <w:b/>
          <w:bCs/>
          <w:color w:val="000000"/>
          <w:sz w:val="24"/>
          <w:szCs w:val="24"/>
          <w:lang w:val="es-MX"/>
        </w:rPr>
        <w:t xml:space="preserve">/ </w:t>
      </w: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</w:t>
      </w:r>
      <w:r w:rsidRPr="00F02D24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es-ES"/>
        </w:rPr>
        <w:t>SE ORDENA que</w:t>
      </w:r>
      <w:r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  <w:t xml:space="preserve"> el registro de este asunto sea destruido cuando el </w:t>
      </w:r>
      <w:r w:rsidR="00282C81"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  <w:t>M</w:t>
      </w:r>
      <w:r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  <w:t xml:space="preserve">enor cumpla 24 </w:t>
      </w:r>
      <w:proofErr w:type="gramStart"/>
      <w:r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  <w:t>años de edad</w:t>
      </w:r>
      <w:proofErr w:type="gramEnd"/>
      <w:r w:rsidRPr="00F02D24">
        <w:rPr>
          <w:rFonts w:ascii="Times New Roman" w:hAnsi="Times New Roman" w:cs="Times New Roman"/>
          <w:i/>
          <w:sz w:val="24"/>
          <w:szCs w:val="24"/>
          <w:lang w:val="es-PE"/>
        </w:rPr>
        <w:t>)</w:t>
      </w:r>
      <w:r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  <w:t xml:space="preserve">. </w:t>
      </w:r>
    </w:p>
    <w:p w14:paraId="680335E9" w14:textId="77777777" w:rsidR="00471ACF" w:rsidRPr="00D33757" w:rsidRDefault="00471ACF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rPr>
          <w:rFonts w:ascii="Times New Roman" w:hAnsi="Times New Roman" w:cs="Times New Roman"/>
          <w:b/>
          <w:bCs/>
          <w:noProof/>
          <w:color w:val="000000"/>
          <w:sz w:val="24"/>
          <w:szCs w:val="24"/>
          <w:lang w:val="es-MX"/>
        </w:rPr>
      </w:pPr>
    </w:p>
    <w:p w14:paraId="5E382AB9" w14:textId="73E96306" w:rsidR="00B76ED7" w:rsidRPr="00F02D24" w:rsidRDefault="00B76ED7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F02D24">
        <w:rPr>
          <w:rFonts w:ascii="Times New Roman" w:hAnsi="Times New Roman" w:cs="Times New Roman"/>
          <w:b/>
          <w:bCs/>
          <w:noProof/>
          <w:color w:val="000000"/>
          <w:sz w:val="24"/>
          <w:szCs w:val="24"/>
        </w:rPr>
        <w:t>IT IS ORDERED that any request for waiver of fees in this matter be</w:t>
      </w:r>
      <w:r w:rsidR="00B877C5" w:rsidRPr="00F02D24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 xml:space="preserve"> [  ] </w:t>
      </w:r>
      <w:bookmarkStart w:id="5" w:name="Check3"/>
      <w:r w:rsidR="00D33757" w:rsidRPr="00F02D24">
        <w:rPr>
          <w:rFonts w:ascii="Times New Roman" w:hAnsi="Times New Roman" w:cs="Times New Roman"/>
          <w:b/>
          <w:bCs/>
          <w:noProof/>
          <w:color w:val="000000"/>
          <w:sz w:val="24"/>
          <w:szCs w:val="24"/>
        </w:rPr>
        <w:t>DENIED</w:t>
      </w:r>
      <w:r w:rsidR="00D33757" w:rsidRPr="00F02D24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 xml:space="preserve"> </w:t>
      </w:r>
      <w:r w:rsidR="00B877C5" w:rsidRPr="00F02D24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 xml:space="preserve">[  ] </w:t>
      </w:r>
      <w:bookmarkStart w:id="6" w:name="Check4"/>
      <w:r w:rsidR="00D33757" w:rsidRPr="00F02D24">
        <w:rPr>
          <w:rFonts w:ascii="Times New Roman" w:hAnsi="Times New Roman" w:cs="Times New Roman"/>
          <w:b/>
          <w:bCs/>
          <w:noProof/>
          <w:color w:val="000000"/>
          <w:sz w:val="24"/>
          <w:szCs w:val="24"/>
        </w:rPr>
        <w:t>GRANTED</w:t>
      </w:r>
      <w:bookmarkEnd w:id="5"/>
      <w:bookmarkEnd w:id="6"/>
      <w:r w:rsidR="00B877C5" w:rsidRPr="00F02D24">
        <w:rPr>
          <w:rFonts w:ascii="Times New Roman" w:hAnsi="Times New Roman" w:cs="Times New Roman"/>
          <w:b/>
          <w:bCs/>
          <w:noProof/>
          <w:color w:val="000000"/>
          <w:sz w:val="24"/>
          <w:szCs w:val="24"/>
        </w:rPr>
        <w:t>.</w:t>
      </w:r>
    </w:p>
    <w:p w14:paraId="2BCBD772" w14:textId="4FAB8008" w:rsidR="00B76ED7" w:rsidRPr="00F02D24" w:rsidRDefault="00B76ED7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rPr>
          <w:rFonts w:ascii="Times New Roman" w:hAnsi="Times New Roman" w:cs="Times New Roman"/>
          <w:i/>
          <w:sz w:val="24"/>
          <w:szCs w:val="24"/>
          <w:lang w:val="es-PE"/>
        </w:rPr>
      </w:pPr>
      <w:r w:rsidRPr="00F02D24">
        <w:rPr>
          <w:rFonts w:ascii="Times New Roman" w:hAnsi="Times New Roman" w:cs="Times New Roman"/>
          <w:i/>
          <w:iCs/>
          <w:sz w:val="24"/>
          <w:szCs w:val="24"/>
          <w:lang w:val="es-MX"/>
        </w:rPr>
        <w:t>(</w:t>
      </w:r>
      <w:r w:rsidRPr="00F02D24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es-ES"/>
        </w:rPr>
        <w:t>SE ORDENA</w:t>
      </w:r>
      <w:r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  <w:t xml:space="preserve"> que cualquier solicitud de aplazamiento de honorarios de este asunto sea </w:t>
      </w:r>
      <w:r w:rsidR="00B877C5"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es-ES"/>
        </w:rPr>
        <w:t>X</w:t>
      </w:r>
      <w:r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  <w:t xml:space="preserve"> </w:t>
      </w:r>
      <w:r w:rsidR="00D33757" w:rsidRPr="00F02D24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es-ES"/>
        </w:rPr>
        <w:t>NEGADA</w:t>
      </w:r>
      <w:r w:rsidR="00D33757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es-ES"/>
        </w:rPr>
        <w:br/>
      </w:r>
      <w:r w:rsidR="00B877C5"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u w:val="single"/>
          <w:lang w:val="es-ES"/>
        </w:rPr>
        <w:t>X</w:t>
      </w:r>
      <w:r w:rsidRPr="00F02D24">
        <w:rPr>
          <w:rFonts w:ascii="Times New Roman" w:hAnsi="Times New Roman" w:cs="Times New Roman"/>
          <w:i/>
          <w:iCs/>
          <w:color w:val="000000"/>
          <w:sz w:val="24"/>
          <w:szCs w:val="24"/>
          <w:lang w:val="es-ES"/>
        </w:rPr>
        <w:t xml:space="preserve"> </w:t>
      </w:r>
      <w:r w:rsidR="00D33757" w:rsidRPr="00F02D24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es-ES"/>
        </w:rPr>
        <w:t>OTORGADA</w:t>
      </w:r>
      <w:r w:rsidR="00B877C5" w:rsidRPr="00F02D24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es-ES"/>
        </w:rPr>
        <w:t>.</w:t>
      </w:r>
      <w:r w:rsidRPr="00F02D24">
        <w:rPr>
          <w:rFonts w:ascii="Times New Roman" w:hAnsi="Times New Roman" w:cs="Times New Roman"/>
          <w:i/>
          <w:sz w:val="24"/>
          <w:szCs w:val="24"/>
          <w:lang w:val="es-PE"/>
        </w:rPr>
        <w:t>)</w:t>
      </w:r>
    </w:p>
    <w:p w14:paraId="4614FAE5" w14:textId="77777777" w:rsidR="00282C81" w:rsidRPr="00F02D24" w:rsidRDefault="00282C81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jc w:val="left"/>
        <w:rPr>
          <w:rFonts w:ascii="Times New Roman" w:hAnsi="Times New Roman" w:cs="Times New Roman"/>
          <w:sz w:val="24"/>
          <w:szCs w:val="24"/>
          <w:lang w:val="es-PE"/>
        </w:rPr>
      </w:pPr>
    </w:p>
    <w:p w14:paraId="2DE9EBCC" w14:textId="77777777" w:rsidR="00282C81" w:rsidRPr="00F02D24" w:rsidRDefault="00282C81" w:rsidP="00F02D24">
      <w:pPr>
        <w:pStyle w:val="BodyTextIndent"/>
        <w:tabs>
          <w:tab w:val="clear" w:pos="-1440"/>
          <w:tab w:val="clear" w:pos="-720"/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jc w:val="left"/>
        <w:rPr>
          <w:rFonts w:ascii="Times New Roman" w:hAnsi="Times New Roman" w:cs="Times New Roman"/>
          <w:sz w:val="24"/>
          <w:szCs w:val="24"/>
          <w:lang w:val="es-PE"/>
        </w:rPr>
      </w:pPr>
    </w:p>
    <w:p w14:paraId="0207CB54" w14:textId="77777777" w:rsidR="00C50CAE" w:rsidRPr="00F02D24" w:rsidRDefault="00C50CAE" w:rsidP="00F02D24">
      <w:pPr>
        <w:spacing w:line="300" w:lineRule="auto"/>
        <w:rPr>
          <w:rFonts w:ascii="Times New Roman" w:hAnsi="Times New Roman"/>
          <w:b/>
          <w:noProof/>
        </w:rPr>
      </w:pPr>
      <w:r w:rsidRPr="00F02D24">
        <w:rPr>
          <w:rFonts w:ascii="Times New Roman" w:hAnsi="Times New Roman"/>
          <w:b/>
          <w:noProof/>
        </w:rPr>
        <w:t xml:space="preserve">Done in open court this date </w:t>
      </w:r>
      <w:r w:rsidR="00B877C5" w:rsidRPr="00F02D24">
        <w:rPr>
          <w:rFonts w:ascii="Times New Roman" w:hAnsi="Times New Roman"/>
          <w:noProof/>
          <w:u w:val="single"/>
        </w:rPr>
        <w:tab/>
      </w:r>
      <w:r w:rsidR="00B877C5" w:rsidRPr="00F02D24">
        <w:rPr>
          <w:rFonts w:ascii="Times New Roman" w:hAnsi="Times New Roman"/>
          <w:noProof/>
          <w:u w:val="single"/>
        </w:rPr>
        <w:tab/>
      </w:r>
      <w:r w:rsidR="00B877C5" w:rsidRPr="00F02D24">
        <w:rPr>
          <w:rFonts w:ascii="Times New Roman" w:hAnsi="Times New Roman"/>
          <w:noProof/>
          <w:u w:val="single"/>
        </w:rPr>
        <w:tab/>
      </w:r>
      <w:r w:rsidRPr="00F02D24">
        <w:rPr>
          <w:rFonts w:ascii="Times New Roman" w:hAnsi="Times New Roman"/>
          <w:b/>
          <w:noProof/>
        </w:rPr>
        <w:t xml:space="preserve"> </w:t>
      </w:r>
    </w:p>
    <w:p w14:paraId="000FFD4F" w14:textId="70EE108A" w:rsidR="00C50CAE" w:rsidRPr="00F02D24" w:rsidRDefault="00C50CAE" w:rsidP="00F02D24">
      <w:pPr>
        <w:spacing w:line="300" w:lineRule="auto"/>
        <w:rPr>
          <w:rFonts w:ascii="Times New Roman" w:hAnsi="Times New Roman"/>
          <w:noProof/>
          <w:lang w:val="es-PE"/>
        </w:rPr>
      </w:pPr>
      <w:r w:rsidRPr="00F02D24">
        <w:rPr>
          <w:rFonts w:ascii="Times New Roman" w:hAnsi="Times New Roman"/>
          <w:i/>
          <w:iCs/>
          <w:lang w:val="es-MX"/>
        </w:rPr>
        <w:t>(Hecho en audiencia pública el</w:t>
      </w:r>
      <w:r w:rsidR="00D33757">
        <w:rPr>
          <w:rFonts w:ascii="Times New Roman" w:hAnsi="Times New Roman"/>
          <w:i/>
          <w:iCs/>
          <w:lang w:val="es-MX"/>
        </w:rPr>
        <w:t xml:space="preserve"> </w:t>
      </w:r>
      <w:r w:rsidR="00D33757">
        <w:rPr>
          <w:rFonts w:ascii="Times New Roman" w:hAnsi="Times New Roman"/>
          <w:i/>
          <w:iCs/>
          <w:u w:val="single"/>
          <w:lang w:val="es-MX"/>
        </w:rPr>
        <w:t>XX/XX/XXXX</w:t>
      </w:r>
      <w:r w:rsidRPr="00F02D24">
        <w:rPr>
          <w:rFonts w:ascii="Times New Roman" w:hAnsi="Times New Roman"/>
          <w:i/>
          <w:iCs/>
          <w:lang w:val="es-MX"/>
        </w:rPr>
        <w:t>)</w:t>
      </w:r>
    </w:p>
    <w:p w14:paraId="00755E20" w14:textId="77777777" w:rsidR="00C50CAE" w:rsidRPr="00F02D24" w:rsidRDefault="00C50CAE" w:rsidP="00F02D24">
      <w:pPr>
        <w:spacing w:line="300" w:lineRule="auto"/>
        <w:rPr>
          <w:rFonts w:ascii="Times New Roman" w:hAnsi="Times New Roman"/>
          <w:lang w:val="es-PE"/>
        </w:rPr>
      </w:pPr>
    </w:p>
    <w:p w14:paraId="31A8B25C" w14:textId="77777777" w:rsidR="00B877C5" w:rsidRPr="00F02D24" w:rsidRDefault="00B877C5" w:rsidP="00F02D24">
      <w:pPr>
        <w:spacing w:line="300" w:lineRule="auto"/>
        <w:rPr>
          <w:rFonts w:ascii="Times New Roman" w:hAnsi="Times New Roman"/>
          <w:lang w:val="es-PE"/>
        </w:rPr>
      </w:pPr>
    </w:p>
    <w:p w14:paraId="2FCF39E5" w14:textId="77777777" w:rsidR="00B877C5" w:rsidRPr="00F02D24" w:rsidRDefault="00B877C5" w:rsidP="00F02D24">
      <w:pPr>
        <w:spacing w:line="300" w:lineRule="auto"/>
        <w:rPr>
          <w:rFonts w:ascii="Times New Roman" w:hAnsi="Times New Roman"/>
          <w:lang w:val="es-PE"/>
        </w:rPr>
      </w:pPr>
    </w:p>
    <w:p w14:paraId="3BECD7AD" w14:textId="77777777" w:rsidR="00B877C5" w:rsidRPr="00F02D24" w:rsidRDefault="00B877C5" w:rsidP="00F02D24">
      <w:pPr>
        <w:spacing w:line="300" w:lineRule="auto"/>
        <w:rPr>
          <w:rFonts w:ascii="Times New Roman" w:hAnsi="Times New Roman"/>
          <w:u w:val="single"/>
          <w:lang w:val="es-PE"/>
        </w:rPr>
      </w:pPr>
      <w:r w:rsidRPr="00F02D24">
        <w:rPr>
          <w:rFonts w:ascii="Times New Roman" w:hAnsi="Times New Roman"/>
          <w:lang w:val="es-PE"/>
        </w:rPr>
        <w:tab/>
      </w:r>
      <w:r w:rsidRPr="00F02D24">
        <w:rPr>
          <w:rFonts w:ascii="Times New Roman" w:hAnsi="Times New Roman"/>
          <w:lang w:val="es-PE"/>
        </w:rPr>
        <w:tab/>
      </w:r>
      <w:r w:rsidRPr="00F02D24">
        <w:rPr>
          <w:rFonts w:ascii="Times New Roman" w:hAnsi="Times New Roman"/>
          <w:lang w:val="es-PE"/>
        </w:rPr>
        <w:tab/>
      </w:r>
      <w:r w:rsidRPr="00F02D24">
        <w:rPr>
          <w:rFonts w:ascii="Times New Roman" w:hAnsi="Times New Roman"/>
          <w:lang w:val="es-PE"/>
        </w:rPr>
        <w:tab/>
      </w:r>
      <w:r w:rsidRPr="00F02D24">
        <w:rPr>
          <w:rFonts w:ascii="Times New Roman" w:hAnsi="Times New Roman"/>
          <w:lang w:val="es-PE"/>
        </w:rPr>
        <w:tab/>
      </w:r>
      <w:r w:rsidRPr="00F02D24">
        <w:rPr>
          <w:rFonts w:ascii="Times New Roman" w:hAnsi="Times New Roman"/>
          <w:lang w:val="es-PE"/>
        </w:rPr>
        <w:tab/>
      </w:r>
      <w:r w:rsidRPr="00F02D24">
        <w:rPr>
          <w:rFonts w:ascii="Times New Roman" w:hAnsi="Times New Roman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  <w:r w:rsidRPr="00F02D24">
        <w:rPr>
          <w:rFonts w:ascii="Times New Roman" w:hAnsi="Times New Roman"/>
          <w:u w:val="single"/>
          <w:lang w:val="es-PE"/>
        </w:rPr>
        <w:tab/>
      </w:r>
    </w:p>
    <w:p w14:paraId="081AE300" w14:textId="79F0D5F2" w:rsidR="00C50CAE" w:rsidRPr="00F02D24" w:rsidRDefault="00C50CAE" w:rsidP="00F02D24">
      <w:pPr>
        <w:pStyle w:val="Heading4"/>
        <w:tabs>
          <w:tab w:val="clear" w:pos="-1440"/>
          <w:tab w:val="clear" w:pos="-720"/>
          <w:tab w:val="clear" w:pos="723"/>
          <w:tab w:val="clear" w:pos="1447"/>
          <w:tab w:val="clear" w:pos="2121"/>
          <w:tab w:val="clear" w:pos="2894"/>
          <w:tab w:val="clear" w:pos="5760"/>
          <w:tab w:val="clear" w:pos="6480"/>
        </w:tabs>
        <w:spacing w:line="300" w:lineRule="auto"/>
        <w:ind w:left="4320" w:firstLine="720"/>
        <w:rPr>
          <w:sz w:val="24"/>
          <w:szCs w:val="24"/>
        </w:rPr>
      </w:pPr>
      <w:r w:rsidRPr="00F02D24">
        <w:rPr>
          <w:b/>
          <w:i w:val="0"/>
          <w:iCs w:val="0"/>
          <w:noProof/>
          <w:sz w:val="24"/>
          <w:szCs w:val="24"/>
        </w:rPr>
        <w:t>Judge/Commissioner</w:t>
      </w:r>
      <w:r w:rsidRPr="00F02D24">
        <w:rPr>
          <w:i w:val="0"/>
          <w:iCs w:val="0"/>
          <w:noProof/>
          <w:sz w:val="24"/>
          <w:szCs w:val="24"/>
        </w:rPr>
        <w:t xml:space="preserve"> </w:t>
      </w:r>
      <w:r w:rsidRPr="00F02D24">
        <w:rPr>
          <w:noProof/>
          <w:sz w:val="24"/>
          <w:szCs w:val="24"/>
        </w:rPr>
        <w:t xml:space="preserve">/ </w:t>
      </w:r>
      <w:r w:rsidRPr="00F02D24">
        <w:rPr>
          <w:sz w:val="24"/>
          <w:szCs w:val="24"/>
        </w:rPr>
        <w:t>(Juez/Comisionado)</w:t>
      </w:r>
    </w:p>
    <w:p w14:paraId="0A833C63" w14:textId="77777777" w:rsidR="00B76ED7" w:rsidRPr="00F02D24" w:rsidRDefault="00B76ED7" w:rsidP="00F02D24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b/>
          <w:bCs/>
          <w:i/>
          <w:iCs/>
        </w:rPr>
      </w:pPr>
    </w:p>
    <w:sectPr w:rsidR="00B76ED7" w:rsidRPr="00F02D24" w:rsidSect="00F13B7D">
      <w:headerReference w:type="default" r:id="rId7"/>
      <w:footerReference w:type="default" r:id="rId8"/>
      <w:footerReference w:type="first" r:id="rId9"/>
      <w:endnotePr>
        <w:numFmt w:val="decimal"/>
      </w:endnotePr>
      <w:type w:val="continuous"/>
      <w:pgSz w:w="12240" w:h="15840" w:code="1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683D7" w14:textId="77777777" w:rsidR="0035584A" w:rsidRDefault="0035584A">
      <w:r>
        <w:separator/>
      </w:r>
    </w:p>
  </w:endnote>
  <w:endnote w:type="continuationSeparator" w:id="0">
    <w:p w14:paraId="4D8A7AC2" w14:textId="77777777" w:rsidR="0035584A" w:rsidRDefault="00355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B7BB75" w14:textId="77777777" w:rsidR="00F13B7D" w:rsidRPr="00F13B7D" w:rsidRDefault="00F13B7D" w:rsidP="00F13B7D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419F50BE" w14:textId="77777777" w:rsidR="00F13B7D" w:rsidRPr="00F13B7D" w:rsidRDefault="00F13B7D" w:rsidP="00F13B7D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Times New Roman" w:hAnsi="Times New Roman"/>
        <w:noProof/>
        <w:sz w:val="16"/>
        <w:szCs w:val="16"/>
      </w:rPr>
    </w:pPr>
    <w:r w:rsidRPr="00F13B7D">
      <w:rPr>
        <w:rFonts w:ascii="Times New Roman" w:hAnsi="Times New Roman"/>
        <w:sz w:val="16"/>
        <w:szCs w:val="16"/>
      </w:rPr>
      <w:t>Arizona Supreme Court</w:t>
    </w:r>
    <w:r w:rsidRPr="00F13B7D">
      <w:rPr>
        <w:rFonts w:ascii="Times New Roman" w:hAnsi="Times New Roman"/>
        <w:sz w:val="16"/>
        <w:szCs w:val="16"/>
      </w:rPr>
      <w:tab/>
      <w:t xml:space="preserve">Page </w:t>
    </w:r>
    <w:r w:rsidRPr="00F13B7D">
      <w:rPr>
        <w:rFonts w:ascii="Times New Roman" w:hAnsi="Times New Roman"/>
        <w:bCs/>
        <w:sz w:val="16"/>
        <w:szCs w:val="16"/>
      </w:rPr>
      <w:fldChar w:fldCharType="begin"/>
    </w:r>
    <w:r w:rsidRPr="00F13B7D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F13B7D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 w:rsidRPr="00F13B7D">
      <w:rPr>
        <w:rFonts w:ascii="Times New Roman" w:hAnsi="Times New Roman"/>
        <w:bCs/>
        <w:sz w:val="16"/>
        <w:szCs w:val="16"/>
      </w:rPr>
      <w:fldChar w:fldCharType="end"/>
    </w:r>
    <w:r w:rsidRPr="00F13B7D">
      <w:rPr>
        <w:rFonts w:ascii="Times New Roman" w:hAnsi="Times New Roman"/>
        <w:sz w:val="16"/>
        <w:szCs w:val="16"/>
      </w:rPr>
      <w:t xml:space="preserve"> of </w:t>
    </w:r>
    <w:r w:rsidRPr="00F13B7D">
      <w:rPr>
        <w:rFonts w:ascii="Times New Roman" w:hAnsi="Times New Roman"/>
        <w:bCs/>
        <w:sz w:val="16"/>
        <w:szCs w:val="16"/>
      </w:rPr>
      <w:fldChar w:fldCharType="begin"/>
    </w:r>
    <w:r w:rsidRPr="00F13B7D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F13B7D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5</w:t>
    </w:r>
    <w:r w:rsidRPr="00F13B7D">
      <w:rPr>
        <w:rFonts w:ascii="Times New Roman" w:hAnsi="Times New Roman"/>
        <w:bCs/>
        <w:sz w:val="16"/>
        <w:szCs w:val="16"/>
      </w:rPr>
      <w:fldChar w:fldCharType="end"/>
    </w:r>
    <w:r w:rsidRPr="00F13B7D">
      <w:rPr>
        <w:rFonts w:ascii="Times New Roman" w:hAnsi="Times New Roman"/>
        <w:bCs/>
        <w:sz w:val="16"/>
        <w:szCs w:val="16"/>
      </w:rPr>
      <w:tab/>
    </w:r>
    <w:r w:rsidRPr="00F13B7D">
      <w:rPr>
        <w:rFonts w:ascii="Times New Roman" w:hAnsi="Times New Roman"/>
        <w:noProof/>
        <w:sz w:val="16"/>
        <w:szCs w:val="16"/>
      </w:rPr>
      <w:t>JE80FS-071207</w:t>
    </w:r>
  </w:p>
  <w:p w14:paraId="28D9228A" w14:textId="716E13D7" w:rsidR="005A3B34" w:rsidRPr="00F13B7D" w:rsidRDefault="00F13B7D" w:rsidP="00F13B7D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F13B7D">
      <w:rPr>
        <w:rFonts w:ascii="Times New Roman" w:hAnsi="Times New Roman"/>
        <w:sz w:val="16"/>
        <w:szCs w:val="16"/>
      </w:rPr>
      <w:t>Order for Emancipation of a Minor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2D0E1" w14:textId="77777777" w:rsidR="00F13B7D" w:rsidRPr="00F13B7D" w:rsidRDefault="00F13B7D" w:rsidP="00C308A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2E4AC747" w14:textId="4AFA45C1" w:rsidR="000C1A28" w:rsidRPr="00F13B7D" w:rsidRDefault="00C308AF" w:rsidP="00C308A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Times New Roman" w:hAnsi="Times New Roman"/>
        <w:noProof/>
        <w:sz w:val="16"/>
        <w:szCs w:val="16"/>
      </w:rPr>
    </w:pPr>
    <w:r w:rsidRPr="00F13B7D">
      <w:rPr>
        <w:rFonts w:ascii="Times New Roman" w:hAnsi="Times New Roman"/>
        <w:sz w:val="16"/>
        <w:szCs w:val="16"/>
      </w:rPr>
      <w:t>Arizona Supreme Court</w:t>
    </w:r>
    <w:r w:rsidRPr="00F13B7D">
      <w:rPr>
        <w:rFonts w:ascii="Times New Roman" w:hAnsi="Times New Roman"/>
        <w:sz w:val="16"/>
        <w:szCs w:val="16"/>
      </w:rPr>
      <w:tab/>
      <w:t xml:space="preserve">Page </w:t>
    </w:r>
    <w:r w:rsidRPr="00F13B7D">
      <w:rPr>
        <w:rFonts w:ascii="Times New Roman" w:hAnsi="Times New Roman"/>
        <w:bCs/>
        <w:sz w:val="16"/>
        <w:szCs w:val="16"/>
      </w:rPr>
      <w:fldChar w:fldCharType="begin"/>
    </w:r>
    <w:r w:rsidRPr="00F13B7D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F13B7D">
      <w:rPr>
        <w:rFonts w:ascii="Times New Roman" w:hAnsi="Times New Roman"/>
        <w:bCs/>
        <w:sz w:val="16"/>
        <w:szCs w:val="16"/>
      </w:rPr>
      <w:fldChar w:fldCharType="separate"/>
    </w:r>
    <w:r w:rsidR="006E2C4C" w:rsidRPr="00F13B7D">
      <w:rPr>
        <w:rFonts w:ascii="Times New Roman" w:hAnsi="Times New Roman"/>
        <w:bCs/>
        <w:noProof/>
        <w:sz w:val="16"/>
        <w:szCs w:val="16"/>
      </w:rPr>
      <w:t>1</w:t>
    </w:r>
    <w:r w:rsidRPr="00F13B7D">
      <w:rPr>
        <w:rFonts w:ascii="Times New Roman" w:hAnsi="Times New Roman"/>
        <w:bCs/>
        <w:sz w:val="16"/>
        <w:szCs w:val="16"/>
      </w:rPr>
      <w:fldChar w:fldCharType="end"/>
    </w:r>
    <w:r w:rsidRPr="00F13B7D">
      <w:rPr>
        <w:rFonts w:ascii="Times New Roman" w:hAnsi="Times New Roman"/>
        <w:sz w:val="16"/>
        <w:szCs w:val="16"/>
      </w:rPr>
      <w:t xml:space="preserve"> of </w:t>
    </w:r>
    <w:r w:rsidRPr="00F13B7D">
      <w:rPr>
        <w:rFonts w:ascii="Times New Roman" w:hAnsi="Times New Roman"/>
        <w:bCs/>
        <w:sz w:val="16"/>
        <w:szCs w:val="16"/>
      </w:rPr>
      <w:fldChar w:fldCharType="begin"/>
    </w:r>
    <w:r w:rsidRPr="00F13B7D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F13B7D">
      <w:rPr>
        <w:rFonts w:ascii="Times New Roman" w:hAnsi="Times New Roman"/>
        <w:bCs/>
        <w:sz w:val="16"/>
        <w:szCs w:val="16"/>
      </w:rPr>
      <w:fldChar w:fldCharType="separate"/>
    </w:r>
    <w:r w:rsidR="006E2C4C" w:rsidRPr="00F13B7D">
      <w:rPr>
        <w:rFonts w:ascii="Times New Roman" w:hAnsi="Times New Roman"/>
        <w:bCs/>
        <w:noProof/>
        <w:sz w:val="16"/>
        <w:szCs w:val="16"/>
      </w:rPr>
      <w:t>1</w:t>
    </w:r>
    <w:r w:rsidRPr="00F13B7D">
      <w:rPr>
        <w:rFonts w:ascii="Times New Roman" w:hAnsi="Times New Roman"/>
        <w:bCs/>
        <w:sz w:val="16"/>
        <w:szCs w:val="16"/>
      </w:rPr>
      <w:fldChar w:fldCharType="end"/>
    </w:r>
    <w:r w:rsidRPr="00F13B7D">
      <w:rPr>
        <w:rFonts w:ascii="Times New Roman" w:hAnsi="Times New Roman"/>
        <w:bCs/>
        <w:sz w:val="16"/>
        <w:szCs w:val="16"/>
      </w:rPr>
      <w:tab/>
    </w:r>
    <w:r w:rsidRPr="00F13B7D">
      <w:rPr>
        <w:rFonts w:ascii="Times New Roman" w:hAnsi="Times New Roman"/>
        <w:noProof/>
        <w:sz w:val="16"/>
        <w:szCs w:val="16"/>
      </w:rPr>
      <w:t>JE80FS-071207</w:t>
    </w:r>
  </w:p>
  <w:p w14:paraId="05CBBF45" w14:textId="77777777" w:rsidR="00AB02EC" w:rsidRPr="00F13B7D" w:rsidRDefault="00AB02EC" w:rsidP="00C308A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F13B7D">
      <w:rPr>
        <w:rFonts w:ascii="Times New Roman" w:hAnsi="Times New Roman"/>
        <w:sz w:val="16"/>
        <w:szCs w:val="16"/>
      </w:rPr>
      <w:t>Order for Emancipation of a Minor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89156" w14:textId="77777777" w:rsidR="0035584A" w:rsidRDefault="0035584A">
      <w:r>
        <w:separator/>
      </w:r>
    </w:p>
  </w:footnote>
  <w:footnote w:type="continuationSeparator" w:id="0">
    <w:p w14:paraId="7C7BC4F0" w14:textId="77777777" w:rsidR="0035584A" w:rsidRDefault="003558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BAAAC6" w14:textId="77777777" w:rsidR="00282C81" w:rsidRPr="00C308AF" w:rsidRDefault="00282C81" w:rsidP="00C308AF">
    <w:pPr>
      <w:widowControl/>
      <w:tabs>
        <w:tab w:val="left" w:pos="1134"/>
        <w:tab w:val="right" w:pos="10080"/>
      </w:tabs>
      <w:autoSpaceDE w:val="0"/>
      <w:autoSpaceDN w:val="0"/>
      <w:adjustRightInd w:val="0"/>
      <w:spacing w:line="276" w:lineRule="auto"/>
      <w:ind w:left="5760"/>
      <w:jc w:val="right"/>
      <w:rPr>
        <w:rFonts w:ascii="Times New Roman" w:hAnsi="Times New Roman"/>
        <w:i/>
        <w:iCs/>
        <w:lang w:val="es-MX"/>
      </w:rPr>
    </w:pPr>
    <w:r w:rsidRPr="00C308AF">
      <w:rPr>
        <w:rFonts w:ascii="Times New Roman" w:hAnsi="Times New Roman"/>
        <w:b/>
        <w:snapToGrid w:val="0"/>
        <w:color w:val="000000"/>
        <w:lang w:val="es-ES"/>
      </w:rPr>
      <w:t xml:space="preserve">Case </w:t>
    </w:r>
    <w:proofErr w:type="spellStart"/>
    <w:r w:rsidRPr="00C308AF">
      <w:rPr>
        <w:rFonts w:ascii="Times New Roman" w:hAnsi="Times New Roman"/>
        <w:b/>
        <w:snapToGrid w:val="0"/>
        <w:color w:val="000000"/>
        <w:lang w:val="es-ES"/>
      </w:rPr>
      <w:t>N</w:t>
    </w:r>
    <w:r w:rsidR="00C308AF" w:rsidRPr="00C308AF">
      <w:rPr>
        <w:rFonts w:ascii="Times New Roman" w:hAnsi="Times New Roman"/>
        <w:b/>
        <w:snapToGrid w:val="0"/>
        <w:color w:val="000000"/>
        <w:lang w:val="es-ES"/>
      </w:rPr>
      <w:t>umber</w:t>
    </w:r>
    <w:proofErr w:type="spellEnd"/>
    <w:r w:rsidR="00C308AF" w:rsidRPr="00C308AF">
      <w:rPr>
        <w:rFonts w:ascii="Times New Roman" w:hAnsi="Times New Roman"/>
        <w:b/>
        <w:snapToGrid w:val="0"/>
        <w:color w:val="000000"/>
        <w:lang w:val="es-ES"/>
      </w:rPr>
      <w:t>:</w:t>
    </w:r>
    <w:r w:rsidRPr="00C308AF">
      <w:rPr>
        <w:rFonts w:ascii="Times New Roman" w:hAnsi="Times New Roman"/>
        <w:snapToGrid w:val="0"/>
        <w:color w:val="000000"/>
        <w:lang w:val="es-ES"/>
      </w:rPr>
      <w:t xml:space="preserve"> </w:t>
    </w:r>
    <w:r w:rsidRPr="00C308AF">
      <w:rPr>
        <w:rFonts w:ascii="Times New Roman" w:hAnsi="Times New Roman"/>
        <w:snapToGrid w:val="0"/>
        <w:color w:val="000000"/>
        <w:u w:val="single"/>
        <w:lang w:val="es-ES"/>
      </w:rPr>
      <w:tab/>
    </w:r>
  </w:p>
  <w:p w14:paraId="30365D80" w14:textId="77777777" w:rsidR="00282C81" w:rsidRDefault="005A3B34" w:rsidP="00C308AF">
    <w:pPr>
      <w:pStyle w:val="Header"/>
      <w:tabs>
        <w:tab w:val="right" w:pos="10080"/>
      </w:tabs>
      <w:ind w:left="5760"/>
      <w:rPr>
        <w:rFonts w:ascii="Times New Roman" w:hAnsi="Times New Roman"/>
        <w:i/>
        <w:iCs/>
        <w:lang w:val="es-MX"/>
      </w:rPr>
    </w:pPr>
    <w:r w:rsidRPr="00C308AF">
      <w:rPr>
        <w:rFonts w:ascii="Times New Roman" w:hAnsi="Times New Roman"/>
        <w:i/>
        <w:iCs/>
        <w:lang w:val="es-MX"/>
      </w:rPr>
      <w:t>(Número de</w:t>
    </w:r>
    <w:r w:rsidR="00AB02EC">
      <w:rPr>
        <w:rFonts w:ascii="Times New Roman" w:hAnsi="Times New Roman"/>
        <w:i/>
        <w:iCs/>
        <w:lang w:val="es-MX"/>
      </w:rPr>
      <w:t>l</w:t>
    </w:r>
    <w:r w:rsidRPr="00C308AF">
      <w:rPr>
        <w:rFonts w:ascii="Times New Roman" w:hAnsi="Times New Roman"/>
        <w:i/>
        <w:iCs/>
        <w:lang w:val="es-MX"/>
      </w:rPr>
      <w:t xml:space="preserve"> caso:)</w:t>
    </w:r>
  </w:p>
  <w:p w14:paraId="30ADBCBC" w14:textId="77777777" w:rsidR="00C308AF" w:rsidRPr="00C308AF" w:rsidRDefault="00C308AF" w:rsidP="00C308AF">
    <w:pPr>
      <w:pStyle w:val="Header"/>
      <w:tabs>
        <w:tab w:val="right" w:pos="10080"/>
      </w:tabs>
      <w:ind w:left="5760"/>
      <w:rPr>
        <w:rFonts w:ascii="Times New Roman" w:hAnsi="Times New Roman"/>
        <w:lang w:val="es-P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7462F"/>
    <w:multiLevelType w:val="hybridMultilevel"/>
    <w:tmpl w:val="893E86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46046A"/>
    <w:multiLevelType w:val="hybridMultilevel"/>
    <w:tmpl w:val="11AEA5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2633F7"/>
    <w:multiLevelType w:val="hybridMultilevel"/>
    <w:tmpl w:val="58FC19D2"/>
    <w:lvl w:ilvl="0" w:tplc="DB281A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C0A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0CF2714"/>
    <w:multiLevelType w:val="hybridMultilevel"/>
    <w:tmpl w:val="A588EB8C"/>
    <w:lvl w:ilvl="0" w:tplc="0409000F">
      <w:start w:val="1"/>
      <w:numFmt w:val="decimal"/>
      <w:lvlText w:val="%1."/>
      <w:lvlJc w:val="left"/>
      <w:pPr>
        <w:tabs>
          <w:tab w:val="num" w:pos="1443"/>
        </w:tabs>
        <w:ind w:left="1443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163"/>
        </w:tabs>
        <w:ind w:left="2163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883"/>
        </w:tabs>
        <w:ind w:left="2883" w:hanging="180"/>
      </w:pPr>
    </w:lvl>
    <w:lvl w:ilvl="3" w:tplc="0409000F">
      <w:start w:val="1"/>
      <w:numFmt w:val="decimal"/>
      <w:lvlText w:val="%4."/>
      <w:lvlJc w:val="left"/>
      <w:pPr>
        <w:tabs>
          <w:tab w:val="num" w:pos="3603"/>
        </w:tabs>
        <w:ind w:left="3603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323"/>
        </w:tabs>
        <w:ind w:left="4323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5043"/>
        </w:tabs>
        <w:ind w:left="5043" w:hanging="180"/>
      </w:pPr>
    </w:lvl>
    <w:lvl w:ilvl="6" w:tplc="0409000F">
      <w:start w:val="1"/>
      <w:numFmt w:val="decimal"/>
      <w:lvlText w:val="%7."/>
      <w:lvlJc w:val="left"/>
      <w:pPr>
        <w:tabs>
          <w:tab w:val="num" w:pos="5763"/>
        </w:tabs>
        <w:ind w:left="5763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483"/>
        </w:tabs>
        <w:ind w:left="6483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203"/>
        </w:tabs>
        <w:ind w:left="7203" w:hanging="180"/>
      </w:pPr>
    </w:lvl>
  </w:abstractNum>
  <w:abstractNum w:abstractNumId="4" w15:restartNumberingAfterBreak="0">
    <w:nsid w:val="67487A38"/>
    <w:multiLevelType w:val="hybridMultilevel"/>
    <w:tmpl w:val="015448CC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 w15:restartNumberingAfterBreak="0">
    <w:nsid w:val="6C887C3F"/>
    <w:multiLevelType w:val="hybridMultilevel"/>
    <w:tmpl w:val="B248E08C"/>
    <w:lvl w:ilvl="0" w:tplc="096A777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cs="Times New Roman"/>
        <w:b/>
        <w:bCs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7205015"/>
    <w:multiLevelType w:val="hybridMultilevel"/>
    <w:tmpl w:val="BF4C7974"/>
    <w:lvl w:ilvl="0" w:tplc="EA5688C4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  <w:i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78BB616B"/>
    <w:multiLevelType w:val="hybridMultilevel"/>
    <w:tmpl w:val="C5DC2BAC"/>
    <w:lvl w:ilvl="0" w:tplc="EBF0139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  <w:i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7DCD76A5"/>
    <w:multiLevelType w:val="hybridMultilevel"/>
    <w:tmpl w:val="F7F8844C"/>
    <w:lvl w:ilvl="0" w:tplc="875400A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DFC00C5"/>
    <w:multiLevelType w:val="hybridMultilevel"/>
    <w:tmpl w:val="69ECE18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E01F76"/>
    <w:multiLevelType w:val="hybridMultilevel"/>
    <w:tmpl w:val="83EC5DC6"/>
    <w:lvl w:ilvl="0" w:tplc="CDAE33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  <w:lang w:val="es-PE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5"/>
  </w:num>
  <w:num w:numId="5">
    <w:abstractNumId w:val="6"/>
  </w:num>
  <w:num w:numId="6">
    <w:abstractNumId w:val="8"/>
  </w:num>
  <w:num w:numId="7">
    <w:abstractNumId w:val="7"/>
  </w:num>
  <w:num w:numId="8">
    <w:abstractNumId w:val="0"/>
  </w:num>
  <w:num w:numId="9">
    <w:abstractNumId w:val="10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wpJustification/>
    <w:noTabHangInd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B0B51"/>
    <w:rsid w:val="00046797"/>
    <w:rsid w:val="00083966"/>
    <w:rsid w:val="000C1A28"/>
    <w:rsid w:val="00131D12"/>
    <w:rsid w:val="00135A6E"/>
    <w:rsid w:val="001B0B51"/>
    <w:rsid w:val="00212DA7"/>
    <w:rsid w:val="00282C81"/>
    <w:rsid w:val="00296A2B"/>
    <w:rsid w:val="0035584A"/>
    <w:rsid w:val="00367328"/>
    <w:rsid w:val="003A6F89"/>
    <w:rsid w:val="003E2562"/>
    <w:rsid w:val="00431A52"/>
    <w:rsid w:val="00432DD2"/>
    <w:rsid w:val="00471ACF"/>
    <w:rsid w:val="00522CEC"/>
    <w:rsid w:val="005970BA"/>
    <w:rsid w:val="005A3B34"/>
    <w:rsid w:val="005F2242"/>
    <w:rsid w:val="006E2C4C"/>
    <w:rsid w:val="0070150D"/>
    <w:rsid w:val="00725083"/>
    <w:rsid w:val="00764B6C"/>
    <w:rsid w:val="00811A28"/>
    <w:rsid w:val="008709E9"/>
    <w:rsid w:val="00880400"/>
    <w:rsid w:val="00AB02EC"/>
    <w:rsid w:val="00B76ED7"/>
    <w:rsid w:val="00B877C5"/>
    <w:rsid w:val="00BA02B8"/>
    <w:rsid w:val="00C308AF"/>
    <w:rsid w:val="00C50CAE"/>
    <w:rsid w:val="00C5437A"/>
    <w:rsid w:val="00C7064E"/>
    <w:rsid w:val="00CB60BF"/>
    <w:rsid w:val="00D12277"/>
    <w:rsid w:val="00D30AA4"/>
    <w:rsid w:val="00D31FBB"/>
    <w:rsid w:val="00D33757"/>
    <w:rsid w:val="00DB7DD1"/>
    <w:rsid w:val="00E15C73"/>
    <w:rsid w:val="00F02D24"/>
    <w:rsid w:val="00F13B7D"/>
    <w:rsid w:val="00F57E88"/>
    <w:rsid w:val="00FA3C15"/>
    <w:rsid w:val="00FB31B8"/>
    <w:rsid w:val="00FD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2231FD5"/>
  <w15:chartTrackingRefBased/>
  <w15:docId w15:val="{C34E0499-9B3D-4570-BF4E-63082F9FD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z w:val="24"/>
      <w:szCs w:val="24"/>
      <w:lang w:eastAsia="es-ES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outlineLvl w:val="0"/>
    </w:pPr>
    <w:rPr>
      <w:rFonts w:ascii="Arial" w:hAnsi="Arial" w:cs="Arial"/>
      <w:b/>
      <w:bCs/>
      <w:color w:val="000000"/>
      <w:sz w:val="28"/>
      <w:szCs w:val="28"/>
    </w:rPr>
  </w:style>
  <w:style w:type="paragraph" w:styleId="Heading2">
    <w:name w:val="heading 2"/>
    <w:basedOn w:val="Normal"/>
    <w:next w:val="Normal"/>
    <w:qFormat/>
    <w:pPr>
      <w:keepNext/>
      <w:ind w:firstLine="5040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Arial" w:hAnsi="Arial" w:cs="Arial"/>
      <w:b/>
      <w:bCs/>
      <w:sz w:val="28"/>
      <w:szCs w:val="28"/>
    </w:rPr>
  </w:style>
  <w:style w:type="paragraph" w:styleId="Heading4">
    <w:name w:val="heading 4"/>
    <w:basedOn w:val="Normal"/>
    <w:next w:val="Normal"/>
    <w:qFormat/>
    <w:pPr>
      <w:keepNext/>
      <w:tabs>
        <w:tab w:val="left" w:pos="-1440"/>
        <w:tab w:val="left" w:pos="-720"/>
        <w:tab w:val="left" w:pos="723"/>
        <w:tab w:val="left" w:pos="1447"/>
        <w:tab w:val="left" w:pos="2121"/>
        <w:tab w:val="left" w:pos="2894"/>
        <w:tab w:val="left" w:pos="5760"/>
        <w:tab w:val="left" w:pos="6480"/>
      </w:tabs>
      <w:outlineLvl w:val="3"/>
    </w:pPr>
    <w:rPr>
      <w:rFonts w:ascii="Times New Roman" w:hAnsi="Times New Roman"/>
      <w:i/>
      <w:iCs/>
      <w:sz w:val="22"/>
      <w:szCs w:val="20"/>
      <w:lang w:val="es-MX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basedOn w:val="DefaultParagraphFon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imes New Roman" w:hAnsi="Times New Roman"/>
    </w:rPr>
  </w:style>
  <w:style w:type="paragraph" w:styleId="BodyTextIndent">
    <w:name w:val="Body Text Indent"/>
    <w:basedOn w:val="Normal"/>
    <w:pPr>
      <w:tabs>
        <w:tab w:val="left" w:pos="-1440"/>
        <w:tab w:val="left" w:pos="-720"/>
        <w:tab w:val="left" w:pos="723"/>
        <w:tab w:val="left" w:pos="1447"/>
        <w:tab w:val="left" w:pos="5760"/>
        <w:tab w:val="left" w:pos="6480"/>
      </w:tabs>
      <w:ind w:firstLine="723"/>
      <w:jc w:val="both"/>
    </w:pPr>
    <w:rPr>
      <w:rFonts w:ascii="Arial" w:hAnsi="Arial" w:cs="Arial"/>
      <w:sz w:val="19"/>
      <w:szCs w:val="19"/>
    </w:rPr>
  </w:style>
  <w:style w:type="paragraph" w:styleId="BodyText">
    <w:name w:val="Body Text"/>
    <w:basedOn w:val="Normal"/>
    <w:pPr>
      <w:pBdr>
        <w:top w:val="single" w:sz="14" w:space="0" w:color="000000"/>
        <w:left w:val="single" w:sz="14" w:space="0" w:color="000000"/>
        <w:bottom w:val="single" w:sz="14" w:space="0" w:color="000000"/>
        <w:right w:val="single" w:sz="14" w:space="0" w:color="000000"/>
      </w:pBd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rFonts w:ascii="Arial" w:hAnsi="Arial" w:cs="Arial"/>
      <w:b/>
      <w:bCs/>
    </w:rPr>
  </w:style>
  <w:style w:type="paragraph" w:styleId="BodyTextIndent2">
    <w:name w:val="Body Text Indent 2"/>
    <w:basedOn w:val="Normal"/>
    <w:pPr>
      <w:widowControl/>
      <w:autoSpaceDE w:val="0"/>
      <w:autoSpaceDN w:val="0"/>
      <w:adjustRightInd w:val="0"/>
      <w:ind w:firstLine="720"/>
    </w:pPr>
    <w:rPr>
      <w:rFonts w:ascii="Arial" w:hAnsi="Arial" w:cs="Arial"/>
      <w:b/>
      <w:bCs/>
      <w:snapToGrid w:val="0"/>
      <w:color w:val="000000"/>
      <w:sz w:val="20"/>
      <w:szCs w:val="20"/>
    </w:rPr>
  </w:style>
  <w:style w:type="character" w:styleId="PageNumber">
    <w:name w:val="page number"/>
    <w:basedOn w:val="DefaultParagraphFont"/>
  </w:style>
  <w:style w:type="paragraph" w:styleId="NormalWeb">
    <w:name w:val="Normal (Web)"/>
    <w:basedOn w:val="Normal"/>
    <w:pPr>
      <w:widowControl/>
      <w:spacing w:line="351" w:lineRule="atLeast"/>
    </w:pPr>
    <w:rPr>
      <w:rFonts w:ascii="Verdana" w:eastAsia="Arial Unicode MS" w:hAnsi="Verdana"/>
      <w:snapToGrid w:val="0"/>
      <w:color w:val="000000"/>
      <w:sz w:val="21"/>
      <w:szCs w:val="21"/>
    </w:rPr>
  </w:style>
  <w:style w:type="character" w:customStyle="1" w:styleId="tw4winMark">
    <w:name w:val="tw4winMark"/>
    <w:rPr>
      <w:rFonts w:ascii="Courier New" w:hAnsi="Courier New" w:cs="Courier New"/>
      <w:vanish/>
      <w:color w:val="800080"/>
      <w:sz w:val="24"/>
      <w:szCs w:val="24"/>
      <w:vertAlign w:val="subscript"/>
    </w:rPr>
  </w:style>
  <w:style w:type="character" w:customStyle="1" w:styleId="tw4winError">
    <w:name w:val="tw4winError"/>
    <w:rPr>
      <w:rFonts w:ascii="Courier New" w:hAnsi="Courier New" w:cs="Courier New"/>
      <w:color w:val="00FF00"/>
      <w:sz w:val="40"/>
      <w:szCs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 w:cs="Courier New"/>
      <w:noProof/>
      <w:color w:val="008000"/>
    </w:rPr>
  </w:style>
  <w:style w:type="character" w:customStyle="1" w:styleId="tw4winJump">
    <w:name w:val="tw4winJump"/>
    <w:rPr>
      <w:rFonts w:ascii="Courier New" w:hAnsi="Courier New" w:cs="Courier New"/>
      <w:noProof/>
      <w:color w:val="008080"/>
    </w:rPr>
  </w:style>
  <w:style w:type="character" w:customStyle="1" w:styleId="tw4winExternal">
    <w:name w:val="tw4winExternal"/>
    <w:rPr>
      <w:rFonts w:ascii="Courier New" w:hAnsi="Courier New" w:cs="Courier New"/>
      <w:noProof/>
      <w:color w:val="808080"/>
    </w:rPr>
  </w:style>
  <w:style w:type="character" w:customStyle="1" w:styleId="tw4winInternal">
    <w:name w:val="tw4winInternal"/>
    <w:rPr>
      <w:rFonts w:ascii="Courier New" w:hAnsi="Courier New" w:cs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 w:cs="Courier New"/>
      <w:noProof/>
      <w:color w:val="800000"/>
    </w:rPr>
  </w:style>
  <w:style w:type="paragraph" w:styleId="BodyText2">
    <w:name w:val="Body Text 2"/>
    <w:basedOn w:val="Normal"/>
    <w:pPr>
      <w:widowControl/>
      <w:tabs>
        <w:tab w:val="left" w:pos="709"/>
      </w:tabs>
      <w:autoSpaceDE w:val="0"/>
      <w:autoSpaceDN w:val="0"/>
      <w:adjustRightInd w:val="0"/>
      <w:ind w:right="360"/>
      <w:jc w:val="both"/>
    </w:pPr>
    <w:rPr>
      <w:rFonts w:ascii="Times New Roman" w:hAnsi="Times New Roman"/>
      <w:i/>
      <w:iCs/>
      <w:color w:val="000000"/>
      <w:sz w:val="20"/>
      <w:szCs w:val="20"/>
      <w:lang w:val="es-MX"/>
    </w:rPr>
  </w:style>
  <w:style w:type="character" w:customStyle="1" w:styleId="hps">
    <w:name w:val="hps"/>
    <w:rsid w:val="00C7064E"/>
  </w:style>
  <w:style w:type="paragraph" w:customStyle="1" w:styleId="Default">
    <w:name w:val="Default"/>
    <w:rsid w:val="00F13B7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23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76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048073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043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36137">
                      <w:marLeft w:val="0"/>
                      <w:marRight w:val="0"/>
                      <w:marTop w:val="18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8331351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87201">
                              <w:marLeft w:val="-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893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4340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2007-07-12T07:00:00+00:00</EffectiveDate>
    <CaseType xmlns="521f91b8-91cc-4ac0-8293-5b66aee000f1">Emancipation</CaseType>
    <FormNo_x002e_0 xmlns="521f91b8-91cc-4ac0-8293-5b66aee000f1">JE80FS</FormNo_x002e_0>
    <CourtType xmlns="521f91b8-91cc-4ac0-8293-5b66aee000f1" xsi:nil="true"/>
    <Notes xmlns="521f91b8-91cc-4ac0-8293-5b66aee000f1" xsi:nil="true"/>
    <FormNo_x002e_ xmlns="521f91b8-91cc-4ac0-8293-5b66aee000f1">Orden para la emancipación de un menor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BDF32A7-04E2-4011-8DB2-C41FAEF82916}"/>
</file>

<file path=customXml/itemProps2.xml><?xml version="1.0" encoding="utf-8"?>
<ds:datastoreItem xmlns:ds="http://schemas.openxmlformats.org/officeDocument/2006/customXml" ds:itemID="{5671F094-7C0C-4BF5-A775-EB28A65F2361}"/>
</file>

<file path=customXml/itemProps3.xml><?xml version="1.0" encoding="utf-8"?>
<ds:datastoreItem xmlns:ds="http://schemas.openxmlformats.org/officeDocument/2006/customXml" ds:itemID="{C1C5B3A4-AF9C-4148-8DBF-518F21E5B17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1102</Words>
  <Characters>6286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Your Name:</vt:lpstr>
    </vt:vector>
  </TitlesOfParts>
  <Company>Maricopa County</Company>
  <LinksUpToDate>false</LinksUpToDate>
  <CharactersWithSpaces>7374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Your Name:</dc:title>
  <dc:subject/>
  <dc:creator>Superior Court</dc:creator>
  <cp:keywords/>
  <dc:description/>
  <cp:lastModifiedBy>Graber, Julie</cp:lastModifiedBy>
  <cp:revision>2</cp:revision>
  <dcterms:created xsi:type="dcterms:W3CDTF">2022-12-16T16:55:00Z</dcterms:created>
  <dcterms:modified xsi:type="dcterms:W3CDTF">2022-12-16T16:55:00Z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