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192246" w14:textId="77777777" w:rsidR="00DC11B6" w:rsidRPr="00C05526" w:rsidRDefault="006A6DED" w:rsidP="00C05526">
      <w:pPr>
        <w:pStyle w:val="Heading4"/>
        <w:spacing w:line="276" w:lineRule="auto"/>
        <w:ind w:left="720" w:hanging="720"/>
        <w:jc w:val="center"/>
        <w:rPr>
          <w:rFonts w:ascii="Times New Roman" w:hAnsi="Times New Roman" w:cs="Times New Roman"/>
          <w:sz w:val="28"/>
          <w:szCs w:val="28"/>
          <w:lang w:val="es-ES"/>
        </w:rPr>
      </w:pPr>
      <w:r w:rsidRPr="00C05526">
        <w:rPr>
          <w:rFonts w:ascii="Times New Roman" w:hAnsi="Times New Roman" w:cs="Times New Roman"/>
          <w:sz w:val="28"/>
          <w:szCs w:val="28"/>
          <w:lang w:val="es-ES"/>
        </w:rPr>
        <w:t>CÓMO PREPARASE PARA LA AUDIENCIA PARA LA EMANCIPACIÓN DEL MENOR</w:t>
      </w:r>
    </w:p>
    <w:p w14:paraId="4944CE44" w14:textId="77777777" w:rsidR="00DC11B6" w:rsidRPr="00C05526" w:rsidRDefault="00DC11B6" w:rsidP="00C05526">
      <w:pPr>
        <w:spacing w:line="276" w:lineRule="auto"/>
        <w:ind w:left="720" w:hanging="720"/>
        <w:jc w:val="both"/>
        <w:rPr>
          <w:rFonts w:ascii="Times New Roman" w:hAnsi="Times New Roman"/>
          <w:lang w:val="es-ES"/>
        </w:rPr>
      </w:pPr>
    </w:p>
    <w:p w14:paraId="6396807A" w14:textId="77777777" w:rsidR="00DC11B6" w:rsidRPr="00C05526" w:rsidRDefault="00DC11B6" w:rsidP="00C05526">
      <w:pPr>
        <w:pStyle w:val="Heading3"/>
        <w:spacing w:line="276" w:lineRule="auto"/>
        <w:ind w:left="720" w:hanging="720"/>
        <w:rPr>
          <w:rFonts w:ascii="Times New Roman" w:hAnsi="Times New Roman" w:cs="Times New Roman"/>
          <w:noProof/>
          <w:sz w:val="24"/>
          <w:szCs w:val="24"/>
          <w:lang w:val="es-ES"/>
        </w:rPr>
      </w:pPr>
      <w:r w:rsidRPr="00C05526">
        <w:rPr>
          <w:rFonts w:ascii="Times New Roman" w:hAnsi="Times New Roman" w:cs="Times New Roman"/>
          <w:noProof/>
          <w:sz w:val="24"/>
          <w:szCs w:val="24"/>
          <w:lang w:val="es-ES"/>
        </w:rPr>
        <w:t xml:space="preserve">antes de la audiencia </w:t>
      </w:r>
    </w:p>
    <w:p w14:paraId="1FCBAC5A" w14:textId="77777777" w:rsidR="009B3B33" w:rsidRPr="00C05526" w:rsidRDefault="009B3B33" w:rsidP="00C05526">
      <w:pPr>
        <w:spacing w:line="276" w:lineRule="auto"/>
        <w:ind w:left="720" w:hanging="720"/>
        <w:rPr>
          <w:lang w:val="es-ES"/>
        </w:rPr>
      </w:pPr>
    </w:p>
    <w:p w14:paraId="639FBEFA" w14:textId="77777777" w:rsidR="00DC11B6" w:rsidRPr="00C05526" w:rsidRDefault="00DC11B6" w:rsidP="00C05526">
      <w:pPr>
        <w:pStyle w:val="Heading3"/>
        <w:spacing w:line="276" w:lineRule="auto"/>
        <w:ind w:left="720" w:hanging="720"/>
        <w:rPr>
          <w:rFonts w:ascii="Times New Roman" w:hAnsi="Times New Roman" w:cs="Times New Roman"/>
          <w:b w:val="0"/>
          <w:bCs w:val="0"/>
          <w:sz w:val="24"/>
          <w:szCs w:val="24"/>
          <w:lang w:val="es-ES"/>
        </w:rPr>
      </w:pPr>
      <w:r w:rsidRPr="00C05526">
        <w:rPr>
          <w:rFonts w:ascii="Times New Roman" w:hAnsi="Times New Roman" w:cs="Times New Roman"/>
          <w:b w:val="0"/>
          <w:bCs w:val="0"/>
          <w:sz w:val="24"/>
          <w:szCs w:val="24"/>
          <w:lang w:val="es-MX"/>
        </w:rPr>
        <w:t>PREPARE LA</w:t>
      </w:r>
      <w:r w:rsidRPr="00C05526">
        <w:rPr>
          <w:rFonts w:ascii="Times New Roman" w:hAnsi="Times New Roman" w:cs="Times New Roman"/>
          <w:sz w:val="24"/>
          <w:szCs w:val="24"/>
          <w:lang w:val="es-MX"/>
        </w:rPr>
        <w:t xml:space="preserve"> “ORDEN PARA LA EMANCIPACIÓN DE UN MENOR”:</w:t>
      </w:r>
      <w:r w:rsidRPr="00C05526">
        <w:rPr>
          <w:rFonts w:ascii="Times New Roman" w:hAnsi="Times New Roman" w:cs="Times New Roman"/>
          <w:b w:val="0"/>
          <w:bCs w:val="0"/>
          <w:sz w:val="24"/>
          <w:szCs w:val="24"/>
          <w:lang w:val="es-ES"/>
        </w:rPr>
        <w:t xml:space="preserve"> </w:t>
      </w:r>
    </w:p>
    <w:p w14:paraId="026E6533" w14:textId="77777777" w:rsidR="00482E7D" w:rsidRPr="00C05526" w:rsidRDefault="00482E7D" w:rsidP="00C05526">
      <w:pPr>
        <w:spacing w:line="276" w:lineRule="auto"/>
        <w:ind w:left="720" w:hanging="720"/>
        <w:rPr>
          <w:lang w:val="es-ES"/>
        </w:rPr>
      </w:pPr>
    </w:p>
    <w:p w14:paraId="701CF043" w14:textId="77777777" w:rsidR="00C05526" w:rsidRDefault="00DC11B6" w:rsidP="00C05526">
      <w:pPr>
        <w:numPr>
          <w:ilvl w:val="0"/>
          <w:numId w:val="28"/>
        </w:numPr>
        <w:tabs>
          <w:tab w:val="clear" w:pos="1080"/>
          <w:tab w:val="num" w:pos="709"/>
        </w:tabs>
        <w:spacing w:line="276" w:lineRule="auto"/>
        <w:ind w:left="720"/>
        <w:rPr>
          <w:rFonts w:ascii="Times New Roman" w:hAnsi="Times New Roman"/>
          <w:b/>
          <w:bCs/>
          <w:lang w:val="es-ES"/>
        </w:rPr>
      </w:pPr>
      <w:r w:rsidRPr="00C05526">
        <w:rPr>
          <w:rFonts w:ascii="Times New Roman" w:hAnsi="Times New Roman"/>
          <w:lang w:val="es-MX"/>
        </w:rPr>
        <w:t>Escriba el nombre del Menor que pide la emancipación y el número de caso y deje el resto en blanco.</w:t>
      </w:r>
    </w:p>
    <w:p w14:paraId="3AE49B5B" w14:textId="3F3F07D9" w:rsidR="00DC11B6" w:rsidRPr="00C05526" w:rsidRDefault="00DC11B6" w:rsidP="00C05526">
      <w:pPr>
        <w:numPr>
          <w:ilvl w:val="0"/>
          <w:numId w:val="28"/>
        </w:numPr>
        <w:tabs>
          <w:tab w:val="clear" w:pos="1080"/>
          <w:tab w:val="num" w:pos="709"/>
        </w:tabs>
        <w:spacing w:line="276" w:lineRule="auto"/>
        <w:ind w:left="720"/>
        <w:rPr>
          <w:rFonts w:ascii="Times New Roman" w:hAnsi="Times New Roman"/>
          <w:b/>
          <w:bCs/>
          <w:lang w:val="es-ES"/>
        </w:rPr>
      </w:pPr>
      <w:r w:rsidRPr="00C05526">
        <w:rPr>
          <w:rFonts w:ascii="Times New Roman" w:hAnsi="Times New Roman"/>
          <w:lang w:val="es-MX"/>
        </w:rPr>
        <w:t>Haga 1 copia de la “</w:t>
      </w:r>
      <w:r w:rsidRPr="00C05526">
        <w:rPr>
          <w:rFonts w:ascii="Times New Roman" w:hAnsi="Times New Roman"/>
          <w:b/>
          <w:bCs/>
          <w:lang w:val="es-MX"/>
        </w:rPr>
        <w:t>Orden</w:t>
      </w:r>
      <w:r w:rsidRPr="00C05526">
        <w:rPr>
          <w:rFonts w:ascii="Times New Roman" w:hAnsi="Times New Roman"/>
          <w:lang w:val="es-MX"/>
        </w:rPr>
        <w:t>” y llévela junto con el original a la audiencia.</w:t>
      </w:r>
    </w:p>
    <w:p w14:paraId="6F28D33D" w14:textId="77777777" w:rsidR="00DC11B6" w:rsidRPr="00C05526" w:rsidRDefault="00DC11B6" w:rsidP="00C05526">
      <w:pPr>
        <w:tabs>
          <w:tab w:val="left" w:pos="-1440"/>
        </w:tabs>
        <w:spacing w:line="276" w:lineRule="auto"/>
        <w:ind w:left="720" w:hanging="720"/>
        <w:rPr>
          <w:rFonts w:ascii="Times New Roman" w:hAnsi="Times New Roman"/>
          <w:lang w:val="es-ES"/>
        </w:rPr>
      </w:pPr>
    </w:p>
    <w:p w14:paraId="0C3CBB8E" w14:textId="52610EBD" w:rsidR="00DC11B6" w:rsidRPr="00C05526" w:rsidRDefault="00DC11B6" w:rsidP="00C05526">
      <w:pPr>
        <w:spacing w:line="276" w:lineRule="auto"/>
        <w:rPr>
          <w:rFonts w:ascii="Times New Roman" w:hAnsi="Times New Roman"/>
          <w:lang w:val="es-ES"/>
        </w:rPr>
      </w:pPr>
      <w:r w:rsidRPr="00C05526">
        <w:rPr>
          <w:rFonts w:ascii="Times New Roman" w:hAnsi="Times New Roman"/>
          <w:b/>
          <w:bCs/>
          <w:lang w:val="es-MX"/>
        </w:rPr>
        <w:t>Si usted necesita un intérprete del tribunal,</w:t>
      </w:r>
      <w:r w:rsidRPr="00C05526">
        <w:rPr>
          <w:rFonts w:ascii="Times New Roman" w:hAnsi="Times New Roman"/>
          <w:lang w:val="es-MX"/>
        </w:rPr>
        <w:t xml:space="preserve"> </w:t>
      </w:r>
      <w:r w:rsidRPr="00C05526">
        <w:rPr>
          <w:rFonts w:ascii="Times New Roman" w:hAnsi="Times New Roman"/>
          <w:b/>
          <w:bCs/>
          <w:lang w:val="es-MX"/>
        </w:rPr>
        <w:t xml:space="preserve">llame </w:t>
      </w:r>
      <w:r w:rsidR="00435CFC" w:rsidRPr="00C05526">
        <w:rPr>
          <w:rFonts w:ascii="Times New Roman" w:hAnsi="Times New Roman"/>
          <w:b/>
          <w:bCs/>
          <w:lang w:val="es-MX"/>
        </w:rPr>
        <w:t xml:space="preserve">la administración del tribunal </w:t>
      </w:r>
      <w:r w:rsidRPr="00C05526">
        <w:rPr>
          <w:rFonts w:ascii="Times New Roman" w:hAnsi="Times New Roman"/>
          <w:b/>
          <w:bCs/>
          <w:lang w:val="es-MX"/>
        </w:rPr>
        <w:t>por lo menos 10 días</w:t>
      </w:r>
      <w:r w:rsidR="00C05526">
        <w:rPr>
          <w:rFonts w:ascii="Times New Roman" w:hAnsi="Times New Roman"/>
          <w:lang w:val="es-MX"/>
        </w:rPr>
        <w:t xml:space="preserve"> </w:t>
      </w:r>
      <w:r w:rsidRPr="00C05526">
        <w:rPr>
          <w:rFonts w:ascii="Times New Roman" w:hAnsi="Times New Roman"/>
          <w:b/>
          <w:bCs/>
          <w:lang w:val="es-MX"/>
        </w:rPr>
        <w:t>antes del proceso.</w:t>
      </w:r>
    </w:p>
    <w:p w14:paraId="10F3FBBF" w14:textId="77777777" w:rsidR="00DC11B6" w:rsidRPr="00C05526" w:rsidRDefault="00DC11B6" w:rsidP="00C05526">
      <w:pPr>
        <w:spacing w:line="276" w:lineRule="auto"/>
        <w:ind w:left="720" w:hanging="720"/>
        <w:rPr>
          <w:rFonts w:ascii="Times New Roman" w:hAnsi="Times New Roman"/>
          <w:b/>
          <w:bCs/>
          <w:lang w:val="es-ES"/>
        </w:rPr>
      </w:pPr>
    </w:p>
    <w:p w14:paraId="7B0D9AF6" w14:textId="77777777" w:rsidR="00DC11B6" w:rsidRPr="00C05526" w:rsidRDefault="00DC11B6" w:rsidP="00C05526">
      <w:pPr>
        <w:pStyle w:val="BodyTextIndent3"/>
        <w:spacing w:line="276" w:lineRule="auto"/>
        <w:ind w:left="0"/>
        <w:jc w:val="left"/>
        <w:rPr>
          <w:rFonts w:ascii="Times New Roman" w:hAnsi="Times New Roman" w:cs="Times New Roman"/>
          <w:b/>
          <w:bCs/>
          <w:sz w:val="24"/>
          <w:szCs w:val="24"/>
          <w:lang w:val="es-ES"/>
        </w:rPr>
      </w:pPr>
      <w:r w:rsidRPr="00C05526">
        <w:rPr>
          <w:rFonts w:ascii="Times New Roman" w:hAnsi="Times New Roman" w:cs="Times New Roman"/>
          <w:sz w:val="24"/>
          <w:szCs w:val="24"/>
          <w:lang w:val="es-MX"/>
        </w:rPr>
        <w:t xml:space="preserve">El tribunal juvenil utiliza un sistema digital de grabación </w:t>
      </w:r>
      <w:proofErr w:type="gramStart"/>
      <w:r w:rsidRPr="00C05526">
        <w:rPr>
          <w:rFonts w:ascii="Times New Roman" w:hAnsi="Times New Roman" w:cs="Times New Roman"/>
          <w:sz w:val="24"/>
          <w:szCs w:val="24"/>
          <w:lang w:val="es-MX"/>
        </w:rPr>
        <w:t>e</w:t>
      </w:r>
      <w:proofErr w:type="gramEnd"/>
      <w:r w:rsidRPr="00C05526">
        <w:rPr>
          <w:rFonts w:ascii="Times New Roman" w:hAnsi="Times New Roman" w:cs="Times New Roman"/>
          <w:sz w:val="24"/>
          <w:szCs w:val="24"/>
          <w:lang w:val="es-MX"/>
        </w:rPr>
        <w:t xml:space="preserve"> audio para conservar el registro oficial del proceso.  Si una parte quiere que un taquígrafo de actas registre el proceso en este tribunal, debe presentar una solicitud por escrito ante el secretario del tribunal y proporcionarle copia a la administración del tribunal juvenil, por lo menos 72 horas antes del inicio del proceso.</w:t>
      </w:r>
      <w:r w:rsidRPr="00C05526">
        <w:rPr>
          <w:rFonts w:ascii="Times New Roman" w:hAnsi="Times New Roman" w:cs="Times New Roman"/>
          <w:sz w:val="24"/>
          <w:szCs w:val="24"/>
          <w:lang w:val="es-ES"/>
        </w:rPr>
        <w:t xml:space="preserve"> </w:t>
      </w:r>
      <w:r w:rsidRPr="00C05526">
        <w:rPr>
          <w:rFonts w:ascii="Times New Roman" w:hAnsi="Times New Roman" w:cs="Times New Roman"/>
          <w:sz w:val="24"/>
          <w:szCs w:val="24"/>
          <w:lang w:val="es-MX"/>
        </w:rPr>
        <w:t>Se cobrará una cuota por este servicio.</w:t>
      </w:r>
    </w:p>
    <w:p w14:paraId="53FEC1A2" w14:textId="77777777" w:rsidR="00DC11B6" w:rsidRPr="00C05526" w:rsidRDefault="00DC11B6" w:rsidP="00C05526">
      <w:pPr>
        <w:pStyle w:val="Heading1"/>
        <w:spacing w:line="276" w:lineRule="auto"/>
        <w:ind w:left="720" w:hanging="720"/>
        <w:rPr>
          <w:rFonts w:ascii="Times New Roman" w:hAnsi="Times New Roman" w:cs="Times New Roman"/>
          <w:lang w:val="es-ES"/>
        </w:rPr>
      </w:pPr>
    </w:p>
    <w:p w14:paraId="6F573DD6" w14:textId="77777777" w:rsidR="00DC11B6" w:rsidRPr="00C05526" w:rsidRDefault="00DC11B6" w:rsidP="00C05526">
      <w:pPr>
        <w:pStyle w:val="Heading1"/>
        <w:spacing w:line="276" w:lineRule="auto"/>
        <w:ind w:left="720" w:hanging="720"/>
        <w:rPr>
          <w:rFonts w:ascii="Times New Roman" w:hAnsi="Times New Roman" w:cs="Times New Roman"/>
          <w:lang w:val="es-ES"/>
        </w:rPr>
      </w:pPr>
      <w:r w:rsidRPr="00C05526">
        <w:rPr>
          <w:rFonts w:ascii="Times New Roman" w:hAnsi="Times New Roman" w:cs="Times New Roman"/>
          <w:lang w:val="es-ES"/>
        </w:rPr>
        <w:t>EN LA AUDIENCIA</w:t>
      </w:r>
    </w:p>
    <w:p w14:paraId="00EC40B8" w14:textId="4DA18DB2" w:rsidR="00DC11B6" w:rsidRPr="00C05526" w:rsidRDefault="00DC11B6" w:rsidP="00C05526">
      <w:pPr>
        <w:numPr>
          <w:ilvl w:val="0"/>
          <w:numId w:val="26"/>
        </w:numPr>
        <w:tabs>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jc w:val="both"/>
        <w:rPr>
          <w:rFonts w:ascii="Times New Roman" w:hAnsi="Times New Roman"/>
          <w:lang w:val="es-ES"/>
        </w:rPr>
      </w:pPr>
      <w:r w:rsidRPr="00C05526">
        <w:rPr>
          <w:rFonts w:ascii="Times New Roman" w:hAnsi="Times New Roman"/>
          <w:b/>
          <w:bCs/>
          <w:lang w:val="es-ES"/>
        </w:rPr>
        <w:t>L</w:t>
      </w:r>
      <w:r w:rsidR="00C05526" w:rsidRPr="00C05526">
        <w:rPr>
          <w:rFonts w:ascii="Times New Roman" w:hAnsi="Times New Roman"/>
          <w:b/>
          <w:bCs/>
          <w:lang w:val="es-ES"/>
        </w:rPr>
        <w:t xml:space="preserve">legue al menos 13 minutos antes de la hora programada de su audiencia. </w:t>
      </w:r>
      <w:r w:rsidRPr="00C05526">
        <w:rPr>
          <w:rFonts w:ascii="Times New Roman" w:hAnsi="Times New Roman"/>
          <w:b/>
          <w:bCs/>
          <w:lang w:val="es-ES"/>
        </w:rPr>
        <w:t xml:space="preserve"> Regístrese con el/la recepcionista y espere a que se le llame para tomar asiento en la sala del tribunal.</w:t>
      </w:r>
    </w:p>
    <w:p w14:paraId="027B7DA2" w14:textId="7830E660" w:rsidR="00DC11B6" w:rsidRPr="00C05526" w:rsidRDefault="00DC11B6" w:rsidP="00C05526">
      <w:pPr>
        <w:numPr>
          <w:ilvl w:val="0"/>
          <w:numId w:val="26"/>
        </w:numPr>
        <w:tabs>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jc w:val="both"/>
        <w:rPr>
          <w:rFonts w:ascii="Times New Roman" w:hAnsi="Times New Roman"/>
          <w:b/>
          <w:bCs/>
          <w:caps/>
          <w:lang w:val="es-ES"/>
        </w:rPr>
      </w:pPr>
      <w:r w:rsidRPr="00C05526">
        <w:rPr>
          <w:rFonts w:ascii="Times New Roman" w:hAnsi="Times New Roman"/>
          <w:b/>
          <w:bCs/>
          <w:caps/>
          <w:lang w:val="es-ES"/>
        </w:rPr>
        <w:t>S</w:t>
      </w:r>
      <w:r w:rsidR="00C05526" w:rsidRPr="00C05526">
        <w:rPr>
          <w:rFonts w:ascii="Times New Roman" w:hAnsi="Times New Roman"/>
          <w:b/>
          <w:bCs/>
          <w:lang w:val="es-ES"/>
        </w:rPr>
        <w:t>i llega tarde, su audiencia podría ser reprogramada para otro día.</w:t>
      </w:r>
    </w:p>
    <w:p w14:paraId="568F5876" w14:textId="08C2B7F4" w:rsidR="00DC11B6" w:rsidRPr="00C05526" w:rsidRDefault="00DC11B6" w:rsidP="00C05526">
      <w:pPr>
        <w:numPr>
          <w:ilvl w:val="0"/>
          <w:numId w:val="26"/>
        </w:numPr>
        <w:tabs>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jc w:val="both"/>
        <w:rPr>
          <w:rFonts w:ascii="Times New Roman" w:hAnsi="Times New Roman"/>
          <w:caps/>
          <w:lang w:val="es-ES"/>
        </w:rPr>
      </w:pPr>
      <w:r w:rsidRPr="00C05526">
        <w:rPr>
          <w:rFonts w:ascii="Times New Roman" w:hAnsi="Times New Roman"/>
          <w:b/>
          <w:bCs/>
          <w:lang w:val="es-ES"/>
        </w:rPr>
        <w:t>D</w:t>
      </w:r>
      <w:r w:rsidR="00C05526" w:rsidRPr="00C05526">
        <w:rPr>
          <w:rFonts w:ascii="Times New Roman" w:hAnsi="Times New Roman"/>
          <w:b/>
          <w:bCs/>
          <w:lang w:val="es-ES"/>
        </w:rPr>
        <w:t>ispóngase a estar en el tribunal varias horas; planee de antemano el cuidado de sus niños de acuerdo con esto.</w:t>
      </w:r>
      <w:r w:rsidRPr="00C05526">
        <w:rPr>
          <w:rFonts w:ascii="Times New Roman" w:hAnsi="Times New Roman"/>
          <w:b/>
          <w:bCs/>
          <w:lang w:val="es-ES"/>
        </w:rPr>
        <w:t xml:space="preserve">  No se recomienda el traer niños al tribunal</w:t>
      </w:r>
    </w:p>
    <w:p w14:paraId="54419D70" w14:textId="4326E3AE" w:rsidR="00DC11B6" w:rsidRPr="00C05526" w:rsidRDefault="00DC11B6" w:rsidP="00C05526">
      <w:pPr>
        <w:numPr>
          <w:ilvl w:val="0"/>
          <w:numId w:val="26"/>
        </w:numPr>
        <w:tabs>
          <w:tab w:val="left" w:pos="-1440"/>
          <w:tab w:val="left" w:pos="-720"/>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jc w:val="both"/>
        <w:rPr>
          <w:rFonts w:ascii="Times New Roman" w:hAnsi="Times New Roman"/>
          <w:caps/>
          <w:lang w:val="es-ES"/>
        </w:rPr>
      </w:pPr>
      <w:r w:rsidRPr="00C05526">
        <w:rPr>
          <w:rFonts w:ascii="Times New Roman" w:hAnsi="Times New Roman"/>
          <w:b/>
          <w:bCs/>
          <w:u w:val="single"/>
          <w:lang w:val="es-ES"/>
        </w:rPr>
        <w:t>A</w:t>
      </w:r>
      <w:r w:rsidR="00C05526" w:rsidRPr="00C05526">
        <w:rPr>
          <w:rFonts w:ascii="Times New Roman" w:hAnsi="Times New Roman"/>
          <w:b/>
          <w:bCs/>
          <w:u w:val="single"/>
          <w:lang w:val="es-ES"/>
        </w:rPr>
        <w:t>pague</w:t>
      </w:r>
      <w:r w:rsidR="00C05526" w:rsidRPr="00C05526">
        <w:rPr>
          <w:rFonts w:ascii="Times New Roman" w:hAnsi="Times New Roman"/>
          <w:b/>
          <w:bCs/>
          <w:lang w:val="es-ES"/>
        </w:rPr>
        <w:t xml:space="preserve"> su teléfono celular antes de entrar a la sala del tribunal.  </w:t>
      </w:r>
    </w:p>
    <w:p w14:paraId="7441B8DC" w14:textId="59D18495" w:rsidR="00DC11B6" w:rsidRPr="00C05526" w:rsidRDefault="00DC11B6" w:rsidP="00C05526">
      <w:pPr>
        <w:numPr>
          <w:ilvl w:val="0"/>
          <w:numId w:val="26"/>
        </w:numPr>
        <w:tabs>
          <w:tab w:val="left" w:pos="-1440"/>
          <w:tab w:val="left" w:pos="-720"/>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jc w:val="both"/>
        <w:rPr>
          <w:rFonts w:ascii="Times New Roman" w:hAnsi="Times New Roman"/>
          <w:b/>
          <w:bCs/>
          <w:lang w:val="es-ES"/>
        </w:rPr>
      </w:pPr>
      <w:r w:rsidRPr="00C05526">
        <w:rPr>
          <w:rFonts w:ascii="Times New Roman" w:hAnsi="Times New Roman"/>
          <w:b/>
          <w:bCs/>
          <w:lang w:val="es-ES"/>
        </w:rPr>
        <w:t>N</w:t>
      </w:r>
      <w:r w:rsidR="00C05526" w:rsidRPr="00C05526">
        <w:rPr>
          <w:rFonts w:ascii="Times New Roman" w:hAnsi="Times New Roman"/>
          <w:b/>
          <w:bCs/>
          <w:lang w:val="es-ES"/>
        </w:rPr>
        <w:t>o traiga comida ni bebida al tribunal, tampoco use goma de mascar.</w:t>
      </w:r>
    </w:p>
    <w:p w14:paraId="185DD4B3" w14:textId="45DCE0AB" w:rsidR="00DC11B6" w:rsidRPr="00C05526" w:rsidRDefault="00C05526" w:rsidP="00C05526">
      <w:pPr>
        <w:numPr>
          <w:ilvl w:val="0"/>
          <w:numId w:val="26"/>
        </w:numPr>
        <w:tabs>
          <w:tab w:val="left" w:pos="-1440"/>
          <w:tab w:val="left" w:pos="-720"/>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jc w:val="both"/>
        <w:rPr>
          <w:rFonts w:ascii="Times New Roman" w:hAnsi="Times New Roman"/>
          <w:lang w:val="es-ES"/>
        </w:rPr>
      </w:pPr>
      <w:r>
        <w:rPr>
          <w:rFonts w:ascii="Times New Roman" w:hAnsi="Times New Roman"/>
          <w:b/>
          <w:bCs/>
          <w:u w:val="single"/>
          <w:lang w:val="es-ES"/>
        </w:rPr>
        <w:t>V</w:t>
      </w:r>
      <w:r w:rsidRPr="00C05526">
        <w:rPr>
          <w:rFonts w:ascii="Times New Roman" w:hAnsi="Times New Roman"/>
          <w:b/>
          <w:bCs/>
          <w:u w:val="single"/>
          <w:lang w:val="es-ES"/>
        </w:rPr>
        <w:t>ístase en forma apropiada.</w:t>
      </w:r>
      <w:r w:rsidRPr="00C05526">
        <w:rPr>
          <w:rFonts w:ascii="Times New Roman" w:hAnsi="Times New Roman"/>
          <w:b/>
          <w:bCs/>
          <w:lang w:val="es-ES"/>
        </w:rPr>
        <w:t xml:space="preserve">   </w:t>
      </w:r>
    </w:p>
    <w:p w14:paraId="62B58568" w14:textId="62CCE5A9" w:rsidR="00DC11B6" w:rsidRPr="00C05526" w:rsidRDefault="00DC11B6" w:rsidP="00C05526">
      <w:pPr>
        <w:numPr>
          <w:ilvl w:val="0"/>
          <w:numId w:val="26"/>
        </w:numPr>
        <w:tabs>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jc w:val="both"/>
        <w:rPr>
          <w:rFonts w:ascii="Times New Roman" w:hAnsi="Times New Roman"/>
          <w:lang w:val="es-ES"/>
        </w:rPr>
      </w:pPr>
      <w:r w:rsidRPr="00C05526">
        <w:rPr>
          <w:rFonts w:ascii="Times New Roman" w:hAnsi="Times New Roman"/>
          <w:b/>
          <w:bCs/>
          <w:lang w:val="es-ES"/>
        </w:rPr>
        <w:t>E</w:t>
      </w:r>
      <w:r w:rsidR="00C05526" w:rsidRPr="00C05526">
        <w:rPr>
          <w:rFonts w:ascii="Times New Roman" w:hAnsi="Times New Roman"/>
          <w:b/>
          <w:bCs/>
          <w:lang w:val="es-ES"/>
        </w:rPr>
        <w:t xml:space="preserve">sté preparado para contestar las preguntas del juez.   </w:t>
      </w:r>
    </w:p>
    <w:p w14:paraId="68CBD154" w14:textId="77777777" w:rsidR="00DC11B6" w:rsidRPr="00C05526" w:rsidRDefault="00DC11B6" w:rsidP="00C05526">
      <w:pPr>
        <w:numPr>
          <w:ilvl w:val="0"/>
          <w:numId w:val="26"/>
        </w:numPr>
        <w:tabs>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jc w:val="both"/>
        <w:rPr>
          <w:rFonts w:ascii="Times New Roman" w:hAnsi="Times New Roman"/>
          <w:lang w:val="es-ES"/>
        </w:rPr>
      </w:pPr>
      <w:r w:rsidRPr="00C05526">
        <w:rPr>
          <w:rFonts w:ascii="Times New Roman" w:hAnsi="Times New Roman"/>
          <w:b/>
          <w:bCs/>
          <w:lang w:val="es-ES"/>
        </w:rPr>
        <w:t xml:space="preserve">Prepárese para declarar en la audiencia del tribunal porqué piensa usted que es necesaria la emancipación.  También puede traer testigos para apoyar su solicitud, así como cualquier otro documento que no esté ya en el archivo del tribunal.  </w:t>
      </w:r>
    </w:p>
    <w:p w14:paraId="6E2A6897" w14:textId="77777777" w:rsidR="00DC11B6" w:rsidRPr="00C05526" w:rsidRDefault="00DC11B6" w:rsidP="00C05526">
      <w:pPr>
        <w:spacing w:line="276" w:lineRule="auto"/>
        <w:ind w:left="720" w:hanging="720"/>
        <w:jc w:val="both"/>
        <w:rPr>
          <w:rFonts w:ascii="Times New Roman" w:hAnsi="Times New Roman"/>
          <w:b/>
          <w:bCs/>
          <w:lang w:val="es-ES"/>
        </w:rPr>
      </w:pPr>
    </w:p>
    <w:p w14:paraId="6BFB6A54" w14:textId="77777777" w:rsidR="00DC11B6" w:rsidRPr="00C05526" w:rsidRDefault="00DC11B6" w:rsidP="00C05526">
      <w:pPr>
        <w:spacing w:line="276" w:lineRule="auto"/>
        <w:ind w:left="720" w:hanging="720"/>
        <w:jc w:val="both"/>
        <w:rPr>
          <w:rFonts w:ascii="Times New Roman" w:hAnsi="Times New Roman"/>
          <w:lang w:val="es-ES"/>
        </w:rPr>
      </w:pPr>
      <w:r w:rsidRPr="00C05526">
        <w:rPr>
          <w:rFonts w:ascii="Times New Roman" w:hAnsi="Times New Roman"/>
          <w:b/>
          <w:bCs/>
          <w:lang w:val="es-ES"/>
        </w:rPr>
        <w:t xml:space="preserve">IMPORTANTE: </w:t>
      </w:r>
      <w:r w:rsidRPr="00C05526">
        <w:rPr>
          <w:rFonts w:ascii="Times New Roman" w:hAnsi="Times New Roman"/>
          <w:lang w:val="es-ES"/>
        </w:rPr>
        <w:t xml:space="preserve"> </w:t>
      </w:r>
    </w:p>
    <w:p w14:paraId="272B13ED" w14:textId="77777777" w:rsidR="00DC11B6" w:rsidRPr="00C05526" w:rsidRDefault="00DC11B6" w:rsidP="00C05526">
      <w:pPr>
        <w:spacing w:line="276" w:lineRule="auto"/>
        <w:ind w:left="720" w:hanging="720"/>
        <w:jc w:val="both"/>
        <w:rPr>
          <w:rFonts w:ascii="Times New Roman" w:hAnsi="Times New Roman"/>
          <w:lang w:val="es-ES"/>
        </w:rPr>
      </w:pPr>
    </w:p>
    <w:p w14:paraId="17B428A2" w14:textId="36D54B69" w:rsidR="00C05526" w:rsidRDefault="00DC11B6" w:rsidP="00C05526">
      <w:pPr>
        <w:pStyle w:val="BodyTextIndent2"/>
        <w:numPr>
          <w:ilvl w:val="0"/>
          <w:numId w:val="22"/>
        </w:numPr>
        <w:tabs>
          <w:tab w:val="clear" w:pos="2768"/>
        </w:tabs>
        <w:spacing w:line="276" w:lineRule="auto"/>
        <w:ind w:left="720"/>
        <w:rPr>
          <w:rFonts w:ascii="Times New Roman" w:hAnsi="Times New Roman" w:cs="Times New Roman"/>
          <w:b w:val="0"/>
          <w:lang w:val="es-ES"/>
        </w:rPr>
      </w:pPr>
      <w:r w:rsidRPr="00C05526">
        <w:rPr>
          <w:rFonts w:ascii="Times New Roman" w:hAnsi="Times New Roman" w:cs="Times New Roman"/>
          <w:b w:val="0"/>
          <w:lang w:val="es-ES"/>
        </w:rPr>
        <w:t>D</w:t>
      </w:r>
      <w:r w:rsidR="00C05526" w:rsidRPr="00C05526">
        <w:rPr>
          <w:rFonts w:ascii="Times New Roman" w:hAnsi="Times New Roman" w:cs="Times New Roman"/>
          <w:b w:val="0"/>
          <w:lang w:val="es-ES"/>
        </w:rPr>
        <w:t xml:space="preserve">espués de la audiencia </w:t>
      </w:r>
      <w:r w:rsidR="00C05526" w:rsidRPr="00C05526">
        <w:rPr>
          <w:rFonts w:ascii="Times New Roman" w:hAnsi="Times New Roman" w:cs="Times New Roman"/>
          <w:b w:val="0"/>
          <w:u w:val="single"/>
          <w:lang w:val="es-ES"/>
        </w:rPr>
        <w:t xml:space="preserve">usted </w:t>
      </w:r>
      <w:r w:rsidRPr="00C05526">
        <w:rPr>
          <w:rFonts w:ascii="Times New Roman" w:hAnsi="Times New Roman" w:cs="Times New Roman"/>
          <w:b w:val="0"/>
          <w:lang w:val="es-ES"/>
        </w:rPr>
        <w:t xml:space="preserve">debe llevar la Orden original firmada </w:t>
      </w:r>
      <w:r w:rsidRPr="00C05526">
        <w:rPr>
          <w:rFonts w:ascii="Times New Roman" w:hAnsi="Times New Roman" w:cs="Times New Roman"/>
          <w:b w:val="0"/>
          <w:u w:val="single"/>
          <w:lang w:val="es-ES"/>
        </w:rPr>
        <w:t xml:space="preserve">al </w:t>
      </w:r>
      <w:proofErr w:type="gramStart"/>
      <w:r w:rsidRPr="00C05526">
        <w:rPr>
          <w:rFonts w:ascii="Times New Roman" w:hAnsi="Times New Roman" w:cs="Times New Roman"/>
          <w:b w:val="0"/>
          <w:u w:val="single"/>
          <w:lang w:val="es-ES"/>
        </w:rPr>
        <w:t>Secretario</w:t>
      </w:r>
      <w:proofErr w:type="gramEnd"/>
      <w:r w:rsidRPr="00C05526">
        <w:rPr>
          <w:rFonts w:ascii="Times New Roman" w:hAnsi="Times New Roman" w:cs="Times New Roman"/>
          <w:b w:val="0"/>
          <w:u w:val="single"/>
          <w:lang w:val="es-ES"/>
        </w:rPr>
        <w:t xml:space="preserve"> del Tribunal ¡A</w:t>
      </w:r>
      <w:r w:rsidR="00C05526" w:rsidRPr="00C05526">
        <w:rPr>
          <w:rFonts w:ascii="Times New Roman" w:hAnsi="Times New Roman" w:cs="Times New Roman"/>
          <w:b w:val="0"/>
          <w:u w:val="single"/>
          <w:lang w:val="es-ES"/>
        </w:rPr>
        <w:t>ntes de salir del edificio</w:t>
      </w:r>
      <w:r w:rsidRPr="00C05526">
        <w:rPr>
          <w:rFonts w:ascii="Times New Roman" w:hAnsi="Times New Roman" w:cs="Times New Roman"/>
          <w:b w:val="0"/>
          <w:u w:val="single"/>
          <w:lang w:val="es-ES"/>
        </w:rPr>
        <w:t>!</w:t>
      </w:r>
      <w:r w:rsidRPr="00C05526">
        <w:rPr>
          <w:rFonts w:ascii="Times New Roman" w:hAnsi="Times New Roman" w:cs="Times New Roman"/>
          <w:b w:val="0"/>
          <w:lang w:val="es-ES"/>
        </w:rPr>
        <w:t xml:space="preserve">  S</w:t>
      </w:r>
      <w:r w:rsidR="00C05526" w:rsidRPr="00C05526">
        <w:rPr>
          <w:rFonts w:ascii="Times New Roman" w:hAnsi="Times New Roman" w:cs="Times New Roman"/>
          <w:b w:val="0"/>
          <w:lang w:val="es-ES"/>
        </w:rPr>
        <w:t>i sale sin pasar con el secretario, no se registrará la orden de emancipación</w:t>
      </w:r>
      <w:r w:rsidRPr="00C05526">
        <w:rPr>
          <w:rFonts w:ascii="Times New Roman" w:hAnsi="Times New Roman" w:cs="Times New Roman"/>
          <w:b w:val="0"/>
          <w:lang w:val="es-ES"/>
        </w:rPr>
        <w:t xml:space="preserve">.  </w:t>
      </w:r>
    </w:p>
    <w:p w14:paraId="2BA1325E" w14:textId="6B6BF9FA" w:rsidR="00C05526" w:rsidRDefault="00DC11B6" w:rsidP="00C05526">
      <w:pPr>
        <w:pStyle w:val="BodyTextIndent2"/>
        <w:numPr>
          <w:ilvl w:val="0"/>
          <w:numId w:val="22"/>
        </w:numPr>
        <w:tabs>
          <w:tab w:val="clear" w:pos="2768"/>
        </w:tabs>
        <w:spacing w:line="276" w:lineRule="auto"/>
        <w:ind w:left="720"/>
        <w:rPr>
          <w:rFonts w:ascii="Times New Roman" w:hAnsi="Times New Roman" w:cs="Times New Roman"/>
          <w:b w:val="0"/>
          <w:lang w:val="es-ES"/>
        </w:rPr>
      </w:pPr>
      <w:r w:rsidRPr="00C05526">
        <w:rPr>
          <w:rFonts w:ascii="Times New Roman" w:hAnsi="Times New Roman" w:cs="Times New Roman"/>
          <w:b w:val="0"/>
          <w:lang w:val="es-ES"/>
        </w:rPr>
        <w:t>N</w:t>
      </w:r>
      <w:r w:rsidR="00C05526" w:rsidRPr="00C05526">
        <w:rPr>
          <w:rFonts w:ascii="Times New Roman" w:hAnsi="Times New Roman" w:cs="Times New Roman"/>
          <w:b w:val="0"/>
          <w:lang w:val="es-ES"/>
        </w:rPr>
        <w:t>o salga del edificio del tribunal sin pasar antes con el secretario con sus documentos</w:t>
      </w:r>
      <w:r w:rsidRPr="00C05526">
        <w:rPr>
          <w:rFonts w:ascii="Times New Roman" w:hAnsi="Times New Roman" w:cs="Times New Roman"/>
          <w:b w:val="0"/>
          <w:lang w:val="es-ES"/>
        </w:rPr>
        <w:t xml:space="preserve">. </w:t>
      </w:r>
    </w:p>
    <w:p w14:paraId="388914B5" w14:textId="4C3E9B3E" w:rsidR="00DC11B6" w:rsidRPr="00C05526" w:rsidRDefault="00DC11B6" w:rsidP="00C05526">
      <w:pPr>
        <w:pStyle w:val="BodyTextIndent2"/>
        <w:numPr>
          <w:ilvl w:val="0"/>
          <w:numId w:val="22"/>
        </w:numPr>
        <w:tabs>
          <w:tab w:val="clear" w:pos="2768"/>
        </w:tabs>
        <w:spacing w:line="276" w:lineRule="auto"/>
        <w:ind w:left="720"/>
        <w:rPr>
          <w:rFonts w:ascii="Times New Roman" w:hAnsi="Times New Roman" w:cs="Times New Roman"/>
          <w:b w:val="0"/>
          <w:lang w:val="es-ES"/>
        </w:rPr>
      </w:pPr>
      <w:r w:rsidRPr="00C05526">
        <w:rPr>
          <w:rFonts w:ascii="Times New Roman" w:hAnsi="Times New Roman" w:cs="Times New Roman"/>
          <w:b w:val="0"/>
          <w:caps/>
          <w:lang w:val="es-ES"/>
        </w:rPr>
        <w:t>E</w:t>
      </w:r>
      <w:r w:rsidR="00C05526" w:rsidRPr="00C05526">
        <w:rPr>
          <w:rFonts w:ascii="Times New Roman" w:hAnsi="Times New Roman" w:cs="Times New Roman"/>
          <w:b w:val="0"/>
          <w:lang w:val="es-ES"/>
        </w:rPr>
        <w:t>l secretario emitirá los documentos que usted se llevará.</w:t>
      </w:r>
    </w:p>
    <w:p w14:paraId="7DEC2B4F" w14:textId="7D347387" w:rsidR="00DC11B6" w:rsidRDefault="00DC11B6" w:rsidP="00C05526">
      <w:pPr>
        <w:tabs>
          <w:tab w:val="num" w:pos="1440"/>
        </w:tabs>
        <w:spacing w:line="276" w:lineRule="auto"/>
        <w:ind w:left="720" w:hanging="720"/>
        <w:jc w:val="both"/>
        <w:rPr>
          <w:rFonts w:ascii="Times New Roman" w:hAnsi="Times New Roman"/>
          <w:b/>
          <w:bCs/>
          <w:lang w:val="es-ES"/>
        </w:rPr>
      </w:pPr>
    </w:p>
    <w:p w14:paraId="60410085" w14:textId="3A57E0DD" w:rsidR="00C05526" w:rsidRPr="00C05526" w:rsidRDefault="00C05526" w:rsidP="00C05526">
      <w:pPr>
        <w:tabs>
          <w:tab w:val="num" w:pos="1440"/>
        </w:tabs>
        <w:spacing w:line="276" w:lineRule="auto"/>
        <w:jc w:val="both"/>
        <w:rPr>
          <w:rFonts w:ascii="Times New Roman" w:hAnsi="Times New Roman"/>
          <w:b/>
          <w:bCs/>
          <w:lang w:val="es-PE"/>
        </w:rPr>
      </w:pPr>
      <w:r w:rsidRPr="00C05526">
        <w:rPr>
          <w:rFonts w:ascii="Times New Roman" w:hAnsi="Times New Roman"/>
          <w:b/>
          <w:bCs/>
          <w:lang w:val="es-PE"/>
        </w:rPr>
        <w:t xml:space="preserve">El personal del tribunal puede contestar algunas preguntas limitadas sobre los procedimientos del tribunal.  Si aún tiene preguntas o si necesita asesoría </w:t>
      </w:r>
      <w:r w:rsidRPr="00C05526">
        <w:rPr>
          <w:rFonts w:ascii="Times New Roman" w:hAnsi="Times New Roman"/>
          <w:b/>
          <w:bCs/>
          <w:lang w:val="es-PE"/>
        </w:rPr>
        <w:t>legal</w:t>
      </w:r>
      <w:r w:rsidRPr="00C05526">
        <w:rPr>
          <w:rFonts w:ascii="Times New Roman" w:hAnsi="Times New Roman"/>
          <w:b/>
          <w:bCs/>
          <w:lang w:val="es-PE"/>
        </w:rPr>
        <w:t>, deberá consultar a un abogado. Usted puede encontrar abogados en la sección amarilla del directorio, o en las listas en línea bajo el título “abogados”.</w:t>
      </w:r>
    </w:p>
    <w:sectPr w:rsidR="00C05526" w:rsidRPr="00C05526" w:rsidSect="00435CFC">
      <w:headerReference w:type="default" r:id="rId7"/>
      <w:footerReference w:type="default" r:id="rId8"/>
      <w:endnotePr>
        <w:numFmt w:val="decimal"/>
      </w:endnotePr>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CB72D6" w14:textId="77777777" w:rsidR="005D7E1A" w:rsidRDefault="005D7E1A">
      <w:r>
        <w:separator/>
      </w:r>
    </w:p>
  </w:endnote>
  <w:endnote w:type="continuationSeparator" w:id="0">
    <w:p w14:paraId="4BA7E48C" w14:textId="77777777" w:rsidR="005D7E1A" w:rsidRDefault="005D7E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218BB" w14:textId="77777777" w:rsidR="00435CFC" w:rsidRPr="00435CFC" w:rsidRDefault="00435CFC" w:rsidP="00435CFC">
    <w:pPr>
      <w:tabs>
        <w:tab w:val="center" w:pos="5760"/>
        <w:tab w:val="right" w:pos="10800"/>
      </w:tabs>
      <w:spacing w:line="240" w:lineRule="exact"/>
      <w:rPr>
        <w:rFonts w:ascii="Times New Roman" w:hAnsi="Times New Roman"/>
        <w:sz w:val="16"/>
        <w:szCs w:val="16"/>
      </w:rPr>
    </w:pPr>
  </w:p>
  <w:p w14:paraId="79FB9DB0" w14:textId="77777777" w:rsidR="00435CFC" w:rsidRPr="00435CFC" w:rsidRDefault="00435CFC" w:rsidP="00435CFC">
    <w:pPr>
      <w:tabs>
        <w:tab w:val="center" w:pos="5760"/>
        <w:tab w:val="right" w:pos="10800"/>
      </w:tabs>
      <w:spacing w:line="240" w:lineRule="exact"/>
      <w:rPr>
        <w:rFonts w:ascii="Times New Roman" w:hAnsi="Times New Roman"/>
        <w:sz w:val="16"/>
        <w:szCs w:val="16"/>
      </w:rPr>
    </w:pPr>
    <w:r w:rsidRPr="00435CFC">
      <w:rPr>
        <w:rFonts w:ascii="Times New Roman" w:hAnsi="Times New Roman"/>
        <w:sz w:val="16"/>
        <w:szCs w:val="16"/>
      </w:rPr>
      <w:t>Arizona Supreme Court</w:t>
    </w:r>
    <w:r w:rsidRPr="00435CFC">
      <w:rPr>
        <w:rFonts w:ascii="Times New Roman" w:hAnsi="Times New Roman"/>
        <w:sz w:val="16"/>
        <w:szCs w:val="16"/>
      </w:rPr>
      <w:tab/>
      <w:t xml:space="preserve">Page </w:t>
    </w:r>
    <w:r w:rsidRPr="00435CFC">
      <w:rPr>
        <w:rFonts w:ascii="Times New Roman" w:hAnsi="Times New Roman"/>
        <w:bCs/>
        <w:sz w:val="16"/>
        <w:szCs w:val="16"/>
      </w:rPr>
      <w:fldChar w:fldCharType="begin"/>
    </w:r>
    <w:r w:rsidRPr="00435CFC">
      <w:rPr>
        <w:rFonts w:ascii="Times New Roman" w:hAnsi="Times New Roman"/>
        <w:bCs/>
        <w:sz w:val="16"/>
        <w:szCs w:val="16"/>
      </w:rPr>
      <w:instrText xml:space="preserve"> PAGE  \* Arabic  \* MERGEFORMAT </w:instrText>
    </w:r>
    <w:r w:rsidRPr="00435CFC">
      <w:rPr>
        <w:rFonts w:ascii="Times New Roman" w:hAnsi="Times New Roman"/>
        <w:bCs/>
        <w:sz w:val="16"/>
        <w:szCs w:val="16"/>
      </w:rPr>
      <w:fldChar w:fldCharType="separate"/>
    </w:r>
    <w:r w:rsidR="00EE5412">
      <w:rPr>
        <w:rFonts w:ascii="Times New Roman" w:hAnsi="Times New Roman"/>
        <w:bCs/>
        <w:noProof/>
        <w:sz w:val="16"/>
        <w:szCs w:val="16"/>
      </w:rPr>
      <w:t>1</w:t>
    </w:r>
    <w:r w:rsidRPr="00435CFC">
      <w:rPr>
        <w:rFonts w:ascii="Times New Roman" w:hAnsi="Times New Roman"/>
        <w:bCs/>
        <w:sz w:val="16"/>
        <w:szCs w:val="16"/>
      </w:rPr>
      <w:fldChar w:fldCharType="end"/>
    </w:r>
    <w:r w:rsidRPr="00435CFC">
      <w:rPr>
        <w:rFonts w:ascii="Times New Roman" w:hAnsi="Times New Roman"/>
        <w:sz w:val="16"/>
        <w:szCs w:val="16"/>
      </w:rPr>
      <w:t xml:space="preserve"> of </w:t>
    </w:r>
    <w:r w:rsidRPr="00435CFC">
      <w:rPr>
        <w:rFonts w:ascii="Times New Roman" w:hAnsi="Times New Roman"/>
        <w:bCs/>
        <w:sz w:val="16"/>
        <w:szCs w:val="16"/>
      </w:rPr>
      <w:fldChar w:fldCharType="begin"/>
    </w:r>
    <w:r w:rsidRPr="00435CFC">
      <w:rPr>
        <w:rFonts w:ascii="Times New Roman" w:hAnsi="Times New Roman"/>
        <w:bCs/>
        <w:sz w:val="16"/>
        <w:szCs w:val="16"/>
      </w:rPr>
      <w:instrText xml:space="preserve"> NUMPAGES  \* Arabic  \* MERGEFORMAT </w:instrText>
    </w:r>
    <w:r w:rsidRPr="00435CFC">
      <w:rPr>
        <w:rFonts w:ascii="Times New Roman" w:hAnsi="Times New Roman"/>
        <w:bCs/>
        <w:sz w:val="16"/>
        <w:szCs w:val="16"/>
      </w:rPr>
      <w:fldChar w:fldCharType="separate"/>
    </w:r>
    <w:r w:rsidR="00EE5412">
      <w:rPr>
        <w:rFonts w:ascii="Times New Roman" w:hAnsi="Times New Roman"/>
        <w:bCs/>
        <w:noProof/>
        <w:sz w:val="16"/>
        <w:szCs w:val="16"/>
      </w:rPr>
      <w:t>1</w:t>
    </w:r>
    <w:r w:rsidRPr="00435CFC">
      <w:rPr>
        <w:rFonts w:ascii="Times New Roman" w:hAnsi="Times New Roman"/>
        <w:bCs/>
        <w:sz w:val="16"/>
        <w:szCs w:val="16"/>
      </w:rPr>
      <w:fldChar w:fldCharType="end"/>
    </w:r>
    <w:r w:rsidRPr="00435CFC">
      <w:rPr>
        <w:rFonts w:ascii="Times New Roman" w:hAnsi="Times New Roman"/>
        <w:bCs/>
        <w:sz w:val="16"/>
        <w:szCs w:val="16"/>
      </w:rPr>
      <w:tab/>
    </w:r>
    <w:r w:rsidRPr="00435CFC">
      <w:rPr>
        <w:rFonts w:ascii="Times New Roman" w:hAnsi="Times New Roman"/>
        <w:sz w:val="16"/>
        <w:szCs w:val="16"/>
      </w:rPr>
      <w:t>JE68H</w:t>
    </w:r>
    <w:r>
      <w:rPr>
        <w:rFonts w:ascii="Times New Roman" w:hAnsi="Times New Roman"/>
        <w:sz w:val="16"/>
        <w:szCs w:val="16"/>
      </w:rPr>
      <w:t>S</w:t>
    </w:r>
    <w:r w:rsidRPr="00435CFC">
      <w:rPr>
        <w:rFonts w:ascii="Times New Roman" w:hAnsi="Times New Roman"/>
        <w:sz w:val="16"/>
        <w:szCs w:val="16"/>
      </w:rPr>
      <w:t>-122707</w:t>
    </w:r>
  </w:p>
  <w:p w14:paraId="44DD6E63" w14:textId="77777777" w:rsidR="009B3B33" w:rsidRPr="00435CFC" w:rsidRDefault="00435CFC" w:rsidP="00435CFC">
    <w:pPr>
      <w:pStyle w:val="Footer"/>
      <w:rPr>
        <w:rFonts w:ascii="Times New Roman" w:hAnsi="Times New Roman"/>
        <w:sz w:val="16"/>
        <w:szCs w:val="16"/>
      </w:rPr>
    </w:pPr>
    <w:r w:rsidRPr="00435CFC">
      <w:rPr>
        <w:rFonts w:ascii="Times New Roman" w:hAnsi="Times New Roman"/>
        <w:sz w:val="16"/>
        <w:szCs w:val="16"/>
      </w:rPr>
      <w:t>Preparing for and Attending the Court Hearing for Emancipation of a Minor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81B4AA" w14:textId="77777777" w:rsidR="005D7E1A" w:rsidRDefault="005D7E1A">
      <w:r>
        <w:separator/>
      </w:r>
    </w:p>
  </w:footnote>
  <w:footnote w:type="continuationSeparator" w:id="0">
    <w:p w14:paraId="228307A3" w14:textId="77777777" w:rsidR="005D7E1A" w:rsidRDefault="005D7E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24C96" w14:textId="77777777" w:rsidR="00DC11B6" w:rsidRDefault="00DC11B6">
    <w:pPr>
      <w:pStyle w:val="Header"/>
    </w:pPr>
    <w:r>
      <w:rPr>
        <w:noProof/>
        <w:sz w:val="20"/>
        <w:lang w:eastAsia="en-US"/>
      </w:rPr>
      <w:pict w14:anchorId="5674C1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22.95pt;margin-top:171.2pt;width:496.15pt;height:121.65pt;rotation:1316014fd;z-index:1" fillcolor="#eaeaea" strokecolor="#ddd">
          <v:shadow color="#868686"/>
          <v:textpath style="font-family:&quot;Arial Black&quot;;font-weight:bold;v-text-kern:t" trim="t" fitpath="t" string="NO HAGA COPIAS O&#10;PRESENTE DE ESTA PAGINA"/>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0013C"/>
    <w:multiLevelType w:val="multilevel"/>
    <w:tmpl w:val="04090001"/>
    <w:lvl w:ilvl="0">
      <w:start w:val="1"/>
      <w:numFmt w:val="bullet"/>
      <w:lvlText w:val=""/>
      <w:lvlJc w:val="left"/>
      <w:pPr>
        <w:tabs>
          <w:tab w:val="num" w:pos="360"/>
        </w:tabs>
        <w:ind w:left="36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CB667F"/>
    <w:multiLevelType w:val="multilevel"/>
    <w:tmpl w:val="04090001"/>
    <w:lvl w:ilvl="0">
      <w:start w:val="1"/>
      <w:numFmt w:val="bullet"/>
      <w:lvlText w:val=""/>
      <w:lvlJc w:val="left"/>
      <w:pPr>
        <w:tabs>
          <w:tab w:val="num" w:pos="360"/>
        </w:tabs>
        <w:ind w:left="36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5937D2B"/>
    <w:multiLevelType w:val="hybridMultilevel"/>
    <w:tmpl w:val="2E6E9CEE"/>
    <w:lvl w:ilvl="0" w:tplc="89201E7E">
      <w:start w:val="2"/>
      <w:numFmt w:val="decimal"/>
      <w:lvlText w:val="%1."/>
      <w:lvlJc w:val="left"/>
      <w:pPr>
        <w:tabs>
          <w:tab w:val="num" w:pos="1260"/>
        </w:tabs>
        <w:ind w:left="1260" w:hanging="900"/>
      </w:pPr>
      <w:rPr>
        <w:rFonts w:hint="default"/>
      </w:rPr>
    </w:lvl>
    <w:lvl w:ilvl="1" w:tplc="62C6A788">
      <w:start w:val="1"/>
      <w:numFmt w:val="bullet"/>
      <w:lvlText w:val=""/>
      <w:lvlJc w:val="left"/>
      <w:pPr>
        <w:tabs>
          <w:tab w:val="num" w:pos="1440"/>
        </w:tabs>
        <w:ind w:left="1440" w:hanging="360"/>
      </w:pPr>
      <w:rPr>
        <w:rFonts w:ascii="Symbol" w:hAnsi="Symbol" w:cs="Times New Roman" w:hint="default"/>
        <w:color w:val="auto"/>
        <w:sz w:val="20"/>
        <w:szCs w:val="20"/>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0D996215"/>
    <w:multiLevelType w:val="multilevel"/>
    <w:tmpl w:val="04090001"/>
    <w:lvl w:ilvl="0">
      <w:start w:val="1"/>
      <w:numFmt w:val="bullet"/>
      <w:lvlText w:val=""/>
      <w:lvlJc w:val="left"/>
      <w:pPr>
        <w:tabs>
          <w:tab w:val="num" w:pos="720"/>
        </w:tabs>
        <w:ind w:left="72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28810C5"/>
    <w:multiLevelType w:val="hybridMultilevel"/>
    <w:tmpl w:val="33268D0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15307512"/>
    <w:multiLevelType w:val="hybridMultilevel"/>
    <w:tmpl w:val="0C9CFA8C"/>
    <w:lvl w:ilvl="0" w:tplc="33E42E2A">
      <w:start w:val="3"/>
      <w:numFmt w:val="upperLetter"/>
      <w:lvlText w:val="%1."/>
      <w:lvlJc w:val="left"/>
      <w:pPr>
        <w:tabs>
          <w:tab w:val="num" w:pos="1080"/>
        </w:tabs>
        <w:ind w:left="1080" w:hanging="360"/>
      </w:pPr>
      <w:rPr>
        <w:rFonts w:hint="default"/>
        <w:b/>
        <w:sz w:val="24"/>
        <w:szCs w:val="24"/>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6" w15:restartNumberingAfterBreak="0">
    <w:nsid w:val="1631186A"/>
    <w:multiLevelType w:val="hybridMultilevel"/>
    <w:tmpl w:val="8CF053D0"/>
    <w:lvl w:ilvl="0" w:tplc="04090001">
      <w:start w:val="1"/>
      <w:numFmt w:val="bullet"/>
      <w:lvlText w:val=""/>
      <w:lvlJc w:val="left"/>
      <w:pPr>
        <w:tabs>
          <w:tab w:val="num" w:pos="720"/>
        </w:tabs>
        <w:ind w:left="720" w:hanging="360"/>
      </w:pPr>
      <w:rPr>
        <w:rFonts w:ascii="Symbol"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Times New Roman" w:hAnsi="Times New Roman"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Times New Roman" w:hAnsi="Times New Roman"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Times New Roman" w:hAnsi="Times New Roman" w:cs="Times New Roman" w:hint="default"/>
      </w:rPr>
    </w:lvl>
  </w:abstractNum>
  <w:abstractNum w:abstractNumId="7" w15:restartNumberingAfterBreak="0">
    <w:nsid w:val="19B55E47"/>
    <w:multiLevelType w:val="hybridMultilevel"/>
    <w:tmpl w:val="8CF053D0"/>
    <w:lvl w:ilvl="0" w:tplc="04090001">
      <w:start w:val="1"/>
      <w:numFmt w:val="bullet"/>
      <w:lvlText w:val=""/>
      <w:lvlJc w:val="left"/>
      <w:pPr>
        <w:tabs>
          <w:tab w:val="num" w:pos="720"/>
        </w:tabs>
        <w:ind w:left="720" w:hanging="360"/>
      </w:pPr>
      <w:rPr>
        <w:rFonts w:ascii="Symbol"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Times New Roman" w:hAnsi="Times New Roman"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Times New Roman" w:hAnsi="Times New Roman"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Times New Roman" w:hAnsi="Times New Roman" w:cs="Times New Roman" w:hint="default"/>
      </w:rPr>
    </w:lvl>
  </w:abstractNum>
  <w:abstractNum w:abstractNumId="8" w15:restartNumberingAfterBreak="0">
    <w:nsid w:val="210857BC"/>
    <w:multiLevelType w:val="hybridMultilevel"/>
    <w:tmpl w:val="4050B47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2B616D5C"/>
    <w:multiLevelType w:val="hybridMultilevel"/>
    <w:tmpl w:val="1E4ED7E2"/>
    <w:lvl w:ilvl="0" w:tplc="D584C4C2">
      <w:start w:val="1"/>
      <w:numFmt w:val="decimal"/>
      <w:lvlText w:val="%1."/>
      <w:lvlJc w:val="left"/>
      <w:pPr>
        <w:tabs>
          <w:tab w:val="num" w:pos="1440"/>
        </w:tabs>
        <w:ind w:left="1440" w:hanging="360"/>
      </w:pPr>
      <w:rPr>
        <w:rFonts w:hint="default"/>
        <w:b/>
      </w:rPr>
    </w:lvl>
    <w:lvl w:ilvl="1" w:tplc="CA607A66">
      <w:start w:val="1"/>
      <w:numFmt w:val="upperLetter"/>
      <w:lvlText w:val="%2."/>
      <w:lvlJc w:val="left"/>
      <w:pPr>
        <w:tabs>
          <w:tab w:val="num" w:pos="2175"/>
        </w:tabs>
        <w:ind w:left="2175" w:hanging="375"/>
      </w:pPr>
      <w:rPr>
        <w:rFonts w:hint="default"/>
        <w:b/>
      </w:rPr>
    </w:lvl>
    <w:lvl w:ilvl="2" w:tplc="4BAEBCCA">
      <w:start w:val="1"/>
      <w:numFmt w:val="decimal"/>
      <w:lvlText w:val="%3."/>
      <w:lvlJc w:val="left"/>
      <w:pPr>
        <w:tabs>
          <w:tab w:val="num" w:pos="2880"/>
        </w:tabs>
        <w:ind w:left="2880" w:hanging="360"/>
      </w:pPr>
      <w:rPr>
        <w:rFonts w:hint="default"/>
        <w:b/>
      </w:rPr>
    </w:lvl>
    <w:lvl w:ilvl="3" w:tplc="7B7CCBBE">
      <w:start w:val="1"/>
      <w:numFmt w:val="lowerLetter"/>
      <w:lvlText w:val="%4."/>
      <w:lvlJc w:val="left"/>
      <w:pPr>
        <w:tabs>
          <w:tab w:val="num" w:pos="3600"/>
        </w:tabs>
        <w:ind w:left="3600" w:hanging="360"/>
      </w:pPr>
      <w:rPr>
        <w:rFonts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Times New Roman" w:hAnsi="Times New Roman" w:cs="Times New Roman" w:hint="default"/>
      </w:rPr>
    </w:lvl>
    <w:lvl w:ilvl="6" w:tplc="04090001">
      <w:start w:val="1"/>
      <w:numFmt w:val="bullet"/>
      <w:lvlText w:val=""/>
      <w:lvlJc w:val="left"/>
      <w:pPr>
        <w:tabs>
          <w:tab w:val="num" w:pos="5760"/>
        </w:tabs>
        <w:ind w:left="5760" w:hanging="360"/>
      </w:pPr>
      <w:rPr>
        <w:rFonts w:ascii="Symbol" w:hAnsi="Symbol" w:cs="Times New Roman"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Times New Roman" w:hAnsi="Times New Roman" w:cs="Times New Roman" w:hint="default"/>
      </w:rPr>
    </w:lvl>
  </w:abstractNum>
  <w:abstractNum w:abstractNumId="10" w15:restartNumberingAfterBreak="0">
    <w:nsid w:val="357875BC"/>
    <w:multiLevelType w:val="hybridMultilevel"/>
    <w:tmpl w:val="08143718"/>
    <w:lvl w:ilvl="0" w:tplc="C9844C5C">
      <w:start w:val="1"/>
      <w:numFmt w:val="bullet"/>
      <w:lvlText w:val=""/>
      <w:lvlJc w:val="left"/>
      <w:pPr>
        <w:tabs>
          <w:tab w:val="num" w:pos="720"/>
        </w:tabs>
        <w:ind w:left="720" w:hanging="360"/>
      </w:pPr>
      <w:rPr>
        <w:rFonts w:ascii="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Times New Roman" w:hAnsi="Times New Roman"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Times New Roman" w:hAnsi="Times New Roman"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Times New Roman" w:hAnsi="Times New Roman" w:cs="Times New Roman" w:hint="default"/>
      </w:rPr>
    </w:lvl>
  </w:abstractNum>
  <w:abstractNum w:abstractNumId="11" w15:restartNumberingAfterBreak="0">
    <w:nsid w:val="40E14521"/>
    <w:multiLevelType w:val="hybridMultilevel"/>
    <w:tmpl w:val="E708D026"/>
    <w:lvl w:ilvl="0" w:tplc="A49EBE10">
      <w:start w:val="1"/>
      <w:numFmt w:val="decimal"/>
      <w:lvlText w:val="%1."/>
      <w:lvlJc w:val="left"/>
      <w:pPr>
        <w:tabs>
          <w:tab w:val="num" w:pos="2520"/>
        </w:tabs>
        <w:ind w:left="2520" w:hanging="360"/>
      </w:pPr>
      <w:rPr>
        <w:rFonts w:hint="default"/>
        <w:b/>
      </w:rPr>
    </w:lvl>
    <w:lvl w:ilvl="1" w:tplc="04090019">
      <w:start w:val="1"/>
      <w:numFmt w:val="lowerLetter"/>
      <w:lvlText w:val="%2."/>
      <w:lvlJc w:val="left"/>
      <w:pPr>
        <w:tabs>
          <w:tab w:val="num" w:pos="3240"/>
        </w:tabs>
        <w:ind w:left="3240" w:hanging="360"/>
      </w:pPr>
    </w:lvl>
    <w:lvl w:ilvl="2" w:tplc="0409001B">
      <w:start w:val="1"/>
      <w:numFmt w:val="lowerRoman"/>
      <w:lvlText w:val="%3."/>
      <w:lvlJc w:val="right"/>
      <w:pPr>
        <w:tabs>
          <w:tab w:val="num" w:pos="3960"/>
        </w:tabs>
        <w:ind w:left="3960" w:hanging="180"/>
      </w:pPr>
    </w:lvl>
    <w:lvl w:ilvl="3" w:tplc="0409000F">
      <w:start w:val="1"/>
      <w:numFmt w:val="decimal"/>
      <w:lvlText w:val="%4."/>
      <w:lvlJc w:val="left"/>
      <w:pPr>
        <w:tabs>
          <w:tab w:val="num" w:pos="4680"/>
        </w:tabs>
        <w:ind w:left="4680" w:hanging="360"/>
      </w:pPr>
    </w:lvl>
    <w:lvl w:ilvl="4" w:tplc="04090019">
      <w:start w:val="1"/>
      <w:numFmt w:val="lowerLetter"/>
      <w:lvlText w:val="%5."/>
      <w:lvlJc w:val="left"/>
      <w:pPr>
        <w:tabs>
          <w:tab w:val="num" w:pos="5400"/>
        </w:tabs>
        <w:ind w:left="5400" w:hanging="360"/>
      </w:pPr>
    </w:lvl>
    <w:lvl w:ilvl="5" w:tplc="0409001B">
      <w:start w:val="1"/>
      <w:numFmt w:val="lowerRoman"/>
      <w:lvlText w:val="%6."/>
      <w:lvlJc w:val="right"/>
      <w:pPr>
        <w:tabs>
          <w:tab w:val="num" w:pos="6120"/>
        </w:tabs>
        <w:ind w:left="6120" w:hanging="180"/>
      </w:pPr>
    </w:lvl>
    <w:lvl w:ilvl="6" w:tplc="0409000F">
      <w:start w:val="1"/>
      <w:numFmt w:val="decimal"/>
      <w:lvlText w:val="%7."/>
      <w:lvlJc w:val="left"/>
      <w:pPr>
        <w:tabs>
          <w:tab w:val="num" w:pos="6840"/>
        </w:tabs>
        <w:ind w:left="6840" w:hanging="360"/>
      </w:pPr>
    </w:lvl>
    <w:lvl w:ilvl="7" w:tplc="04090019">
      <w:start w:val="1"/>
      <w:numFmt w:val="lowerLetter"/>
      <w:lvlText w:val="%8."/>
      <w:lvlJc w:val="left"/>
      <w:pPr>
        <w:tabs>
          <w:tab w:val="num" w:pos="7560"/>
        </w:tabs>
        <w:ind w:left="7560" w:hanging="360"/>
      </w:pPr>
    </w:lvl>
    <w:lvl w:ilvl="8" w:tplc="0409001B">
      <w:start w:val="1"/>
      <w:numFmt w:val="lowerRoman"/>
      <w:lvlText w:val="%9."/>
      <w:lvlJc w:val="right"/>
      <w:pPr>
        <w:tabs>
          <w:tab w:val="num" w:pos="8280"/>
        </w:tabs>
        <w:ind w:left="8280" w:hanging="180"/>
      </w:pPr>
    </w:lvl>
  </w:abstractNum>
  <w:abstractNum w:abstractNumId="12" w15:restartNumberingAfterBreak="0">
    <w:nsid w:val="47DF07E8"/>
    <w:multiLevelType w:val="multilevel"/>
    <w:tmpl w:val="04090001"/>
    <w:lvl w:ilvl="0">
      <w:start w:val="1"/>
      <w:numFmt w:val="bullet"/>
      <w:lvlText w:val=""/>
      <w:lvlJc w:val="left"/>
      <w:pPr>
        <w:tabs>
          <w:tab w:val="num" w:pos="360"/>
        </w:tabs>
        <w:ind w:left="36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D5F7C76"/>
    <w:multiLevelType w:val="hybridMultilevel"/>
    <w:tmpl w:val="0BE21A40"/>
    <w:lvl w:ilvl="0" w:tplc="C9844C5C">
      <w:start w:val="1"/>
      <w:numFmt w:val="bullet"/>
      <w:lvlText w:val=""/>
      <w:lvlJc w:val="left"/>
      <w:pPr>
        <w:tabs>
          <w:tab w:val="num" w:pos="720"/>
        </w:tabs>
        <w:ind w:left="720" w:hanging="360"/>
      </w:pPr>
      <w:rPr>
        <w:rFonts w:ascii="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Times New Roman" w:hAnsi="Times New Roman"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Times New Roman" w:hAnsi="Times New Roman"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Times New Roman" w:hAnsi="Times New Roman" w:cs="Times New Roman" w:hint="default"/>
      </w:rPr>
    </w:lvl>
  </w:abstractNum>
  <w:abstractNum w:abstractNumId="14" w15:restartNumberingAfterBreak="0">
    <w:nsid w:val="4D806827"/>
    <w:multiLevelType w:val="hybridMultilevel"/>
    <w:tmpl w:val="63842AFA"/>
    <w:lvl w:ilvl="0" w:tplc="01D6D2E0">
      <w:start w:val="6"/>
      <w:numFmt w:val="decimal"/>
      <w:lvlText w:val="%1."/>
      <w:lvlJc w:val="left"/>
      <w:pPr>
        <w:tabs>
          <w:tab w:val="num" w:pos="1080"/>
        </w:tabs>
        <w:ind w:left="1080" w:hanging="720"/>
      </w:pPr>
      <w:rPr>
        <w:rFonts w:hint="default"/>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15:restartNumberingAfterBreak="0">
    <w:nsid w:val="548F3554"/>
    <w:multiLevelType w:val="multilevel"/>
    <w:tmpl w:val="04090001"/>
    <w:lvl w:ilvl="0">
      <w:start w:val="1"/>
      <w:numFmt w:val="bullet"/>
      <w:lvlText w:val=""/>
      <w:lvlJc w:val="left"/>
      <w:pPr>
        <w:tabs>
          <w:tab w:val="num" w:pos="360"/>
        </w:tabs>
        <w:ind w:left="36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7C85347"/>
    <w:multiLevelType w:val="hybridMultilevel"/>
    <w:tmpl w:val="29F05374"/>
    <w:lvl w:ilvl="0" w:tplc="62C6A788">
      <w:start w:val="1"/>
      <w:numFmt w:val="bullet"/>
      <w:lvlText w:val=""/>
      <w:lvlJc w:val="left"/>
      <w:pPr>
        <w:tabs>
          <w:tab w:val="num" w:pos="2768"/>
        </w:tabs>
        <w:ind w:left="2768" w:hanging="360"/>
      </w:pPr>
      <w:rPr>
        <w:rFonts w:ascii="Symbol" w:hAnsi="Symbol" w:cs="Times New Roman" w:hint="default"/>
        <w:color w:val="auto"/>
        <w:sz w:val="20"/>
        <w:szCs w:val="20"/>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start w:val="1"/>
      <w:numFmt w:val="bullet"/>
      <w:lvlText w:val=""/>
      <w:lvlJc w:val="left"/>
      <w:pPr>
        <w:tabs>
          <w:tab w:val="num" w:pos="3600"/>
        </w:tabs>
        <w:ind w:left="3600" w:hanging="360"/>
      </w:pPr>
      <w:rPr>
        <w:rFonts w:ascii="Times New Roman" w:hAnsi="Times New Roman" w:cs="Times New Roman" w:hint="default"/>
      </w:rPr>
    </w:lvl>
    <w:lvl w:ilvl="3" w:tplc="04090001">
      <w:start w:val="1"/>
      <w:numFmt w:val="bullet"/>
      <w:lvlText w:val=""/>
      <w:lvlJc w:val="left"/>
      <w:pPr>
        <w:tabs>
          <w:tab w:val="num" w:pos="4320"/>
        </w:tabs>
        <w:ind w:left="4320" w:hanging="360"/>
      </w:pPr>
      <w:rPr>
        <w:rFonts w:ascii="Symbol" w:hAnsi="Symbol" w:cs="Times New Roman" w:hint="default"/>
      </w:rPr>
    </w:lvl>
    <w:lvl w:ilvl="4" w:tplc="04090003">
      <w:start w:val="1"/>
      <w:numFmt w:val="bullet"/>
      <w:lvlText w:val="o"/>
      <w:lvlJc w:val="left"/>
      <w:pPr>
        <w:tabs>
          <w:tab w:val="num" w:pos="5040"/>
        </w:tabs>
        <w:ind w:left="5040" w:hanging="360"/>
      </w:pPr>
      <w:rPr>
        <w:rFonts w:ascii="Courier New" w:hAnsi="Courier New" w:cs="Courier New" w:hint="default"/>
      </w:rPr>
    </w:lvl>
    <w:lvl w:ilvl="5" w:tplc="04090005">
      <w:start w:val="1"/>
      <w:numFmt w:val="bullet"/>
      <w:lvlText w:val=""/>
      <w:lvlJc w:val="left"/>
      <w:pPr>
        <w:tabs>
          <w:tab w:val="num" w:pos="5760"/>
        </w:tabs>
        <w:ind w:left="5760" w:hanging="360"/>
      </w:pPr>
      <w:rPr>
        <w:rFonts w:ascii="Times New Roman" w:hAnsi="Times New Roman" w:cs="Times New Roman" w:hint="default"/>
      </w:rPr>
    </w:lvl>
    <w:lvl w:ilvl="6" w:tplc="04090001">
      <w:start w:val="1"/>
      <w:numFmt w:val="bullet"/>
      <w:lvlText w:val=""/>
      <w:lvlJc w:val="left"/>
      <w:pPr>
        <w:tabs>
          <w:tab w:val="num" w:pos="6480"/>
        </w:tabs>
        <w:ind w:left="6480" w:hanging="360"/>
      </w:pPr>
      <w:rPr>
        <w:rFonts w:ascii="Symbol" w:hAnsi="Symbol" w:cs="Times New Roman" w:hint="default"/>
      </w:rPr>
    </w:lvl>
    <w:lvl w:ilvl="7" w:tplc="04090003">
      <w:start w:val="1"/>
      <w:numFmt w:val="bullet"/>
      <w:lvlText w:val="o"/>
      <w:lvlJc w:val="left"/>
      <w:pPr>
        <w:tabs>
          <w:tab w:val="num" w:pos="7200"/>
        </w:tabs>
        <w:ind w:left="7200" w:hanging="360"/>
      </w:pPr>
      <w:rPr>
        <w:rFonts w:ascii="Courier New" w:hAnsi="Courier New" w:cs="Courier New" w:hint="default"/>
      </w:rPr>
    </w:lvl>
    <w:lvl w:ilvl="8" w:tplc="04090005">
      <w:start w:val="1"/>
      <w:numFmt w:val="bullet"/>
      <w:lvlText w:val=""/>
      <w:lvlJc w:val="left"/>
      <w:pPr>
        <w:tabs>
          <w:tab w:val="num" w:pos="7920"/>
        </w:tabs>
        <w:ind w:left="7920" w:hanging="360"/>
      </w:pPr>
      <w:rPr>
        <w:rFonts w:ascii="Times New Roman" w:hAnsi="Times New Roman" w:cs="Times New Roman" w:hint="default"/>
      </w:rPr>
    </w:lvl>
  </w:abstractNum>
  <w:abstractNum w:abstractNumId="17" w15:restartNumberingAfterBreak="0">
    <w:nsid w:val="594C6F51"/>
    <w:multiLevelType w:val="hybridMultilevel"/>
    <w:tmpl w:val="9C1A37FC"/>
    <w:lvl w:ilvl="0" w:tplc="04090001">
      <w:start w:val="1"/>
      <w:numFmt w:val="bullet"/>
      <w:lvlText w:val=""/>
      <w:lvlJc w:val="left"/>
      <w:pPr>
        <w:tabs>
          <w:tab w:val="num" w:pos="1800"/>
        </w:tabs>
        <w:ind w:left="1800" w:hanging="360"/>
      </w:pPr>
      <w:rPr>
        <w:rFonts w:ascii="Symbol" w:hAnsi="Symbol" w:cs="Times New Roman" w:hint="default"/>
      </w:rPr>
    </w:lvl>
    <w:lvl w:ilvl="1" w:tplc="04090003">
      <w:start w:val="1"/>
      <w:numFmt w:val="bullet"/>
      <w:lvlText w:val="o"/>
      <w:lvlJc w:val="left"/>
      <w:pPr>
        <w:tabs>
          <w:tab w:val="num" w:pos="2520"/>
        </w:tabs>
        <w:ind w:left="2520" w:hanging="360"/>
      </w:pPr>
      <w:rPr>
        <w:rFonts w:ascii="Courier New" w:hAnsi="Courier New" w:cs="Courier New" w:hint="default"/>
      </w:rPr>
    </w:lvl>
    <w:lvl w:ilvl="2" w:tplc="04090005">
      <w:start w:val="1"/>
      <w:numFmt w:val="bullet"/>
      <w:lvlText w:val=""/>
      <w:lvlJc w:val="left"/>
      <w:pPr>
        <w:tabs>
          <w:tab w:val="num" w:pos="3240"/>
        </w:tabs>
        <w:ind w:left="3240" w:hanging="360"/>
      </w:pPr>
      <w:rPr>
        <w:rFonts w:ascii="Times New Roman" w:hAnsi="Times New Roman" w:cs="Times New Roman" w:hint="default"/>
      </w:rPr>
    </w:lvl>
    <w:lvl w:ilvl="3" w:tplc="04090001">
      <w:start w:val="1"/>
      <w:numFmt w:val="bullet"/>
      <w:lvlText w:val=""/>
      <w:lvlJc w:val="left"/>
      <w:pPr>
        <w:tabs>
          <w:tab w:val="num" w:pos="3960"/>
        </w:tabs>
        <w:ind w:left="3960" w:hanging="360"/>
      </w:pPr>
      <w:rPr>
        <w:rFonts w:ascii="Symbol" w:hAnsi="Symbol" w:cs="Times New Roman" w:hint="default"/>
      </w:rPr>
    </w:lvl>
    <w:lvl w:ilvl="4" w:tplc="04090003">
      <w:start w:val="1"/>
      <w:numFmt w:val="bullet"/>
      <w:lvlText w:val="o"/>
      <w:lvlJc w:val="left"/>
      <w:pPr>
        <w:tabs>
          <w:tab w:val="num" w:pos="4680"/>
        </w:tabs>
        <w:ind w:left="4680" w:hanging="360"/>
      </w:pPr>
      <w:rPr>
        <w:rFonts w:ascii="Courier New" w:hAnsi="Courier New" w:cs="Courier New" w:hint="default"/>
      </w:rPr>
    </w:lvl>
    <w:lvl w:ilvl="5" w:tplc="04090005">
      <w:start w:val="1"/>
      <w:numFmt w:val="bullet"/>
      <w:lvlText w:val=""/>
      <w:lvlJc w:val="left"/>
      <w:pPr>
        <w:tabs>
          <w:tab w:val="num" w:pos="5400"/>
        </w:tabs>
        <w:ind w:left="5400" w:hanging="360"/>
      </w:pPr>
      <w:rPr>
        <w:rFonts w:ascii="Times New Roman" w:hAnsi="Times New Roman" w:cs="Times New Roman" w:hint="default"/>
      </w:rPr>
    </w:lvl>
    <w:lvl w:ilvl="6" w:tplc="04090001">
      <w:start w:val="1"/>
      <w:numFmt w:val="bullet"/>
      <w:lvlText w:val=""/>
      <w:lvlJc w:val="left"/>
      <w:pPr>
        <w:tabs>
          <w:tab w:val="num" w:pos="6120"/>
        </w:tabs>
        <w:ind w:left="6120" w:hanging="360"/>
      </w:pPr>
      <w:rPr>
        <w:rFonts w:ascii="Symbol" w:hAnsi="Symbol" w:cs="Times New Roman" w:hint="default"/>
      </w:rPr>
    </w:lvl>
    <w:lvl w:ilvl="7" w:tplc="04090003">
      <w:start w:val="1"/>
      <w:numFmt w:val="bullet"/>
      <w:lvlText w:val="o"/>
      <w:lvlJc w:val="left"/>
      <w:pPr>
        <w:tabs>
          <w:tab w:val="num" w:pos="6840"/>
        </w:tabs>
        <w:ind w:left="6840" w:hanging="360"/>
      </w:pPr>
      <w:rPr>
        <w:rFonts w:ascii="Courier New" w:hAnsi="Courier New" w:cs="Courier New" w:hint="default"/>
      </w:rPr>
    </w:lvl>
    <w:lvl w:ilvl="8" w:tplc="04090005">
      <w:start w:val="1"/>
      <w:numFmt w:val="bullet"/>
      <w:lvlText w:val=""/>
      <w:lvlJc w:val="left"/>
      <w:pPr>
        <w:tabs>
          <w:tab w:val="num" w:pos="7560"/>
        </w:tabs>
        <w:ind w:left="7560" w:hanging="360"/>
      </w:pPr>
      <w:rPr>
        <w:rFonts w:ascii="Times New Roman" w:hAnsi="Times New Roman" w:cs="Times New Roman" w:hint="default"/>
      </w:rPr>
    </w:lvl>
  </w:abstractNum>
  <w:abstractNum w:abstractNumId="18" w15:restartNumberingAfterBreak="0">
    <w:nsid w:val="5E762C31"/>
    <w:multiLevelType w:val="multilevel"/>
    <w:tmpl w:val="04090001"/>
    <w:lvl w:ilvl="0">
      <w:start w:val="1"/>
      <w:numFmt w:val="bullet"/>
      <w:lvlText w:val=""/>
      <w:lvlJc w:val="left"/>
      <w:pPr>
        <w:tabs>
          <w:tab w:val="num" w:pos="360"/>
        </w:tabs>
        <w:ind w:left="36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C2A42D7"/>
    <w:multiLevelType w:val="hybridMultilevel"/>
    <w:tmpl w:val="D9566992"/>
    <w:lvl w:ilvl="0" w:tplc="04090001">
      <w:start w:val="1"/>
      <w:numFmt w:val="bullet"/>
      <w:lvlText w:val=""/>
      <w:lvlJc w:val="left"/>
      <w:pPr>
        <w:tabs>
          <w:tab w:val="num" w:pos="1080"/>
        </w:tabs>
        <w:ind w:left="1080" w:hanging="360"/>
      </w:pPr>
      <w:rPr>
        <w:rFonts w:ascii="Symbol" w:hAnsi="Symbol" w:cs="Times New Roman"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Times New Roman" w:hAnsi="Times New Roman" w:cs="Times New Roman" w:hint="default"/>
      </w:rPr>
    </w:lvl>
    <w:lvl w:ilvl="3" w:tplc="04090001">
      <w:start w:val="1"/>
      <w:numFmt w:val="bullet"/>
      <w:lvlText w:val=""/>
      <w:lvlJc w:val="left"/>
      <w:pPr>
        <w:tabs>
          <w:tab w:val="num" w:pos="3600"/>
        </w:tabs>
        <w:ind w:left="3600" w:hanging="360"/>
      </w:pPr>
      <w:rPr>
        <w:rFonts w:ascii="Symbol" w:hAnsi="Symbol" w:cs="Times New Roman"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Times New Roman" w:hAnsi="Times New Roman" w:cs="Times New Roman" w:hint="default"/>
      </w:rPr>
    </w:lvl>
    <w:lvl w:ilvl="6" w:tplc="04090001">
      <w:start w:val="1"/>
      <w:numFmt w:val="bullet"/>
      <w:lvlText w:val=""/>
      <w:lvlJc w:val="left"/>
      <w:pPr>
        <w:tabs>
          <w:tab w:val="num" w:pos="5760"/>
        </w:tabs>
        <w:ind w:left="5760" w:hanging="360"/>
      </w:pPr>
      <w:rPr>
        <w:rFonts w:ascii="Symbol" w:hAnsi="Symbol" w:cs="Times New Roman"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Times New Roman" w:hAnsi="Times New Roman" w:cs="Times New Roman" w:hint="default"/>
      </w:rPr>
    </w:lvl>
  </w:abstractNum>
  <w:abstractNum w:abstractNumId="20" w15:restartNumberingAfterBreak="0">
    <w:nsid w:val="6C50769F"/>
    <w:multiLevelType w:val="multilevel"/>
    <w:tmpl w:val="04090001"/>
    <w:lvl w:ilvl="0">
      <w:start w:val="1"/>
      <w:numFmt w:val="bullet"/>
      <w:lvlText w:val=""/>
      <w:lvlJc w:val="left"/>
      <w:pPr>
        <w:tabs>
          <w:tab w:val="num" w:pos="360"/>
        </w:tabs>
        <w:ind w:left="36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6E603829"/>
    <w:multiLevelType w:val="hybridMultilevel"/>
    <w:tmpl w:val="F5C4F17E"/>
    <w:lvl w:ilvl="0" w:tplc="09FC51F8">
      <w:start w:val="8"/>
      <w:numFmt w:val="upperLetter"/>
      <w:lvlText w:val="%1."/>
      <w:lvlJc w:val="left"/>
      <w:pPr>
        <w:tabs>
          <w:tab w:val="num" w:pos="2880"/>
        </w:tabs>
        <w:ind w:left="2880" w:hanging="720"/>
      </w:pPr>
      <w:rPr>
        <w:rFonts w:hint="default"/>
        <w:b/>
      </w:rPr>
    </w:lvl>
    <w:lvl w:ilvl="1" w:tplc="04090019">
      <w:start w:val="1"/>
      <w:numFmt w:val="lowerLetter"/>
      <w:lvlText w:val="%2."/>
      <w:lvlJc w:val="left"/>
      <w:pPr>
        <w:tabs>
          <w:tab w:val="num" w:pos="3240"/>
        </w:tabs>
        <w:ind w:left="3240" w:hanging="360"/>
      </w:pPr>
    </w:lvl>
    <w:lvl w:ilvl="2" w:tplc="0409001B">
      <w:start w:val="1"/>
      <w:numFmt w:val="lowerRoman"/>
      <w:lvlText w:val="%3."/>
      <w:lvlJc w:val="right"/>
      <w:pPr>
        <w:tabs>
          <w:tab w:val="num" w:pos="3960"/>
        </w:tabs>
        <w:ind w:left="3960" w:hanging="180"/>
      </w:pPr>
    </w:lvl>
    <w:lvl w:ilvl="3" w:tplc="0409000F">
      <w:start w:val="1"/>
      <w:numFmt w:val="decimal"/>
      <w:lvlText w:val="%4."/>
      <w:lvlJc w:val="left"/>
      <w:pPr>
        <w:tabs>
          <w:tab w:val="num" w:pos="4680"/>
        </w:tabs>
        <w:ind w:left="4680" w:hanging="360"/>
      </w:pPr>
    </w:lvl>
    <w:lvl w:ilvl="4" w:tplc="04090019">
      <w:start w:val="1"/>
      <w:numFmt w:val="lowerLetter"/>
      <w:lvlText w:val="%5."/>
      <w:lvlJc w:val="left"/>
      <w:pPr>
        <w:tabs>
          <w:tab w:val="num" w:pos="5400"/>
        </w:tabs>
        <w:ind w:left="5400" w:hanging="360"/>
      </w:pPr>
    </w:lvl>
    <w:lvl w:ilvl="5" w:tplc="0409001B">
      <w:start w:val="1"/>
      <w:numFmt w:val="lowerRoman"/>
      <w:lvlText w:val="%6."/>
      <w:lvlJc w:val="right"/>
      <w:pPr>
        <w:tabs>
          <w:tab w:val="num" w:pos="6120"/>
        </w:tabs>
        <w:ind w:left="6120" w:hanging="180"/>
      </w:pPr>
    </w:lvl>
    <w:lvl w:ilvl="6" w:tplc="0409000F">
      <w:start w:val="1"/>
      <w:numFmt w:val="decimal"/>
      <w:lvlText w:val="%7."/>
      <w:lvlJc w:val="left"/>
      <w:pPr>
        <w:tabs>
          <w:tab w:val="num" w:pos="6840"/>
        </w:tabs>
        <w:ind w:left="6840" w:hanging="360"/>
      </w:pPr>
    </w:lvl>
    <w:lvl w:ilvl="7" w:tplc="04090019">
      <w:start w:val="1"/>
      <w:numFmt w:val="lowerLetter"/>
      <w:lvlText w:val="%8."/>
      <w:lvlJc w:val="left"/>
      <w:pPr>
        <w:tabs>
          <w:tab w:val="num" w:pos="7560"/>
        </w:tabs>
        <w:ind w:left="7560" w:hanging="360"/>
      </w:pPr>
    </w:lvl>
    <w:lvl w:ilvl="8" w:tplc="0409001B">
      <w:start w:val="1"/>
      <w:numFmt w:val="lowerRoman"/>
      <w:lvlText w:val="%9."/>
      <w:lvlJc w:val="right"/>
      <w:pPr>
        <w:tabs>
          <w:tab w:val="num" w:pos="8280"/>
        </w:tabs>
        <w:ind w:left="8280" w:hanging="180"/>
      </w:pPr>
    </w:lvl>
  </w:abstractNum>
  <w:abstractNum w:abstractNumId="22" w15:restartNumberingAfterBreak="0">
    <w:nsid w:val="6E8111C5"/>
    <w:multiLevelType w:val="multilevel"/>
    <w:tmpl w:val="04090001"/>
    <w:lvl w:ilvl="0">
      <w:start w:val="1"/>
      <w:numFmt w:val="bullet"/>
      <w:lvlText w:val=""/>
      <w:lvlJc w:val="left"/>
      <w:pPr>
        <w:tabs>
          <w:tab w:val="num" w:pos="360"/>
        </w:tabs>
        <w:ind w:left="36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725C7C5E"/>
    <w:multiLevelType w:val="multilevel"/>
    <w:tmpl w:val="04090001"/>
    <w:lvl w:ilvl="0">
      <w:start w:val="1"/>
      <w:numFmt w:val="bullet"/>
      <w:lvlText w:val=""/>
      <w:lvlJc w:val="left"/>
      <w:pPr>
        <w:tabs>
          <w:tab w:val="num" w:pos="360"/>
        </w:tabs>
        <w:ind w:left="36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74D735A1"/>
    <w:multiLevelType w:val="hybridMultilevel"/>
    <w:tmpl w:val="1DB614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15:restartNumberingAfterBreak="0">
    <w:nsid w:val="771D6B9F"/>
    <w:multiLevelType w:val="hybridMultilevel"/>
    <w:tmpl w:val="DD1AE7F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15:restartNumberingAfterBreak="0">
    <w:nsid w:val="79882C12"/>
    <w:multiLevelType w:val="hybridMultilevel"/>
    <w:tmpl w:val="DE586AFC"/>
    <w:lvl w:ilvl="0" w:tplc="0409000D">
      <w:start w:val="1"/>
      <w:numFmt w:val="bullet"/>
      <w:lvlText w:val=""/>
      <w:lvlJc w:val="left"/>
      <w:pPr>
        <w:tabs>
          <w:tab w:val="num" w:pos="2160"/>
        </w:tabs>
        <w:ind w:left="2160" w:hanging="360"/>
      </w:pPr>
      <w:rPr>
        <w:rFonts w:ascii="Times New Roman" w:hAnsi="Times New Roman" w:cs="Times New Roman"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start w:val="1"/>
      <w:numFmt w:val="bullet"/>
      <w:lvlText w:val=""/>
      <w:lvlJc w:val="left"/>
      <w:pPr>
        <w:tabs>
          <w:tab w:val="num" w:pos="3600"/>
        </w:tabs>
        <w:ind w:left="3600" w:hanging="360"/>
      </w:pPr>
      <w:rPr>
        <w:rFonts w:ascii="Times New Roman" w:hAnsi="Times New Roman" w:cs="Times New Roman" w:hint="default"/>
      </w:rPr>
    </w:lvl>
    <w:lvl w:ilvl="3" w:tplc="04090001">
      <w:start w:val="1"/>
      <w:numFmt w:val="bullet"/>
      <w:lvlText w:val=""/>
      <w:lvlJc w:val="left"/>
      <w:pPr>
        <w:tabs>
          <w:tab w:val="num" w:pos="4320"/>
        </w:tabs>
        <w:ind w:left="4320" w:hanging="360"/>
      </w:pPr>
      <w:rPr>
        <w:rFonts w:ascii="Symbol" w:hAnsi="Symbol" w:cs="Times New Roman" w:hint="default"/>
      </w:rPr>
    </w:lvl>
    <w:lvl w:ilvl="4" w:tplc="04090003">
      <w:start w:val="1"/>
      <w:numFmt w:val="bullet"/>
      <w:lvlText w:val="o"/>
      <w:lvlJc w:val="left"/>
      <w:pPr>
        <w:tabs>
          <w:tab w:val="num" w:pos="5040"/>
        </w:tabs>
        <w:ind w:left="5040" w:hanging="360"/>
      </w:pPr>
      <w:rPr>
        <w:rFonts w:ascii="Courier New" w:hAnsi="Courier New" w:cs="Courier New" w:hint="default"/>
      </w:rPr>
    </w:lvl>
    <w:lvl w:ilvl="5" w:tplc="04090005">
      <w:start w:val="1"/>
      <w:numFmt w:val="bullet"/>
      <w:lvlText w:val=""/>
      <w:lvlJc w:val="left"/>
      <w:pPr>
        <w:tabs>
          <w:tab w:val="num" w:pos="5760"/>
        </w:tabs>
        <w:ind w:left="5760" w:hanging="360"/>
      </w:pPr>
      <w:rPr>
        <w:rFonts w:ascii="Times New Roman" w:hAnsi="Times New Roman" w:cs="Times New Roman" w:hint="default"/>
      </w:rPr>
    </w:lvl>
    <w:lvl w:ilvl="6" w:tplc="04090001">
      <w:start w:val="1"/>
      <w:numFmt w:val="bullet"/>
      <w:lvlText w:val=""/>
      <w:lvlJc w:val="left"/>
      <w:pPr>
        <w:tabs>
          <w:tab w:val="num" w:pos="6480"/>
        </w:tabs>
        <w:ind w:left="6480" w:hanging="360"/>
      </w:pPr>
      <w:rPr>
        <w:rFonts w:ascii="Symbol" w:hAnsi="Symbol" w:cs="Times New Roman" w:hint="default"/>
      </w:rPr>
    </w:lvl>
    <w:lvl w:ilvl="7" w:tplc="04090003">
      <w:start w:val="1"/>
      <w:numFmt w:val="bullet"/>
      <w:lvlText w:val="o"/>
      <w:lvlJc w:val="left"/>
      <w:pPr>
        <w:tabs>
          <w:tab w:val="num" w:pos="7200"/>
        </w:tabs>
        <w:ind w:left="7200" w:hanging="360"/>
      </w:pPr>
      <w:rPr>
        <w:rFonts w:ascii="Courier New" w:hAnsi="Courier New" w:cs="Courier New" w:hint="default"/>
      </w:rPr>
    </w:lvl>
    <w:lvl w:ilvl="8" w:tplc="04090005">
      <w:start w:val="1"/>
      <w:numFmt w:val="bullet"/>
      <w:lvlText w:val=""/>
      <w:lvlJc w:val="left"/>
      <w:pPr>
        <w:tabs>
          <w:tab w:val="num" w:pos="7920"/>
        </w:tabs>
        <w:ind w:left="7920" w:hanging="360"/>
      </w:pPr>
      <w:rPr>
        <w:rFonts w:ascii="Times New Roman" w:hAnsi="Times New Roman" w:cs="Times New Roman" w:hint="default"/>
      </w:rPr>
    </w:lvl>
  </w:abstractNum>
  <w:abstractNum w:abstractNumId="27" w15:restartNumberingAfterBreak="0">
    <w:nsid w:val="7AD20C88"/>
    <w:multiLevelType w:val="multilevel"/>
    <w:tmpl w:val="74985FF0"/>
    <w:lvl w:ilvl="0">
      <w:start w:val="2"/>
      <w:numFmt w:val="upperLetter"/>
      <w:lvlText w:val="%1."/>
      <w:lvlJc w:val="left"/>
      <w:pPr>
        <w:tabs>
          <w:tab w:val="num" w:pos="1170"/>
        </w:tabs>
        <w:ind w:left="1170" w:hanging="360"/>
      </w:pPr>
      <w:rPr>
        <w:rFonts w:hint="default"/>
        <w:b/>
        <w:sz w:val="24"/>
        <w:szCs w:val="24"/>
      </w:rPr>
    </w:lvl>
    <w:lvl w:ilvl="1">
      <w:start w:val="1"/>
      <w:numFmt w:val="lowerLetter"/>
      <w:pStyle w:val="Normal"/>
      <w:lvlText w:val="%2."/>
      <w:lvlJc w:val="left"/>
      <w:pPr>
        <w:tabs>
          <w:tab w:val="num" w:pos="1800"/>
        </w:tabs>
        <w:ind w:left="1800" w:hanging="360"/>
      </w:pPr>
    </w:lvl>
    <w:lvl w:ilvl="2">
      <w:start w:val="1"/>
      <w:numFmt w:val="lowerRoman"/>
      <w:pStyle w:val="Normal"/>
      <w:lvlText w:val="%3."/>
      <w:lvlJc w:val="right"/>
      <w:pPr>
        <w:tabs>
          <w:tab w:val="num" w:pos="2520"/>
        </w:tabs>
        <w:ind w:left="2520" w:hanging="180"/>
      </w:pPr>
    </w:lvl>
    <w:lvl w:ilvl="3">
      <w:start w:val="1"/>
      <w:numFmt w:val="decimal"/>
      <w:pStyle w:val="Normal"/>
      <w:lvlText w:val="%4."/>
      <w:lvlJc w:val="left"/>
      <w:pPr>
        <w:tabs>
          <w:tab w:val="num" w:pos="3240"/>
        </w:tabs>
        <w:ind w:left="3240" w:hanging="360"/>
      </w:pPr>
    </w:lvl>
    <w:lvl w:ilvl="4">
      <w:start w:val="1"/>
      <w:numFmt w:val="lowerLetter"/>
      <w:pStyle w:val="Normal"/>
      <w:lvlText w:val="%5."/>
      <w:lvlJc w:val="left"/>
      <w:pPr>
        <w:tabs>
          <w:tab w:val="num" w:pos="3960"/>
        </w:tabs>
        <w:ind w:left="3960" w:hanging="360"/>
      </w:pPr>
    </w:lvl>
    <w:lvl w:ilvl="5">
      <w:start w:val="1"/>
      <w:numFmt w:val="lowerRoman"/>
      <w:pStyle w:val="Normal"/>
      <w:lvlText w:val="%6."/>
      <w:lvlJc w:val="right"/>
      <w:pPr>
        <w:tabs>
          <w:tab w:val="num" w:pos="4680"/>
        </w:tabs>
        <w:ind w:left="4680" w:hanging="180"/>
      </w:pPr>
    </w:lvl>
    <w:lvl w:ilvl="6">
      <w:start w:val="1"/>
      <w:numFmt w:val="decimal"/>
      <w:pStyle w:val="Normal"/>
      <w:lvlText w:val="%7."/>
      <w:lvlJc w:val="left"/>
      <w:pPr>
        <w:tabs>
          <w:tab w:val="num" w:pos="5400"/>
        </w:tabs>
        <w:ind w:left="5400" w:hanging="360"/>
      </w:pPr>
    </w:lvl>
    <w:lvl w:ilvl="7">
      <w:start w:val="1"/>
      <w:numFmt w:val="lowerLetter"/>
      <w:pStyle w:val="Normal"/>
      <w:lvlText w:val="%8."/>
      <w:lvlJc w:val="left"/>
      <w:pPr>
        <w:tabs>
          <w:tab w:val="num" w:pos="6120"/>
        </w:tabs>
        <w:ind w:left="6120" w:hanging="360"/>
      </w:pPr>
    </w:lvl>
    <w:lvl w:ilvl="8">
      <w:start w:val="1"/>
      <w:numFmt w:val="lowerRoman"/>
      <w:pStyle w:val="Normal"/>
      <w:lvlText w:val="%9."/>
      <w:lvlJc w:val="right"/>
      <w:pPr>
        <w:tabs>
          <w:tab w:val="num" w:pos="6840"/>
        </w:tabs>
        <w:ind w:left="6840" w:hanging="180"/>
      </w:pPr>
    </w:lvl>
  </w:abstractNum>
  <w:abstractNum w:abstractNumId="28" w15:restartNumberingAfterBreak="0">
    <w:nsid w:val="7FE54B9C"/>
    <w:multiLevelType w:val="multilevel"/>
    <w:tmpl w:val="04090001"/>
    <w:lvl w:ilvl="0">
      <w:start w:val="1"/>
      <w:numFmt w:val="bullet"/>
      <w:lvlText w:val=""/>
      <w:lvlJc w:val="left"/>
      <w:pPr>
        <w:tabs>
          <w:tab w:val="num" w:pos="360"/>
        </w:tabs>
        <w:ind w:left="360" w:hanging="360"/>
      </w:pPr>
      <w:rPr>
        <w:rFonts w:ascii="Symbol" w:hAnsi="Symbol"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2"/>
  </w:num>
  <w:num w:numId="2">
    <w:abstractNumId w:val="15"/>
  </w:num>
  <w:num w:numId="3">
    <w:abstractNumId w:val="3"/>
  </w:num>
  <w:num w:numId="4">
    <w:abstractNumId w:val="0"/>
  </w:num>
  <w:num w:numId="5">
    <w:abstractNumId w:val="28"/>
  </w:num>
  <w:num w:numId="6">
    <w:abstractNumId w:val="18"/>
  </w:num>
  <w:num w:numId="7">
    <w:abstractNumId w:val="1"/>
  </w:num>
  <w:num w:numId="8">
    <w:abstractNumId w:val="12"/>
  </w:num>
  <w:num w:numId="9">
    <w:abstractNumId w:val="27"/>
  </w:num>
  <w:num w:numId="10">
    <w:abstractNumId w:val="23"/>
  </w:num>
  <w:num w:numId="11">
    <w:abstractNumId w:val="20"/>
  </w:num>
  <w:num w:numId="12">
    <w:abstractNumId w:val="17"/>
  </w:num>
  <w:num w:numId="13">
    <w:abstractNumId w:val="5"/>
  </w:num>
  <w:num w:numId="14">
    <w:abstractNumId w:val="27"/>
    <w:lvlOverride w:ilvl="0">
      <w:startOverride w:val="1"/>
    </w:lvlOverride>
  </w:num>
  <w:num w:numId="15">
    <w:abstractNumId w:val="13"/>
  </w:num>
  <w:num w:numId="16">
    <w:abstractNumId w:val="10"/>
  </w:num>
  <w:num w:numId="17">
    <w:abstractNumId w:val="25"/>
  </w:num>
  <w:num w:numId="18">
    <w:abstractNumId w:val="4"/>
  </w:num>
  <w:num w:numId="19">
    <w:abstractNumId w:val="8"/>
  </w:num>
  <w:num w:numId="20">
    <w:abstractNumId w:val="24"/>
  </w:num>
  <w:num w:numId="21">
    <w:abstractNumId w:val="26"/>
  </w:num>
  <w:num w:numId="22">
    <w:abstractNumId w:val="16"/>
  </w:num>
  <w:num w:numId="23">
    <w:abstractNumId w:val="2"/>
  </w:num>
  <w:num w:numId="24">
    <w:abstractNumId w:val="11"/>
  </w:num>
  <w:num w:numId="25">
    <w:abstractNumId w:val="21"/>
  </w:num>
  <w:num w:numId="26">
    <w:abstractNumId w:val="9"/>
  </w:num>
  <w:num w:numId="27">
    <w:abstractNumId w:val="6"/>
  </w:num>
  <w:num w:numId="28">
    <w:abstractNumId w:val="19"/>
  </w:num>
  <w:num w:numId="29">
    <w:abstractNumId w:val="14"/>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characterSpacingControl w:val="doNotCompress"/>
  <w:savePreviewPicture/>
  <w:hdrShapeDefaults>
    <o:shapedefaults v:ext="edit" spidmax="2050"/>
    <o:shapelayout v:ext="edit">
      <o:idmap v:ext="edit" data="2"/>
    </o:shapelayout>
  </w:hdrShapeDefaults>
  <w:footnotePr>
    <w:footnote w:id="-1"/>
    <w:footnote w:id="0"/>
  </w:footnotePr>
  <w:endnotePr>
    <w:numFmt w:val="decimal"/>
    <w:endnote w:id="-1"/>
    <w:endnote w:id="0"/>
  </w:endnotePr>
  <w:compat>
    <w:wpJustification/>
    <w:noTabHangInd/>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0132F"/>
    <w:rsid w:val="00290317"/>
    <w:rsid w:val="00435CFC"/>
    <w:rsid w:val="00482E7D"/>
    <w:rsid w:val="005D7E1A"/>
    <w:rsid w:val="006A6DED"/>
    <w:rsid w:val="007D59E7"/>
    <w:rsid w:val="00851AD1"/>
    <w:rsid w:val="0097119D"/>
    <w:rsid w:val="009B3B33"/>
    <w:rsid w:val="00B80972"/>
    <w:rsid w:val="00C05526"/>
    <w:rsid w:val="00CF52E1"/>
    <w:rsid w:val="00D156DD"/>
    <w:rsid w:val="00DC11B6"/>
    <w:rsid w:val="00DD1F67"/>
    <w:rsid w:val="00DF26E4"/>
    <w:rsid w:val="00E0132F"/>
    <w:rsid w:val="00E31182"/>
    <w:rsid w:val="00E912BC"/>
    <w:rsid w:val="00EA39F7"/>
    <w:rsid w:val="00ED6F3A"/>
    <w:rsid w:val="00EE5412"/>
    <w:rsid w:val="00F80EEA"/>
    <w:rsid w:val="00FC6F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49BDE28"/>
  <w15:chartTrackingRefBased/>
  <w15:docId w15:val="{CFF772B8-C4B5-48B4-A7D6-991E85FA6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z w:val="24"/>
      <w:szCs w:val="24"/>
      <w:lang w:eastAsia="es-ES"/>
    </w:rPr>
  </w:style>
  <w:style w:type="paragraph" w:styleId="Heading1">
    <w:name w:val="heading 1"/>
    <w:basedOn w:val="Normal"/>
    <w:next w:val="Normal"/>
    <w:qFormat/>
    <w:pPr>
      <w:keepNext/>
      <w:tabs>
        <w:tab w:val="center" w:pos="5040"/>
      </w:tabs>
      <w:jc w:val="both"/>
      <w:outlineLvl w:val="0"/>
    </w:pPr>
    <w:rPr>
      <w:rFonts w:ascii="Arial" w:hAnsi="Arial" w:cs="Arial"/>
      <w:b/>
      <w:bCs/>
    </w:rPr>
  </w:style>
  <w:style w:type="paragraph" w:styleId="Heading2">
    <w:name w:val="heading 2"/>
    <w:basedOn w:val="Normal"/>
    <w:next w:val="Normal"/>
    <w:qFormat/>
    <w:pPr>
      <w:keepNext/>
      <w:widowControl/>
      <w:tabs>
        <w:tab w:val="left" w:pos="-1440"/>
        <w:tab w:val="left" w:pos="-720"/>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38" w:lineRule="auto"/>
      <w:outlineLvl w:val="1"/>
    </w:pPr>
    <w:rPr>
      <w:rFonts w:ascii="Arial" w:hAnsi="Arial" w:cs="Arial"/>
      <w:b/>
      <w:bCs/>
      <w:snapToGrid w:val="0"/>
      <w:sz w:val="22"/>
      <w:szCs w:val="22"/>
    </w:rPr>
  </w:style>
  <w:style w:type="paragraph" w:styleId="Heading3">
    <w:name w:val="heading 3"/>
    <w:basedOn w:val="Normal"/>
    <w:next w:val="Normal"/>
    <w:qFormat/>
    <w:pPr>
      <w:keepNext/>
      <w:tabs>
        <w:tab w:val="left" w:pos="720"/>
      </w:tabs>
      <w:spacing w:line="215" w:lineRule="auto"/>
      <w:ind w:left="900" w:hanging="810"/>
      <w:jc w:val="both"/>
      <w:outlineLvl w:val="2"/>
    </w:pPr>
    <w:rPr>
      <w:rFonts w:ascii="Arial" w:hAnsi="Arial" w:cs="Arial"/>
      <w:b/>
      <w:bCs/>
      <w:caps/>
      <w:sz w:val="26"/>
      <w:szCs w:val="26"/>
    </w:rPr>
  </w:style>
  <w:style w:type="paragraph" w:styleId="Heading4">
    <w:name w:val="heading 4"/>
    <w:basedOn w:val="Normal"/>
    <w:next w:val="Normal"/>
    <w:qFormat/>
    <w:pPr>
      <w:keepNext/>
      <w:tabs>
        <w:tab w:val="center" w:pos="5040"/>
      </w:tabs>
      <w:jc w:val="both"/>
      <w:outlineLvl w:val="3"/>
    </w:pPr>
    <w:rPr>
      <w:rFonts w:ascii="Arial" w:hAnsi="Arial" w:cs="Arial"/>
      <w:b/>
      <w:bCs/>
      <w:sz w:val="27"/>
      <w:szCs w:val="27"/>
    </w:rPr>
  </w:style>
  <w:style w:type="paragraph" w:styleId="Heading5">
    <w:name w:val="heading 5"/>
    <w:basedOn w:val="Normal"/>
    <w:next w:val="Normal"/>
    <w:qFormat/>
    <w:pPr>
      <w:keepNext/>
      <w:pBdr>
        <w:top w:val="single" w:sz="14" w:space="0" w:color="000000"/>
        <w:left w:val="single" w:sz="14" w:space="0" w:color="000000"/>
        <w:bottom w:val="single" w:sz="14" w:space="0" w:color="000000"/>
        <w:right w:val="single" w:sz="14" w:space="0" w:color="000000"/>
      </w:pBdr>
      <w:jc w:val="center"/>
      <w:outlineLvl w:val="4"/>
    </w:pPr>
    <w:rPr>
      <w:rFonts w:ascii="Arial" w:hAnsi="Arial" w:cs="Arial"/>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basedOn w:val="DefaultParagraphFont"/>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pBdr>
        <w:top w:val="single" w:sz="14" w:space="0" w:color="000000"/>
        <w:left w:val="single" w:sz="14" w:space="0" w:color="000000"/>
        <w:bottom w:val="single" w:sz="14" w:space="0" w:color="000000"/>
        <w:right w:val="single" w:sz="14" w:space="0" w:color="000000"/>
      </w:pBdr>
      <w:jc w:val="center"/>
    </w:pPr>
    <w:rPr>
      <w:rFonts w:ascii="Arial" w:hAnsi="Arial" w:cs="Arial"/>
      <w:b/>
      <w:bCs/>
      <w:sz w:val="28"/>
      <w:szCs w:val="28"/>
    </w:rPr>
  </w:style>
  <w:style w:type="character" w:styleId="Hyperlink">
    <w:name w:val="Hyperlink"/>
    <w:rPr>
      <w:color w:val="0000FF"/>
      <w:u w:val="single"/>
    </w:rPr>
  </w:style>
  <w:style w:type="character" w:styleId="FollowedHyperlink">
    <w:name w:val="FollowedHyperlink"/>
    <w:rPr>
      <w:color w:val="800080"/>
      <w:u w:val="single"/>
    </w:rPr>
  </w:style>
  <w:style w:type="character" w:styleId="PageNumber">
    <w:name w:val="page number"/>
    <w:basedOn w:val="DefaultParagraphFont"/>
  </w:style>
  <w:style w:type="paragraph" w:styleId="BodyTextIndent2">
    <w:name w:val="Body Text Indent 2"/>
    <w:basedOn w:val="Normal"/>
    <w:pPr>
      <w:spacing w:line="215" w:lineRule="auto"/>
      <w:ind w:left="1440"/>
      <w:jc w:val="both"/>
    </w:pPr>
    <w:rPr>
      <w:rFonts w:ascii="Arial" w:hAnsi="Arial" w:cs="Arial"/>
      <w:b/>
      <w:bCs/>
    </w:rPr>
  </w:style>
  <w:style w:type="paragraph" w:styleId="BodyTextIndent3">
    <w:name w:val="Body Text Indent 3"/>
    <w:basedOn w:val="Normal"/>
    <w:pPr>
      <w:spacing w:line="215" w:lineRule="auto"/>
      <w:ind w:left="810"/>
      <w:jc w:val="both"/>
    </w:pPr>
    <w:rPr>
      <w:rFonts w:ascii="Arial" w:hAnsi="Arial" w:cs="Arial"/>
      <w:sz w:val="22"/>
      <w:szCs w:val="22"/>
    </w:rPr>
  </w:style>
  <w:style w:type="paragraph" w:styleId="BodyText">
    <w:name w:val="Body Text"/>
    <w:basedOn w:val="Normal"/>
    <w:rPr>
      <w:rFonts w:ascii="Arial" w:hAnsi="Arial" w:cs="Arial"/>
      <w:sz w:val="22"/>
      <w:szCs w:val="22"/>
    </w:rPr>
  </w:style>
  <w:style w:type="character" w:customStyle="1" w:styleId="tw4winMark">
    <w:name w:val="tw4winMark"/>
    <w:rPr>
      <w:rFonts w:ascii="Courier New" w:hAnsi="Courier New" w:cs="Courier New"/>
      <w:vanish/>
      <w:color w:val="800080"/>
      <w:sz w:val="24"/>
      <w:szCs w:val="24"/>
      <w:vertAlign w:val="subscript"/>
    </w:rPr>
  </w:style>
  <w:style w:type="character" w:customStyle="1" w:styleId="tw4winError">
    <w:name w:val="tw4winError"/>
    <w:rPr>
      <w:rFonts w:ascii="Courier New" w:hAnsi="Courier New" w:cs="Courier New"/>
      <w:color w:val="00FF00"/>
      <w:sz w:val="40"/>
      <w:szCs w:val="40"/>
    </w:rPr>
  </w:style>
  <w:style w:type="character" w:customStyle="1" w:styleId="tw4winTerm">
    <w:name w:val="tw4winTerm"/>
    <w:rPr>
      <w:color w:val="0000FF"/>
    </w:rPr>
  </w:style>
  <w:style w:type="character" w:customStyle="1" w:styleId="tw4winPopup">
    <w:name w:val="tw4winPopup"/>
    <w:rPr>
      <w:rFonts w:ascii="Courier New" w:hAnsi="Courier New" w:cs="Courier New"/>
      <w:noProof/>
      <w:color w:val="008000"/>
    </w:rPr>
  </w:style>
  <w:style w:type="character" w:customStyle="1" w:styleId="tw4winJump">
    <w:name w:val="tw4winJump"/>
    <w:rPr>
      <w:rFonts w:ascii="Courier New" w:hAnsi="Courier New" w:cs="Courier New"/>
      <w:noProof/>
      <w:color w:val="008080"/>
    </w:rPr>
  </w:style>
  <w:style w:type="character" w:customStyle="1" w:styleId="tw4winExternal">
    <w:name w:val="tw4winExternal"/>
    <w:rPr>
      <w:rFonts w:ascii="Courier New" w:hAnsi="Courier New" w:cs="Courier New"/>
      <w:noProof/>
      <w:color w:val="808080"/>
    </w:rPr>
  </w:style>
  <w:style w:type="character" w:customStyle="1" w:styleId="tw4winInternal">
    <w:name w:val="tw4winInternal"/>
    <w:rPr>
      <w:rFonts w:ascii="Courier New" w:hAnsi="Courier New" w:cs="Courier New"/>
      <w:noProof/>
      <w:color w:val="FF0000"/>
    </w:rPr>
  </w:style>
  <w:style w:type="character" w:customStyle="1" w:styleId="DONOTTRANSLATE">
    <w:name w:val="DO_NOT_TRANSLATE"/>
    <w:rPr>
      <w:rFonts w:ascii="Courier New" w:hAnsi="Courier New" w:cs="Courier New"/>
      <w:noProof/>
      <w:color w:val="8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2007-12-27T07:00:00+00:00</EffectiveDate>
    <CaseType xmlns="521f91b8-91cc-4ac0-8293-5b66aee000f1">Emancipation</CaseType>
    <FormNo_x002e_0 xmlns="521f91b8-91cc-4ac0-8293-5b66aee000f1">JE68HS</FormNo_x002e_0>
    <CourtType xmlns="521f91b8-91cc-4ac0-8293-5b66aee000f1" xsi:nil="true"/>
    <Notes xmlns="521f91b8-91cc-4ac0-8293-5b66aee000f1" xsi:nil="true"/>
    <FormNo_x002e_ xmlns="521f91b8-91cc-4ac0-8293-5b66aee000f1">Cómo preparase para la audiencia para la emancipación del menor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AD9E6DE-37FD-404F-9A03-AC40B06A9829}"/>
</file>

<file path=customXml/itemProps2.xml><?xml version="1.0" encoding="utf-8"?>
<ds:datastoreItem xmlns:ds="http://schemas.openxmlformats.org/officeDocument/2006/customXml" ds:itemID="{1C0D0CE9-99B7-48D1-AB7B-535BDC81F002}"/>
</file>

<file path=customXml/itemProps3.xml><?xml version="1.0" encoding="utf-8"?>
<ds:datastoreItem xmlns:ds="http://schemas.openxmlformats.org/officeDocument/2006/customXml" ds:itemID="{0A57551B-C1D7-4725-B291-F30AC482E363}"/>
</file>

<file path=docProps/app.xml><?xml version="1.0" encoding="utf-8"?>
<Properties xmlns="http://schemas.openxmlformats.org/officeDocument/2006/extended-properties" xmlns:vt="http://schemas.openxmlformats.org/officeDocument/2006/docPropsVTypes">
  <Template>Normal.dotm</Template>
  <TotalTime>3</TotalTime>
  <Pages>1</Pages>
  <Words>366</Words>
  <Characters>2087</Characters>
  <Application>Microsoft Office Word</Application>
  <DocSecurity>0</DocSecurity>
  <Lines>17</Lines>
  <Paragraphs>4</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SELF-SERVICE CENTER</vt:lpstr>
      <vt:lpstr>        antes de la audiencia </vt:lpstr>
      <vt:lpstr>        PREPARE LA “ORDEN PARA LA EMANCIPACIÓN DE UN MENOR”: </vt:lpstr>
      <vt:lpstr/>
      <vt:lpstr>EN LA AUDIENCIA</vt:lpstr>
    </vt:vector>
  </TitlesOfParts>
  <Company>Maricopa County</Company>
  <LinksUpToDate>false</LinksUpToDate>
  <CharactersWithSpaces>2449</CharactersWithSpaces>
  <SharedDoc>false</SharedDoc>
  <HLinks>
    <vt:vector size="6" baseType="variant">
      <vt:variant>
        <vt:i4>7733347</vt:i4>
      </vt:variant>
      <vt:variant>
        <vt:i4>0</vt:i4>
      </vt:variant>
      <vt:variant>
        <vt:i4>0</vt:i4>
      </vt:variant>
      <vt:variant>
        <vt:i4>5</vt:i4>
      </vt:variant>
      <vt:variant>
        <vt:lpwstr>http://www.superiorcourt.maricopa.gov/SuperiorCourt/Self-ServiceCenter/LawyersAndMediators/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SELF-SERVICE CENTER</dc:title>
  <dc:subject/>
  <dc:creator>Shar Walker</dc:creator>
  <cp:keywords/>
  <dc:description/>
  <cp:lastModifiedBy>Graber, Julie</cp:lastModifiedBy>
  <cp:revision>2</cp:revision>
  <cp:lastPrinted>2005-06-16T17:23:00Z</cp:lastPrinted>
  <dcterms:created xsi:type="dcterms:W3CDTF">2022-12-16T16:28:00Z</dcterms:created>
  <dcterms:modified xsi:type="dcterms:W3CDTF">2022-12-16T16:28:00Z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