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A5A4D" w14:textId="77777777" w:rsidR="006F2BCF" w:rsidRPr="006F2BCF" w:rsidRDefault="004F516E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185DB661" wp14:editId="5E2A5398">
                <wp:simplePos x="0" y="0"/>
                <wp:positionH relativeFrom="margin">
                  <wp:posOffset>4572000</wp:posOffset>
                </wp:positionH>
                <wp:positionV relativeFrom="margin">
                  <wp:posOffset>-457200</wp:posOffset>
                </wp:positionV>
                <wp:extent cx="1828800" cy="1828800"/>
                <wp:effectExtent l="9525" t="9525" r="9525" b="9525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8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DC6B26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23073D9D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67D37B56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372F8CA3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36332B12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640833EB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29BCAB2B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45FF6092" w14:textId="77777777" w:rsidR="006F2BCF" w:rsidRDefault="006F2BCF">
                            <w:pPr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</w:pPr>
                          </w:p>
                          <w:p w14:paraId="7128939B" w14:textId="77777777" w:rsidR="006F2BCF" w:rsidRDefault="006F2BCF" w:rsidP="006F2BCF">
                            <w:pPr>
                              <w:jc w:val="center"/>
                            </w:pPr>
                            <w:r w:rsidRPr="006F2BCF">
                              <w:rPr>
                                <w:rFonts w:ascii="Times New Roman" w:eastAsia="Arial" w:hAnsi="Times New Roman" w:cs="Times New Roman"/>
                                <w:color w:val="DEDEDE"/>
                                <w:sz w:val="24"/>
                                <w:szCs w:val="24"/>
                              </w:rPr>
                              <w:t>For Clerk’s Use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in;margin-top:-36pt;width:2in;height:2in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" strokecolor="#d8d8d8 [2732]">
                <v:textbox>
                  <w:txbxContent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>
                      <w:pPr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</w:pPr>
                    </w:p>
                    <w:p w:rsidR="006F2BCF" w:rsidRDefault="006F2BCF" w:rsidP="006F2BCF">
                      <w:pPr>
                        <w:jc w:val="center"/>
                      </w:pPr>
                      <w:r w:rsidRPr="006F2BCF">
                        <w:rPr>
                          <w:rFonts w:ascii="Times New Roman" w:eastAsia="Arial" w:hAnsi="Times New Roman" w:cs="Times New Roman"/>
                          <w:color w:val="DEDEDE"/>
                          <w:sz w:val="24"/>
                          <w:szCs w:val="24"/>
                        </w:rPr>
                        <w:t>For Clerk’s Use Only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3051A8" w:rsidRPr="006F2BCF">
        <w:rPr>
          <w:rFonts w:ascii="Times New Roman" w:eastAsia="Arial" w:hAnsi="Times New Roman" w:cs="Times New Roman"/>
          <w:bCs/>
          <w:sz w:val="24"/>
          <w:szCs w:val="24"/>
        </w:rPr>
        <w:t>Person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3051A8" w:rsidRPr="006F2BCF">
        <w:rPr>
          <w:rFonts w:ascii="Times New Roman" w:eastAsia="Arial" w:hAnsi="Times New Roman" w:cs="Times New Roman"/>
          <w:bCs/>
          <w:sz w:val="24"/>
          <w:szCs w:val="24"/>
        </w:rPr>
        <w:t>Filing: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26E6FB97" w14:textId="77777777" w:rsidR="006F2BCF" w:rsidRPr="006F2BCF" w:rsidRDefault="003051A8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Address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bCs/>
          <w:sz w:val="24"/>
          <w:szCs w:val="24"/>
        </w:rPr>
        <w:t>(if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bCs/>
          <w:sz w:val="24"/>
          <w:szCs w:val="24"/>
        </w:rPr>
        <w:t>not protected):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064E8B81" w14:textId="77777777" w:rsidR="006F2BCF" w:rsidRPr="006F2BCF" w:rsidRDefault="003051A8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City, State, Zip Code: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0E4A7775" w14:textId="77777777" w:rsidR="006F2BCF" w:rsidRPr="006F2BCF" w:rsidRDefault="003051A8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Telephone: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59D581B1" w14:textId="77777777" w:rsidR="006F2BCF" w:rsidRPr="006F2BCF" w:rsidRDefault="003051A8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Email Address: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6EDD5A5C" w14:textId="77777777" w:rsidR="006F2BCF" w:rsidRPr="006F2BCF" w:rsidRDefault="003051A8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ATLAS Number:</w:t>
      </w:r>
      <w:r w:rsidR="006F2BCF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 w:rsidR="006F2BCF"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3CE06D50" w14:textId="77777777" w:rsidR="001D5814" w:rsidRPr="006F2BCF" w:rsidRDefault="006F2BCF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sz w:val="24"/>
          <w:szCs w:val="24"/>
          <w:u w:val="single"/>
        </w:rPr>
      </w:pPr>
      <w:r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="003051A8" w:rsidRPr="006F2BCF">
        <w:rPr>
          <w:rFonts w:ascii="Times New Roman" w:eastAsia="Arial" w:hAnsi="Times New Roman" w:cs="Times New Roman"/>
          <w:bCs/>
          <w:sz w:val="24"/>
          <w:szCs w:val="24"/>
        </w:rPr>
        <w:t>epresenting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 w:rsidR="003051A8" w:rsidRPr="006F2BCF">
        <w:rPr>
          <w:rFonts w:ascii="Times New Roman" w:eastAsia="Arial" w:hAnsi="Times New Roman" w:cs="Times New Roman"/>
          <w:bCs/>
          <w:sz w:val="24"/>
          <w:szCs w:val="24"/>
        </w:rPr>
        <w:t>Self or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[  ] Lawyer</w:t>
      </w:r>
      <w:r w:rsidR="003051A8" w:rsidRPr="006F2BCF">
        <w:rPr>
          <w:rFonts w:ascii="Times New Roman" w:eastAsia="Arial" w:hAnsi="Times New Roman" w:cs="Times New Roman"/>
          <w:bCs/>
          <w:sz w:val="24"/>
          <w:szCs w:val="24"/>
        </w:rPr>
        <w:t xml:space="preserve"> for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08CE7380" w14:textId="77777777" w:rsidR="006F2BCF" w:rsidRPr="006F2BCF" w:rsidRDefault="006F2BCF" w:rsidP="006F2BCF">
      <w:pPr>
        <w:spacing w:line="300" w:lineRule="auto"/>
        <w:ind w:left="120" w:right="2239"/>
        <w:jc w:val="both"/>
        <w:rPr>
          <w:rFonts w:ascii="Times New Roman" w:eastAsia="Arial" w:hAnsi="Times New Roman" w:cs="Times New Roman"/>
          <w:bCs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bCs/>
          <w:sz w:val="24"/>
          <w:szCs w:val="24"/>
        </w:rPr>
        <w:t>Lawyer’s Bar Number:</w:t>
      </w:r>
      <w:r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Arial" w:hAnsi="Times New Roman" w:cs="Times New Roman"/>
          <w:bCs/>
          <w:sz w:val="24"/>
          <w:szCs w:val="24"/>
          <w:u w:val="single"/>
        </w:rPr>
        <w:tab/>
      </w:r>
    </w:p>
    <w:p w14:paraId="7331BC61" w14:textId="77777777" w:rsidR="001D5814" w:rsidRPr="006F2BCF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5614CEFF" w14:textId="77777777" w:rsidR="006F2BCF" w:rsidRDefault="003051A8" w:rsidP="006F2BCF">
      <w:pPr>
        <w:pStyle w:val="Heading1"/>
        <w:spacing w:line="30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2BCF">
        <w:rPr>
          <w:rFonts w:ascii="Times New Roman" w:hAnsi="Times New Roman" w:cs="Times New Roman"/>
          <w:sz w:val="28"/>
          <w:szCs w:val="28"/>
        </w:rPr>
        <w:t>SUPERIOR COURT OF ARIZONA</w:t>
      </w:r>
    </w:p>
    <w:p w14:paraId="7755ECEB" w14:textId="77777777" w:rsidR="001D5814" w:rsidRPr="006F2BCF" w:rsidRDefault="003051A8" w:rsidP="006F2BCF">
      <w:pPr>
        <w:pStyle w:val="Heading1"/>
        <w:spacing w:line="300" w:lineRule="auto"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6F2BCF">
        <w:rPr>
          <w:rFonts w:ascii="Times New Roman" w:hAnsi="Times New Roman" w:cs="Times New Roman"/>
          <w:sz w:val="28"/>
          <w:szCs w:val="28"/>
        </w:rPr>
        <w:t xml:space="preserve">IN </w:t>
      </w:r>
      <w:r w:rsidR="006F2BCF">
        <w:rPr>
          <w:rFonts w:ascii="Times New Roman" w:hAnsi="Times New Roman" w:cs="Times New Roman"/>
          <w:b w:val="0"/>
          <w:sz w:val="28"/>
          <w:szCs w:val="28"/>
          <w:u w:val="single"/>
        </w:rPr>
        <w:tab/>
      </w:r>
      <w:r w:rsidR="006F2BCF">
        <w:rPr>
          <w:rFonts w:ascii="Times New Roman" w:hAnsi="Times New Roman" w:cs="Times New Roman"/>
          <w:b w:val="0"/>
          <w:sz w:val="28"/>
          <w:szCs w:val="28"/>
          <w:u w:val="single"/>
        </w:rPr>
        <w:tab/>
      </w:r>
      <w:r w:rsidR="006F2BCF">
        <w:rPr>
          <w:rFonts w:ascii="Times New Roman" w:hAnsi="Times New Roman" w:cs="Times New Roman"/>
          <w:b w:val="0"/>
          <w:sz w:val="28"/>
          <w:szCs w:val="28"/>
          <w:u w:val="single"/>
        </w:rPr>
        <w:tab/>
      </w:r>
      <w:r w:rsidR="006F2BCF">
        <w:rPr>
          <w:rFonts w:ascii="Times New Roman" w:hAnsi="Times New Roman" w:cs="Times New Roman"/>
          <w:b w:val="0"/>
          <w:sz w:val="28"/>
          <w:szCs w:val="28"/>
          <w:u w:val="single"/>
        </w:rPr>
        <w:tab/>
      </w:r>
      <w:r w:rsidR="006F2BCF">
        <w:rPr>
          <w:rFonts w:ascii="Times New Roman" w:hAnsi="Times New Roman" w:cs="Times New Roman"/>
          <w:b w:val="0"/>
          <w:sz w:val="28"/>
          <w:szCs w:val="28"/>
          <w:u w:val="single"/>
        </w:rPr>
        <w:tab/>
      </w:r>
      <w:r w:rsidRPr="006F2BCF">
        <w:rPr>
          <w:rFonts w:ascii="Times New Roman" w:hAnsi="Times New Roman" w:cs="Times New Roman"/>
          <w:sz w:val="28"/>
          <w:szCs w:val="28"/>
        </w:rPr>
        <w:t xml:space="preserve"> COUNTY</w:t>
      </w:r>
    </w:p>
    <w:p w14:paraId="366EDCDF" w14:textId="77777777" w:rsidR="006F2BCF" w:rsidRDefault="006F2BCF" w:rsidP="006F2BCF">
      <w:pPr>
        <w:spacing w:line="300" w:lineRule="auto"/>
        <w:rPr>
          <w:rFonts w:ascii="Times New Roman" w:hAnsi="Times New Roman" w:cs="Times New Roman"/>
          <w:sz w:val="28"/>
          <w:szCs w:val="28"/>
        </w:rPr>
      </w:pPr>
    </w:p>
    <w:p w14:paraId="561C2742" w14:textId="77777777" w:rsidR="006F2BCF" w:rsidRPr="006F2BCF" w:rsidRDefault="006F2BCF" w:rsidP="006F2BCF">
      <w:pPr>
        <w:spacing w:line="300" w:lineRule="auto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  <w:u w:val="single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6F2BCF">
        <w:rPr>
          <w:rFonts w:ascii="Times New Roman" w:hAnsi="Times New Roman" w:cs="Times New Roman"/>
          <w:sz w:val="28"/>
          <w:szCs w:val="28"/>
        </w:rPr>
        <w:t xml:space="preserve">Case Number: </w:t>
      </w:r>
      <w:r w:rsidRPr="006F2BC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6F2BC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6F2BC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6F2BCF">
        <w:rPr>
          <w:rFonts w:ascii="Times New Roman" w:hAnsi="Times New Roman" w:cs="Times New Roman"/>
          <w:sz w:val="28"/>
          <w:szCs w:val="28"/>
          <w:u w:val="single"/>
        </w:rPr>
        <w:tab/>
      </w:r>
    </w:p>
    <w:p w14:paraId="111AFD6D" w14:textId="77777777" w:rsidR="001D5814" w:rsidRDefault="003051A8" w:rsidP="006F2BCF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Name of Petitioner</w:t>
      </w:r>
    </w:p>
    <w:p w14:paraId="5378E808" w14:textId="77777777" w:rsidR="006F2BCF" w:rsidRPr="006F2BCF" w:rsidRDefault="006F2BCF" w:rsidP="006F2BCF">
      <w:pPr>
        <w:spacing w:line="300" w:lineRule="auto"/>
        <w:ind w:left="576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>MOTION TO SET TRIAL DATE and CERTIFICATE OF READINESS</w:t>
      </w:r>
    </w:p>
    <w:p w14:paraId="606A65E7" w14:textId="77777777" w:rsidR="006F2BCF" w:rsidRPr="006F2BCF" w:rsidRDefault="006F2BCF" w:rsidP="006F2BCF">
      <w:pPr>
        <w:spacing w:line="300" w:lineRule="auto"/>
        <w:ind w:left="5760"/>
        <w:rPr>
          <w:rFonts w:ascii="Times New Roman" w:hAnsi="Times New Roman" w:cs="Times New Roman"/>
          <w:sz w:val="24"/>
          <w:szCs w:val="24"/>
        </w:rPr>
      </w:pPr>
    </w:p>
    <w:p w14:paraId="6CD43771" w14:textId="77777777" w:rsidR="006F2BCF" w:rsidRPr="006F2BCF" w:rsidRDefault="006F2BCF" w:rsidP="006F2BCF">
      <w:pPr>
        <w:spacing w:line="300" w:lineRule="auto"/>
        <w:ind w:left="576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 xml:space="preserve">Assigned to: </w:t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245FD2CD" w14:textId="77777777" w:rsidR="00C9759B" w:rsidRDefault="006F2BCF" w:rsidP="00C9759B">
      <w:pPr>
        <w:spacing w:line="300" w:lineRule="auto"/>
        <w:ind w:left="6480" w:firstLine="72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Judge’s Name</w:t>
      </w:r>
    </w:p>
    <w:p w14:paraId="0B26D9EB" w14:textId="77777777" w:rsidR="001D5814" w:rsidRPr="006F2BCF" w:rsidRDefault="006F2BCF" w:rsidP="00C9759B">
      <w:pPr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C82BEDF" w14:textId="77777777" w:rsidR="001D5814" w:rsidRDefault="003051A8" w:rsidP="006F2BCF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bookmarkStart w:id="0" w:name="DRTP52fz"/>
      <w:bookmarkStart w:id="1" w:name="FAMILY_COURT_MOTION"/>
      <w:bookmarkStart w:id="2" w:name="TO_SET_TRIAL_DATE_and"/>
      <w:bookmarkEnd w:id="0"/>
      <w:bookmarkEnd w:id="1"/>
      <w:bookmarkEnd w:id="2"/>
      <w:r w:rsidRPr="006F2BCF">
        <w:rPr>
          <w:rFonts w:ascii="Times New Roman" w:eastAsia="Arial" w:hAnsi="Times New Roman" w:cs="Times New Roman"/>
          <w:sz w:val="24"/>
          <w:szCs w:val="24"/>
        </w:rPr>
        <w:t>Name of Respondent</w:t>
      </w:r>
    </w:p>
    <w:p w14:paraId="6EE15B2F" w14:textId="77777777" w:rsidR="006F2BCF" w:rsidRDefault="006F2BCF" w:rsidP="006F2BCF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</w:p>
    <w:p w14:paraId="567402BF" w14:textId="77777777" w:rsidR="007E1DB2" w:rsidRDefault="003051A8" w:rsidP="007E1DB2">
      <w:pPr>
        <w:spacing w:line="30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INFORMATION ABOUT MY CASE: </w:t>
      </w:r>
      <w:r w:rsidRPr="006F2BCF">
        <w:rPr>
          <w:rFonts w:ascii="Times New Roman" w:eastAsia="Arial" w:hAnsi="Times New Roman" w:cs="Times New Roman"/>
          <w:sz w:val="24"/>
          <w:szCs w:val="24"/>
        </w:rPr>
        <w:t xml:space="preserve">Check the box for each true statement. Fill in the blanks with any information requested. </w:t>
      </w:r>
      <w:r w:rsidR="007E1DB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</w:rPr>
        <w:t>Refer to the separate instructions as needed.</w:t>
      </w:r>
    </w:p>
    <w:p w14:paraId="3B9A5026" w14:textId="77777777" w:rsidR="007E1DB2" w:rsidRDefault="007E1DB2" w:rsidP="007E1DB2">
      <w:pPr>
        <w:spacing w:line="300" w:lineRule="auto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2A0197D3" w14:textId="77777777" w:rsidR="001D5814" w:rsidRPr="007E1DB2" w:rsidRDefault="007E1DB2" w:rsidP="007E1DB2">
      <w:pPr>
        <w:pStyle w:val="ListParagraph"/>
        <w:numPr>
          <w:ilvl w:val="0"/>
          <w:numId w:val="1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bCs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z w:val="24"/>
          <w:szCs w:val="24"/>
        </w:rPr>
        <w:tab/>
      </w:r>
      <w:r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3051A8"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ET MY CASE FOR TRIAL. </w:t>
      </w:r>
      <w:r w:rsidR="003051A8" w:rsidRPr="007E1DB2">
        <w:rPr>
          <w:rFonts w:ascii="Times New Roman" w:eastAsia="Arial" w:hAnsi="Times New Roman" w:cs="Times New Roman"/>
          <w:sz w:val="24"/>
          <w:szCs w:val="24"/>
        </w:rPr>
        <w:t xml:space="preserve">By filing this motion, I am asking the court to set this case for trial. 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051A8" w:rsidRPr="007E1DB2">
        <w:rPr>
          <w:rFonts w:ascii="Times New Roman" w:eastAsia="Arial" w:hAnsi="Times New Roman" w:cs="Times New Roman"/>
          <w:sz w:val="24"/>
          <w:szCs w:val="24"/>
        </w:rPr>
        <w:t>My case will be ready for trial on or after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C9759B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color="000000"/>
        </w:rPr>
        <w:t xml:space="preserve"> </w:t>
      </w:r>
      <w:r w:rsidR="003051A8" w:rsidRPr="007E1DB2">
        <w:rPr>
          <w:rFonts w:ascii="Times New Roman" w:eastAsia="Arial" w:hAnsi="Times New Roman" w:cs="Times New Roman"/>
          <w:sz w:val="24"/>
          <w:szCs w:val="24"/>
        </w:rPr>
        <w:t>(date). I have identified all issues known to me at this time that are related to this matter.</w:t>
      </w:r>
    </w:p>
    <w:p w14:paraId="1A2A4136" w14:textId="77777777" w:rsidR="007E1DB2" w:rsidRPr="007E1DB2" w:rsidRDefault="007E1DB2" w:rsidP="007E1DB2">
      <w:pPr>
        <w:pStyle w:val="ListParagraph"/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62147A00" w14:textId="77777777" w:rsidR="007E1DB2" w:rsidRPr="007E1DB2" w:rsidRDefault="007E1DB2" w:rsidP="007E1DB2">
      <w:pPr>
        <w:numPr>
          <w:ilvl w:val="0"/>
          <w:numId w:val="1"/>
        </w:numPr>
        <w:tabs>
          <w:tab w:val="left" w:pos="720"/>
        </w:tabs>
        <w:spacing w:line="300" w:lineRule="auto"/>
        <w:ind w:left="1440" w:right="681"/>
        <w:jc w:val="both"/>
        <w:rPr>
          <w:rFonts w:ascii="Times New Roman" w:hAnsi="Times New Roman" w:cs="Times New Roman"/>
          <w:sz w:val="24"/>
          <w:szCs w:val="24"/>
        </w:rPr>
      </w:pPr>
      <w:r w:rsidRPr="007E1DB2">
        <w:rPr>
          <w:rFonts w:ascii="Times New Roman" w:eastAsia="Arial" w:hAnsi="Times New Roman" w:cs="Times New Roman"/>
          <w:bCs/>
          <w:sz w:val="24"/>
          <w:szCs w:val="24"/>
        </w:rPr>
        <w:t>[  ]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ab/>
        <w:t>W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 DO NOT AGREE. 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A Petition 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AND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an Answer or Response in this case have been filed.  The other party and I 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do not </w:t>
      </w:r>
      <w:proofErr w:type="gramStart"/>
      <w:r w:rsidR="003051A8" w:rsidRPr="006F2BCF">
        <w:rPr>
          <w:rFonts w:ascii="Times New Roman" w:eastAsia="Arial" w:hAnsi="Times New Roman" w:cs="Times New Roman"/>
          <w:sz w:val="24"/>
          <w:szCs w:val="24"/>
        </w:rPr>
        <w:t>agree</w:t>
      </w:r>
      <w:proofErr w:type="gramEnd"/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 and we 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have not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been able to settle this case.</w:t>
      </w:r>
    </w:p>
    <w:p w14:paraId="4699337B" w14:textId="77777777" w:rsidR="007E1DB2" w:rsidRDefault="007E1DB2" w:rsidP="007E1DB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E58DB95" w14:textId="77777777" w:rsidR="00C9759B" w:rsidRDefault="007E1DB2" w:rsidP="007E1DB2">
      <w:pPr>
        <w:numPr>
          <w:ilvl w:val="0"/>
          <w:numId w:val="1"/>
        </w:numPr>
        <w:tabs>
          <w:tab w:val="left" w:pos="720"/>
        </w:tabs>
        <w:spacing w:line="300" w:lineRule="auto"/>
        <w:ind w:left="1440" w:right="681"/>
        <w:jc w:val="both"/>
        <w:rPr>
          <w:rFonts w:ascii="Times New Roman" w:eastAsia="Arial" w:hAnsi="Times New Roman" w:cs="Times New Roman"/>
          <w:sz w:val="24"/>
          <w:szCs w:val="24"/>
        </w:rPr>
        <w:sectPr w:rsidR="00C9759B" w:rsidSect="006F2BCF">
          <w:headerReference w:type="first" r:id="rId7"/>
          <w:footerReference w:type="first" r:id="rId8"/>
          <w:pgSz w:w="12240" w:h="15840" w:code="1"/>
          <w:pgMar w:top="1440" w:right="720" w:bottom="720" w:left="1440" w:header="720" w:footer="720" w:gutter="0"/>
          <w:cols w:space="720"/>
          <w:titlePg/>
        </w:sectPr>
      </w:pPr>
      <w:r>
        <w:rPr>
          <w:rFonts w:ascii="Times New Roman" w:eastAsia="Arial" w:hAnsi="Times New Roman" w:cs="Times New Roman"/>
          <w:bCs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ERTIFICATION OF READINESS: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The parties have completed, or have had a reasonable opportunity to complete, discovery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.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By marking this box and signing this document, I am telling the court that I have obtained all of the facts and information I need from the other party, and that I have answered all discovery requests from the other party, and am ready to proceed to trial.</w:t>
      </w:r>
    </w:p>
    <w:p w14:paraId="31ECE488" w14:textId="77777777" w:rsidR="007E1DB2" w:rsidRPr="007E1DB2" w:rsidRDefault="003051A8" w:rsidP="007E1DB2">
      <w:pPr>
        <w:numPr>
          <w:ilvl w:val="0"/>
          <w:numId w:val="1"/>
        </w:numPr>
        <w:spacing w:line="300" w:lineRule="auto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lastRenderedPageBreak/>
        <w:t>INFORMATION ABOUT LAWYERS REPRESENTING PARTIES IN THIS CASE:</w:t>
      </w:r>
    </w:p>
    <w:p w14:paraId="6808038E" w14:textId="77777777" w:rsidR="005F1DBC" w:rsidRDefault="005F1DBC" w:rsidP="007E1DB2">
      <w:pPr>
        <w:spacing w:line="300" w:lineRule="auto"/>
        <w:ind w:left="720"/>
        <w:rPr>
          <w:rFonts w:ascii="Times New Roman" w:eastAsia="Arial" w:hAnsi="Times New Roman" w:cs="Times New Roman"/>
          <w:bCs/>
          <w:sz w:val="24"/>
          <w:szCs w:val="24"/>
        </w:rPr>
      </w:pPr>
    </w:p>
    <w:p w14:paraId="167D49BC" w14:textId="77777777" w:rsidR="001D5814" w:rsidRDefault="007E1DB2" w:rsidP="007E1DB2">
      <w:pPr>
        <w:spacing w:line="300" w:lineRule="auto"/>
        <w:ind w:left="720"/>
        <w:rPr>
          <w:rFonts w:ascii="Times New Roman" w:eastAsia="Arial" w:hAnsi="Times New Roman" w:cs="Times New Roman"/>
          <w:sz w:val="24"/>
          <w:szCs w:val="24"/>
        </w:rPr>
      </w:pPr>
      <w:r w:rsidRPr="007E1DB2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Pr="007E1DB2">
        <w:rPr>
          <w:rFonts w:ascii="Times New Roman" w:eastAsia="Arial" w:hAnsi="Times New Roman" w:cs="Times New Roman"/>
          <w:bCs/>
          <w:sz w:val="24"/>
          <w:szCs w:val="24"/>
        </w:rPr>
        <w:tab/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do not have a lawyer. 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(Note: If you </w:t>
      </w:r>
      <w:r w:rsidR="003051A8"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>do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="003051A8" w:rsidRPr="006F2BCF">
        <w:rPr>
          <w:rFonts w:ascii="Times New Roman" w:eastAsia="Arial" w:hAnsi="Times New Roman" w:cs="Times New Roman"/>
          <w:b/>
          <w:bCs/>
          <w:i/>
          <w:sz w:val="24"/>
          <w:szCs w:val="24"/>
        </w:rPr>
        <w:t xml:space="preserve">your lawyer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must file this motion – not you.)</w:t>
      </w:r>
    </w:p>
    <w:p w14:paraId="5F828165" w14:textId="77777777" w:rsidR="005F1DBC" w:rsidRDefault="005F1DBC" w:rsidP="007E1DB2">
      <w:pPr>
        <w:spacing w:line="300" w:lineRule="auto"/>
        <w:ind w:left="720"/>
        <w:rPr>
          <w:rFonts w:ascii="Times New Roman" w:eastAsia="Arial" w:hAnsi="Times New Roman" w:cs="Times New Roman"/>
          <w:bCs/>
          <w:sz w:val="24"/>
          <w:szCs w:val="24"/>
        </w:rPr>
      </w:pPr>
    </w:p>
    <w:p w14:paraId="2CAAE033" w14:textId="77777777" w:rsidR="001D5814" w:rsidRPr="006F2BCF" w:rsidRDefault="007E1DB2" w:rsidP="007E1DB2">
      <w:pPr>
        <w:spacing w:line="300" w:lineRule="auto"/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 w:rsidRPr="007E1DB2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Pr="007E1DB2">
        <w:rPr>
          <w:rFonts w:ascii="Times New Roman" w:eastAsia="Arial" w:hAnsi="Times New Roman" w:cs="Times New Roman"/>
          <w:bCs/>
          <w:sz w:val="24"/>
          <w:szCs w:val="24"/>
        </w:rPr>
        <w:tab/>
        <w:t>I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NFORMATION ABOUT THE OTHER PARTY OR HIS/HER LAWYER</w:t>
      </w:r>
    </w:p>
    <w:p w14:paraId="3267DC92" w14:textId="77777777" w:rsidR="001D5814" w:rsidRPr="006F2BCF" w:rsidRDefault="003051A8" w:rsidP="007E1DB2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 xml:space="preserve">(If </w:t>
      </w: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other party </w:t>
      </w:r>
      <w:r w:rsidRPr="006F2BCF">
        <w:rPr>
          <w:rFonts w:ascii="Times New Roman" w:eastAsia="Arial" w:hAnsi="Times New Roman" w:cs="Times New Roman"/>
          <w:sz w:val="24"/>
          <w:szCs w:val="24"/>
        </w:rPr>
        <w:t xml:space="preserve">has a lawyer, enter the information about </w:t>
      </w:r>
      <w:r w:rsidRPr="006F2BCF">
        <w:rPr>
          <w:rFonts w:ascii="Times New Roman" w:eastAsia="Arial" w:hAnsi="Times New Roman" w:cs="Times New Roman"/>
          <w:b/>
          <w:bCs/>
          <w:i/>
          <w:sz w:val="24"/>
          <w:szCs w:val="24"/>
        </w:rPr>
        <w:t>the other party’s lawyer</w:t>
      </w: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Pr="006F2BCF">
        <w:rPr>
          <w:rFonts w:ascii="Times New Roman" w:eastAsia="Arial" w:hAnsi="Times New Roman" w:cs="Times New Roman"/>
          <w:sz w:val="24"/>
          <w:szCs w:val="24"/>
        </w:rPr>
        <w:t>)</w:t>
      </w:r>
    </w:p>
    <w:p w14:paraId="558590EC" w14:textId="77777777" w:rsidR="005F1DBC" w:rsidRDefault="005F1DBC" w:rsidP="007E1DB2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</w:p>
    <w:p w14:paraId="00159D4F" w14:textId="77777777" w:rsidR="007E1DB2" w:rsidRDefault="003051A8" w:rsidP="007E1DB2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Na</w:t>
      </w:r>
      <w:r w:rsidR="007E1DB2">
        <w:rPr>
          <w:rFonts w:ascii="Times New Roman" w:eastAsia="Arial" w:hAnsi="Times New Roman" w:cs="Times New Roman"/>
          <w:sz w:val="24"/>
          <w:szCs w:val="24"/>
        </w:rPr>
        <w:t>me</w:t>
      </w:r>
      <w:r w:rsidRPr="006F2BCF">
        <w:rPr>
          <w:rFonts w:ascii="Times New Roman" w:eastAsia="Arial" w:hAnsi="Times New Roman" w:cs="Times New Roman"/>
          <w:sz w:val="24"/>
          <w:szCs w:val="24"/>
        </w:rPr>
        <w:t>:</w:t>
      </w:r>
      <w:r w:rsidR="007E1DB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58407E92" w14:textId="77777777" w:rsidR="007E1DB2" w:rsidRDefault="003051A8" w:rsidP="007E1DB2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Address:</w:t>
      </w:r>
      <w:r w:rsidR="007E1DB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Pr="006F2BCF">
        <w:rPr>
          <w:rFonts w:ascii="Times New Roman" w:eastAsia="Arial" w:hAnsi="Times New Roman" w:cs="Times New Roman"/>
          <w:sz w:val="24"/>
          <w:szCs w:val="24"/>
        </w:rPr>
        <w:t xml:space="preserve"> City,</w:t>
      </w:r>
      <w:r w:rsidR="007E1DB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</w:rPr>
        <w:t>State, Zip</w:t>
      </w:r>
      <w:r w:rsidR="007E1DB2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</w:rPr>
        <w:t xml:space="preserve">Code: </w:t>
      </w:r>
      <w:r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 xml:space="preserve"> </w:t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Pr="006F2BCF">
        <w:rPr>
          <w:rFonts w:ascii="Times New Roman" w:eastAsia="Arial" w:hAnsi="Times New Roman" w:cs="Times New Roman"/>
          <w:sz w:val="24"/>
          <w:szCs w:val="24"/>
        </w:rPr>
        <w:t xml:space="preserve"> </w:t>
      </w:r>
    </w:p>
    <w:p w14:paraId="3D447A96" w14:textId="77777777" w:rsidR="001D5814" w:rsidRPr="006F2BCF" w:rsidRDefault="003051A8" w:rsidP="007E1DB2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 xml:space="preserve">Telephone Number:   </w:t>
      </w:r>
      <w:r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7E1DB2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071FA1EA" w14:textId="77777777" w:rsidR="007E1DB2" w:rsidRPr="007E1DB2" w:rsidRDefault="007E1DB2" w:rsidP="007E1DB2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6393442E" w14:textId="77777777" w:rsidR="007E1DB2" w:rsidRPr="007E1DB2" w:rsidRDefault="003051A8" w:rsidP="007E1DB2">
      <w:pPr>
        <w:numPr>
          <w:ilvl w:val="0"/>
          <w:numId w:val="1"/>
        </w:numPr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>PREFERENCE FOR TRIAL</w:t>
      </w:r>
      <w:r w:rsidRPr="006F2BCF">
        <w:rPr>
          <w:rFonts w:ascii="Times New Roman" w:eastAsia="Arial" w:hAnsi="Times New Roman" w:cs="Times New Roman"/>
          <w:sz w:val="24"/>
          <w:szCs w:val="24"/>
        </w:rPr>
        <w:t>. (Check only one box.)</w:t>
      </w:r>
    </w:p>
    <w:p w14:paraId="23AB7F11" w14:textId="77777777" w:rsidR="005F1DBC" w:rsidRDefault="005F1DBC" w:rsidP="007E1DB2">
      <w:pPr>
        <w:spacing w:line="300" w:lineRule="auto"/>
        <w:ind w:left="1440" w:hanging="720"/>
        <w:rPr>
          <w:rFonts w:ascii="Times New Roman" w:eastAsia="Arial" w:hAnsi="Times New Roman" w:cs="Times New Roman"/>
          <w:bCs/>
          <w:sz w:val="24"/>
          <w:szCs w:val="24"/>
        </w:rPr>
      </w:pPr>
    </w:p>
    <w:p w14:paraId="0536674D" w14:textId="77777777" w:rsidR="005F1DBC" w:rsidRDefault="007E1DB2" w:rsidP="00E0361F">
      <w:pPr>
        <w:spacing w:line="300" w:lineRule="auto"/>
        <w:ind w:left="1440" w:hanging="720"/>
        <w:rPr>
          <w:rFonts w:ascii="Times New Roman" w:hAnsi="Times New Roman" w:cs="Times New Roman"/>
          <w:bCs/>
          <w:sz w:val="24"/>
          <w:szCs w:val="24"/>
        </w:rPr>
      </w:pPr>
      <w:r w:rsidRPr="007E1DB2">
        <w:rPr>
          <w:rFonts w:ascii="Times New Roman" w:eastAsia="Arial" w:hAnsi="Times New Roman" w:cs="Times New Roman"/>
          <w:bCs/>
          <w:sz w:val="24"/>
          <w:szCs w:val="24"/>
        </w:rPr>
        <w:t>[  ]</w:t>
      </w:r>
      <w:r w:rsidRPr="007E1DB2">
        <w:rPr>
          <w:rFonts w:ascii="Times New Roman" w:eastAsia="Arial" w:hAnsi="Times New Roman" w:cs="Times New Roman"/>
          <w:bCs/>
          <w:sz w:val="24"/>
          <w:szCs w:val="24"/>
        </w:rPr>
        <w:tab/>
        <w:t>T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his case </w:t>
      </w:r>
      <w:r w:rsidR="003051A8"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is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entitled to be heard before other cases because it is a Family Court case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involving matters of </w:t>
      </w:r>
      <w:r w:rsidR="00E0361F">
        <w:rPr>
          <w:rFonts w:ascii="Times New Roman" w:eastAsia="Arial" w:hAnsi="Times New Roman" w:cs="Times New Roman"/>
          <w:sz w:val="24"/>
          <w:szCs w:val="24"/>
        </w:rPr>
        <w:t>legal decision-making or parenting time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 (ARFLP Rule 77), or because of </w:t>
      </w:r>
      <w:r w:rsidR="003051A8" w:rsidRPr="006F2BCF">
        <w:rPr>
          <w:rFonts w:ascii="Times New Roman" w:eastAsia="Arial" w:hAnsi="Times New Roman" w:cs="Times New Roman"/>
          <w:i/>
          <w:sz w:val="24"/>
          <w:szCs w:val="24"/>
        </w:rPr>
        <w:t xml:space="preserve">this 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Rule or Statute: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0361F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E0361F">
        <w:rPr>
          <w:rFonts w:ascii="Times New Roman" w:eastAsia="Arial" w:hAnsi="Times New Roman" w:cs="Times New Roman"/>
          <w:sz w:val="24"/>
          <w:szCs w:val="24"/>
        </w:rPr>
        <w:tab/>
      </w:r>
    </w:p>
    <w:p w14:paraId="1325AA53" w14:textId="77777777" w:rsidR="007E1DB2" w:rsidRDefault="007E1DB2" w:rsidP="007E1DB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7E1DB2">
        <w:rPr>
          <w:rFonts w:ascii="Times New Roman" w:hAnsi="Times New Roman" w:cs="Times New Roman"/>
          <w:bCs/>
          <w:sz w:val="24"/>
          <w:szCs w:val="24"/>
        </w:rPr>
        <w:t>[  ]</w:t>
      </w:r>
      <w:r w:rsidRPr="007E1DB2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T</w:t>
      </w:r>
      <w:r w:rsidR="003051A8" w:rsidRPr="006F2BCF">
        <w:rPr>
          <w:rFonts w:ascii="Times New Roman" w:hAnsi="Times New Roman" w:cs="Times New Roman"/>
          <w:sz w:val="24"/>
          <w:szCs w:val="24"/>
        </w:rPr>
        <w:t xml:space="preserve">his case </w:t>
      </w:r>
      <w:r w:rsidR="003051A8" w:rsidRPr="006F2BCF">
        <w:rPr>
          <w:rFonts w:ascii="Times New Roman" w:hAnsi="Times New Roman" w:cs="Times New Roman"/>
          <w:b/>
          <w:bCs/>
          <w:sz w:val="24"/>
          <w:szCs w:val="24"/>
        </w:rPr>
        <w:t xml:space="preserve">is not </w:t>
      </w:r>
      <w:r w:rsidR="003051A8" w:rsidRPr="006F2BCF">
        <w:rPr>
          <w:rFonts w:ascii="Times New Roman" w:hAnsi="Times New Roman" w:cs="Times New Roman"/>
          <w:sz w:val="24"/>
          <w:szCs w:val="24"/>
        </w:rPr>
        <w:t>entitled to be heard before other cases.</w:t>
      </w:r>
    </w:p>
    <w:p w14:paraId="2703F238" w14:textId="77777777" w:rsidR="007E1DB2" w:rsidRPr="006F2BCF" w:rsidRDefault="007E1DB2" w:rsidP="007E1DB2">
      <w:pPr>
        <w:pStyle w:val="BodyText"/>
        <w:spacing w:line="300" w:lineRule="auto"/>
        <w:ind w:left="1440" w:hanging="720"/>
        <w:rPr>
          <w:rFonts w:ascii="Times New Roman" w:hAnsi="Times New Roman" w:cs="Times New Roman"/>
          <w:b/>
          <w:bCs/>
          <w:sz w:val="24"/>
          <w:szCs w:val="24"/>
        </w:rPr>
      </w:pPr>
      <w:r w:rsidRPr="006F2B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D700D6F" w14:textId="77777777" w:rsidR="001D5814" w:rsidRPr="006F2BCF" w:rsidRDefault="007E1DB2" w:rsidP="007E1DB2">
      <w:pPr>
        <w:numPr>
          <w:ilvl w:val="0"/>
          <w:numId w:val="1"/>
        </w:numPr>
        <w:spacing w:line="300" w:lineRule="auto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3051A8"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HORT CASE.  </w:t>
      </w:r>
      <w:r w:rsidR="003051A8" w:rsidRPr="007E1DB2">
        <w:rPr>
          <w:rFonts w:ascii="Times New Roman" w:eastAsia="Arial" w:hAnsi="Times New Roman" w:cs="Times New Roman"/>
          <w:sz w:val="24"/>
          <w:szCs w:val="24"/>
        </w:rPr>
        <w:t>This case may be heard in an hour or less.</w:t>
      </w:r>
      <w:r w:rsidRPr="007E1DB2">
        <w:rPr>
          <w:rFonts w:ascii="Times New Roman" w:eastAsia="Arial" w:hAnsi="Times New Roman" w:cs="Times New Roman"/>
          <w:sz w:val="24"/>
          <w:szCs w:val="24"/>
        </w:rPr>
        <w:t xml:space="preserve"> [  ] </w:t>
      </w:r>
      <w:r w:rsidR="003051A8"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>YES</w:t>
      </w:r>
      <w:r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</w:t>
      </w:r>
      <w:r w:rsidRPr="007E1DB2">
        <w:rPr>
          <w:rFonts w:ascii="Times New Roman" w:eastAsia="Arial" w:hAnsi="Times New Roman" w:cs="Times New Roman"/>
          <w:bCs/>
          <w:sz w:val="24"/>
          <w:szCs w:val="24"/>
        </w:rPr>
        <w:t xml:space="preserve">[  </w:t>
      </w:r>
      <w:r w:rsidRPr="007E1DB2">
        <w:rPr>
          <w:rFonts w:ascii="Times New Roman" w:eastAsia="Arial" w:hAnsi="Times New Roman" w:cs="Times New Roman"/>
          <w:sz w:val="24"/>
          <w:szCs w:val="24"/>
        </w:rPr>
        <w:t xml:space="preserve">] </w:t>
      </w:r>
      <w:r w:rsidR="003051A8" w:rsidRPr="007E1DB2">
        <w:rPr>
          <w:rFonts w:ascii="Times New Roman" w:eastAsia="Arial" w:hAnsi="Times New Roman" w:cs="Times New Roman"/>
          <w:b/>
          <w:bCs/>
          <w:sz w:val="24"/>
          <w:szCs w:val="24"/>
        </w:rPr>
        <w:t>NO</w:t>
      </w:r>
      <w:r w:rsidRPr="007E1DB2">
        <w:rPr>
          <w:rFonts w:ascii="Times New Roman" w:eastAsia="Arial" w:hAnsi="Times New Roman" w:cs="Times New Roman"/>
          <w:bCs/>
          <w:sz w:val="24"/>
          <w:szCs w:val="24"/>
        </w:rPr>
        <w:t xml:space="preserve"> [  ] </w:t>
      </w:r>
      <w:r>
        <w:rPr>
          <w:rFonts w:ascii="Times New Roman" w:eastAsia="Arial" w:hAnsi="Times New Roman" w:cs="Times New Roman"/>
          <w:b/>
          <w:bCs/>
          <w:sz w:val="24"/>
          <w:szCs w:val="24"/>
        </w:rPr>
        <w:t>NOT SURE</w:t>
      </w:r>
    </w:p>
    <w:p w14:paraId="2EC032EB" w14:textId="77777777" w:rsidR="001D5814" w:rsidRPr="006F2BCF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E6E21D0" w14:textId="77777777" w:rsidR="001D5814" w:rsidRPr="006F2BCF" w:rsidRDefault="003051A8" w:rsidP="007E1DB2">
      <w:pPr>
        <w:numPr>
          <w:ilvl w:val="0"/>
          <w:numId w:val="1"/>
        </w:numPr>
        <w:spacing w:line="300" w:lineRule="auto"/>
        <w:ind w:left="720" w:hanging="72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ESTIMATED LENGTH OF TRIAL.  </w:t>
      </w:r>
      <w:r w:rsidRPr="006F2BCF">
        <w:rPr>
          <w:rFonts w:ascii="Times New Roman" w:eastAsia="Arial" w:hAnsi="Times New Roman" w:cs="Times New Roman"/>
          <w:sz w:val="24"/>
          <w:szCs w:val="24"/>
        </w:rPr>
        <w:t>How long will the trial in this case last?</w:t>
      </w:r>
    </w:p>
    <w:p w14:paraId="0213E422" w14:textId="77777777" w:rsidR="005F1DBC" w:rsidRDefault="005F1DBC" w:rsidP="005F1DBC">
      <w:pPr>
        <w:spacing w:line="300" w:lineRule="auto"/>
        <w:ind w:left="720" w:right="1656"/>
        <w:rPr>
          <w:rFonts w:ascii="Times New Roman" w:eastAsia="Arial" w:hAnsi="Times New Roman" w:cs="Times New Roman"/>
          <w:sz w:val="24"/>
          <w:szCs w:val="24"/>
        </w:rPr>
      </w:pPr>
    </w:p>
    <w:p w14:paraId="5023AF56" w14:textId="77777777" w:rsidR="001D5814" w:rsidRPr="006F2BCF" w:rsidRDefault="003051A8" w:rsidP="005F1DBC">
      <w:pPr>
        <w:spacing w:line="300" w:lineRule="auto"/>
        <w:ind w:left="720" w:right="1656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Estimated length of time:</w:t>
      </w:r>
      <w:r w:rsidR="005F1DB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color="000000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</w:rPr>
        <w:t>hours or</w:t>
      </w:r>
      <w:r w:rsidR="005F1DB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color="000000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</w:rPr>
        <w:t>days. (Refer to Instructions.)</w:t>
      </w:r>
    </w:p>
    <w:p w14:paraId="040A5EEC" w14:textId="77777777" w:rsidR="001D5814" w:rsidRPr="006F2BCF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CE844B3" w14:textId="77777777" w:rsidR="001D5814" w:rsidRPr="006F2BCF" w:rsidRDefault="003051A8" w:rsidP="005F1DBC">
      <w:pPr>
        <w:pStyle w:val="Heading3"/>
        <w:numPr>
          <w:ilvl w:val="0"/>
          <w:numId w:val="1"/>
        </w:numPr>
        <w:spacing w:line="300" w:lineRule="auto"/>
        <w:ind w:left="720" w:hanging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6F2BCF">
        <w:rPr>
          <w:rFonts w:ascii="Times New Roman" w:hAnsi="Times New Roman" w:cs="Times New Roman"/>
          <w:sz w:val="24"/>
          <w:szCs w:val="24"/>
        </w:rPr>
        <w:t>CERTIFICATION OF MAILING OR DELIVERY.</w:t>
      </w:r>
    </w:p>
    <w:p w14:paraId="15A04D03" w14:textId="77777777" w:rsidR="001D5814" w:rsidRPr="006F2BCF" w:rsidRDefault="001D5814" w:rsidP="005F1DBC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1B73898" w14:textId="77777777" w:rsidR="005F1DBC" w:rsidRPr="005F1DBC" w:rsidRDefault="003051A8" w:rsidP="005F1DBC">
      <w:pPr>
        <w:pStyle w:val="ListParagraph"/>
        <w:numPr>
          <w:ilvl w:val="1"/>
          <w:numId w:val="1"/>
        </w:numPr>
        <w:spacing w:line="300" w:lineRule="auto"/>
        <w:ind w:left="1440" w:hanging="720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  <w:r w:rsidRPr="005F1DB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JUDGE’S COPY: </w:t>
      </w:r>
      <w:r w:rsidRPr="005F1DBC">
        <w:rPr>
          <w:rFonts w:ascii="Times New Roman" w:eastAsia="Arial" w:hAnsi="Times New Roman" w:cs="Times New Roman"/>
          <w:bCs/>
          <w:sz w:val="24"/>
          <w:szCs w:val="24"/>
        </w:rPr>
        <w:t>I provided or will provide a copy of this document to the assigned judge by:</w:t>
      </w:r>
    </w:p>
    <w:p w14:paraId="2D02E427" w14:textId="77777777" w:rsidR="005F1DBC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bCs/>
          <w:sz w:val="24"/>
          <w:szCs w:val="24"/>
        </w:rPr>
      </w:pPr>
    </w:p>
    <w:p w14:paraId="62F78A33" w14:textId="77777777" w:rsidR="005F1DBC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sz w:val="24"/>
          <w:szCs w:val="24"/>
          <w:u w:val="single" w:color="000000"/>
        </w:rPr>
      </w:pPr>
      <w:r>
        <w:rPr>
          <w:rFonts w:ascii="Times New Roman" w:eastAsia="Arial" w:hAnsi="Times New Roman" w:cs="Times New Roman"/>
          <w:bCs/>
          <w:sz w:val="24"/>
          <w:szCs w:val="24"/>
        </w:rPr>
        <w:t>[  ]</w:t>
      </w:r>
      <w:r>
        <w:rPr>
          <w:rFonts w:ascii="Times New Roman" w:eastAsia="Arial" w:hAnsi="Times New Roman" w:cs="Times New Roman"/>
          <w:bCs/>
          <w:sz w:val="24"/>
          <w:szCs w:val="24"/>
        </w:rPr>
        <w:tab/>
      </w:r>
      <w:r w:rsidRPr="005F1DBC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elivering a copy to Family Court Administration on this</w:t>
      </w:r>
      <w:r>
        <w:rPr>
          <w:rFonts w:ascii="Times New Roman" w:eastAsia="Arial" w:hAnsi="Times New Roman" w:cs="Times New Roman"/>
          <w:sz w:val="24"/>
          <w:szCs w:val="24"/>
        </w:rPr>
        <w:t xml:space="preserve"> date </w:t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4D7DC528" w14:textId="77777777" w:rsidR="005F1DBC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sz w:val="24"/>
          <w:szCs w:val="24"/>
        </w:rPr>
      </w:pPr>
    </w:p>
    <w:p w14:paraId="6D016852" w14:textId="77777777" w:rsidR="001D5814" w:rsidRPr="006F2BCF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[  ]</w:t>
      </w:r>
      <w:r>
        <w:rPr>
          <w:rFonts w:ascii="Times New Roman" w:eastAsia="Arial" w:hAnsi="Times New Roman" w:cs="Times New Roman"/>
          <w:sz w:val="24"/>
          <w:szCs w:val="24"/>
        </w:rPr>
        <w:tab/>
        <w:t>M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>ailing a copy to the judge on this date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6A0BF4FE" w14:textId="77777777" w:rsidR="005F1DBC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sz w:val="24"/>
          <w:szCs w:val="24"/>
        </w:rPr>
      </w:pPr>
    </w:p>
    <w:p w14:paraId="67C2A0FE" w14:textId="77777777" w:rsidR="001D5814" w:rsidRPr="006F2BCF" w:rsidRDefault="005F1DBC" w:rsidP="005F1DBC">
      <w:pPr>
        <w:spacing w:line="300" w:lineRule="auto"/>
        <w:ind w:left="2160" w:hanging="72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[  ]</w:t>
      </w:r>
      <w:r>
        <w:rPr>
          <w:rFonts w:ascii="Times New Roman" w:eastAsia="Arial" w:hAnsi="Times New Roman" w:cs="Times New Roman"/>
          <w:sz w:val="24"/>
          <w:szCs w:val="24"/>
        </w:rPr>
        <w:tab/>
        <w:t>D</w:t>
      </w:r>
      <w:r w:rsidR="003051A8" w:rsidRPr="006F2BCF">
        <w:rPr>
          <w:rFonts w:ascii="Times New Roman" w:eastAsia="Arial" w:hAnsi="Times New Roman" w:cs="Times New Roman"/>
          <w:sz w:val="24"/>
          <w:szCs w:val="24"/>
        </w:rPr>
        <w:t xml:space="preserve">elivering a copy to the Judge’s </w:t>
      </w:r>
      <w:proofErr w:type="gramStart"/>
      <w:r w:rsidR="003051A8" w:rsidRPr="006F2BCF">
        <w:rPr>
          <w:rFonts w:ascii="Times New Roman" w:eastAsia="Arial" w:hAnsi="Times New Roman" w:cs="Times New Roman"/>
          <w:sz w:val="24"/>
          <w:szCs w:val="24"/>
        </w:rPr>
        <w:t>mail box</w:t>
      </w:r>
      <w:proofErr w:type="gramEnd"/>
      <w:r w:rsidR="003051A8" w:rsidRPr="006F2BCF">
        <w:rPr>
          <w:rFonts w:ascii="Times New Roman" w:eastAsia="Arial" w:hAnsi="Times New Roman" w:cs="Times New Roman"/>
          <w:sz w:val="24"/>
          <w:szCs w:val="24"/>
        </w:rPr>
        <w:t>, on this date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051A8"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30A71F9E" w14:textId="77777777" w:rsidR="001D5814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674C718" w14:textId="77777777" w:rsidR="00C9759B" w:rsidRDefault="00C9759B" w:rsidP="005F1DBC">
      <w:pPr>
        <w:spacing w:line="300" w:lineRule="auto"/>
        <w:ind w:left="720"/>
        <w:jc w:val="both"/>
        <w:rPr>
          <w:rFonts w:ascii="Times New Roman" w:eastAsia="Arial" w:hAnsi="Times New Roman" w:cs="Times New Roman"/>
          <w:bCs/>
          <w:sz w:val="24"/>
          <w:szCs w:val="24"/>
        </w:rPr>
      </w:pPr>
    </w:p>
    <w:p w14:paraId="19069D44" w14:textId="77777777" w:rsidR="001D5814" w:rsidRPr="005F1DBC" w:rsidRDefault="003051A8" w:rsidP="005F1DBC">
      <w:pPr>
        <w:spacing w:line="300" w:lineRule="auto"/>
        <w:ind w:left="72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5F1DBC">
        <w:rPr>
          <w:rFonts w:ascii="Times New Roman" w:eastAsia="Arial" w:hAnsi="Times New Roman" w:cs="Times New Roman"/>
          <w:bCs/>
          <w:sz w:val="24"/>
          <w:szCs w:val="24"/>
        </w:rPr>
        <w:t xml:space="preserve">You must also mail or deliver a copy of the </w:t>
      </w:r>
      <w:r w:rsidRPr="005F1DBC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“Motion to Set and Certificate of Readiness” </w:t>
      </w:r>
      <w:r w:rsidRPr="005F1DBC">
        <w:rPr>
          <w:rFonts w:ascii="Times New Roman" w:eastAsia="Arial" w:hAnsi="Times New Roman" w:cs="Times New Roman"/>
          <w:bCs/>
          <w:sz w:val="24"/>
          <w:szCs w:val="24"/>
        </w:rPr>
        <w:t xml:space="preserve">to the other party or his/her lawyer. If there is a Court Order for the parties to not have contact, do NOT deliver </w:t>
      </w:r>
      <w:r w:rsidRPr="005F1DBC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in person </w:t>
      </w:r>
      <w:r w:rsidRPr="005F1DBC">
        <w:rPr>
          <w:rFonts w:ascii="Times New Roman" w:eastAsia="Arial" w:hAnsi="Times New Roman" w:cs="Times New Roman"/>
          <w:bCs/>
          <w:sz w:val="24"/>
          <w:szCs w:val="24"/>
        </w:rPr>
        <w:t>to the other party.)</w:t>
      </w:r>
    </w:p>
    <w:p w14:paraId="2DCC005D" w14:textId="77777777" w:rsidR="001D5814" w:rsidRPr="006F2BCF" w:rsidRDefault="001D5814" w:rsidP="005F1DBC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0636AE47" w14:textId="77777777" w:rsidR="001D5814" w:rsidRPr="005F1DBC" w:rsidRDefault="003051A8" w:rsidP="005F1DBC">
      <w:pPr>
        <w:pStyle w:val="ListParagraph"/>
        <w:numPr>
          <w:ilvl w:val="1"/>
          <w:numId w:val="1"/>
        </w:numPr>
        <w:spacing w:line="300" w:lineRule="auto"/>
        <w:ind w:left="1440" w:hanging="720"/>
        <w:rPr>
          <w:rFonts w:ascii="Times New Roman" w:eastAsia="Arial" w:hAnsi="Times New Roman" w:cs="Times New Roman"/>
          <w:sz w:val="24"/>
          <w:szCs w:val="24"/>
          <w:u w:val="single"/>
        </w:rPr>
      </w:pPr>
      <w:r w:rsidRPr="005F1DBC">
        <w:rPr>
          <w:rFonts w:ascii="Times New Roman" w:eastAsia="Arial" w:hAnsi="Times New Roman" w:cs="Times New Roman"/>
          <w:b/>
          <w:bCs/>
          <w:sz w:val="24"/>
          <w:szCs w:val="24"/>
        </w:rPr>
        <w:t>OTHER PARTY/ATTORNEY’S COPY:</w:t>
      </w:r>
      <w:r w:rsidR="005F1DBC" w:rsidRPr="005F1DBC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  </w:t>
      </w:r>
      <w:r w:rsidRPr="005F1DBC">
        <w:rPr>
          <w:rFonts w:ascii="Times New Roman" w:eastAsia="Arial" w:hAnsi="Times New Roman" w:cs="Times New Roman"/>
          <w:sz w:val="24"/>
          <w:szCs w:val="24"/>
        </w:rPr>
        <w:t>A copy will be mailed or delivered to the other party or his/her attorney</w:t>
      </w:r>
      <w:r w:rsidR="005F1DBC" w:rsidRPr="005F1DBC">
        <w:rPr>
          <w:rFonts w:ascii="Times New Roman" w:eastAsia="Arial" w:hAnsi="Times New Roman" w:cs="Times New Roman"/>
          <w:sz w:val="24"/>
          <w:szCs w:val="24"/>
        </w:rPr>
        <w:t xml:space="preserve"> on this date: </w:t>
      </w:r>
      <w:r w:rsidR="005F1DBC" w:rsidRPr="005F1DB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F1DBC" w:rsidRPr="005F1DB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F1DBC" w:rsidRPr="005F1DBC">
        <w:rPr>
          <w:rFonts w:ascii="Times New Roman" w:eastAsia="Arial" w:hAnsi="Times New Roman" w:cs="Times New Roman"/>
          <w:sz w:val="24"/>
          <w:szCs w:val="24"/>
          <w:u w:val="single"/>
        </w:rPr>
        <w:tab/>
      </w:r>
      <w:r w:rsidR="005F1DBC" w:rsidRPr="005F1DBC">
        <w:rPr>
          <w:rFonts w:ascii="Times New Roman" w:eastAsia="Arial" w:hAnsi="Times New Roman" w:cs="Times New Roman"/>
          <w:sz w:val="24"/>
          <w:szCs w:val="24"/>
          <w:u w:val="single"/>
        </w:rPr>
        <w:tab/>
      </w:r>
    </w:p>
    <w:p w14:paraId="7AC89FFF" w14:textId="77777777" w:rsidR="001D5814" w:rsidRPr="006F2BCF" w:rsidRDefault="003051A8" w:rsidP="005F1DBC">
      <w:pPr>
        <w:spacing w:line="300" w:lineRule="auto"/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sz w:val="24"/>
          <w:szCs w:val="24"/>
        </w:rPr>
        <w:t>At this address:</w:t>
      </w:r>
      <w:r w:rsidR="005F1DBC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6F2BCF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  <w:r w:rsidR="005F1DBC">
        <w:rPr>
          <w:rFonts w:ascii="Times New Roman" w:eastAsia="Arial" w:hAnsi="Times New Roman" w:cs="Times New Roman"/>
          <w:sz w:val="24"/>
          <w:szCs w:val="24"/>
          <w:u w:val="single" w:color="000000"/>
        </w:rPr>
        <w:tab/>
      </w:r>
    </w:p>
    <w:p w14:paraId="7DAF0167" w14:textId="77777777" w:rsidR="001D5814" w:rsidRPr="006F2BCF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DD5D1B7" w14:textId="77777777" w:rsidR="001D5814" w:rsidRPr="006F2BCF" w:rsidRDefault="003051A8" w:rsidP="005F1DBC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>UNDER PENALTY OF PERJURY:</w:t>
      </w:r>
    </w:p>
    <w:p w14:paraId="4EDB38B7" w14:textId="77777777" w:rsidR="001D5814" w:rsidRPr="006F2BCF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B1B9926" w14:textId="77777777" w:rsidR="001D5814" w:rsidRPr="006F2BCF" w:rsidRDefault="003051A8" w:rsidP="005F1DBC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r w:rsidRPr="006F2BCF">
        <w:rPr>
          <w:rFonts w:ascii="Times New Roman" w:eastAsia="Arial" w:hAnsi="Times New Roman" w:cs="Times New Roman"/>
          <w:b/>
          <w:bCs/>
          <w:sz w:val="24"/>
          <w:szCs w:val="24"/>
        </w:rPr>
        <w:t>I state to the Court that the contents of this document are true and correct.</w:t>
      </w:r>
    </w:p>
    <w:p w14:paraId="7CCF2A62" w14:textId="77777777" w:rsidR="001D5814" w:rsidRDefault="001D5814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299DACD" w14:textId="77777777" w:rsidR="005F1DBC" w:rsidRDefault="005F1DBC" w:rsidP="006F2BCF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536BC536" w14:textId="77777777" w:rsidR="005F1DBC" w:rsidRDefault="005F1DBC" w:rsidP="006F2BCF">
      <w:pPr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879812E" w14:textId="77777777" w:rsidR="001D5814" w:rsidRPr="006F2BCF" w:rsidRDefault="005F1DBC" w:rsidP="005F1DBC">
      <w:pPr>
        <w:spacing w:line="300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Signature of Person Filing Document</w:t>
      </w:r>
    </w:p>
    <w:sectPr w:rsidR="001D5814" w:rsidRPr="006F2BCF" w:rsidSect="00C9759B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440" w:right="720" w:bottom="72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7CDB6" w14:textId="77777777" w:rsidR="001F7D0A" w:rsidRDefault="001F7D0A">
      <w:r>
        <w:separator/>
      </w:r>
    </w:p>
  </w:endnote>
  <w:endnote w:type="continuationSeparator" w:id="0">
    <w:p w14:paraId="316E2E75" w14:textId="77777777" w:rsidR="001F7D0A" w:rsidRDefault="001F7D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EB453" w14:textId="77777777" w:rsid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</w:p>
  <w:p w14:paraId="4438CB10" w14:textId="77777777" w:rsidR="00C9759B" w:rsidRP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  <w:r w:rsidRPr="00C9759B">
      <w:rPr>
        <w:rFonts w:ascii="Times New Roman" w:hAnsi="Times New Roman" w:cs="Times New Roman"/>
        <w:sz w:val="18"/>
        <w:szCs w:val="16"/>
      </w:rPr>
      <w:t>Arizona Supreme Court</w:t>
    </w:r>
    <w:r w:rsidRPr="00C9759B">
      <w:rPr>
        <w:rFonts w:ascii="Times New Roman" w:hAnsi="Times New Roman" w:cs="Times New Roman"/>
        <w:sz w:val="18"/>
        <w:szCs w:val="16"/>
      </w:rPr>
      <w:tab/>
      <w:t xml:space="preserve">Page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PAGE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 w:rsidR="00DF69A8">
      <w:rPr>
        <w:rFonts w:ascii="Times New Roman" w:hAnsi="Times New Roman" w:cs="Times New Roman"/>
        <w:bCs/>
        <w:noProof/>
        <w:sz w:val="18"/>
        <w:szCs w:val="16"/>
      </w:rPr>
      <w:t>1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sz w:val="18"/>
        <w:szCs w:val="16"/>
      </w:rPr>
      <w:t xml:space="preserve"> of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NUMPAGES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 w:rsidR="00DF69A8">
      <w:rPr>
        <w:rFonts w:ascii="Times New Roman" w:hAnsi="Times New Roman" w:cs="Times New Roman"/>
        <w:bCs/>
        <w:noProof/>
        <w:sz w:val="18"/>
        <w:szCs w:val="16"/>
      </w:rPr>
      <w:t>1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bCs/>
        <w:sz w:val="18"/>
        <w:szCs w:val="16"/>
      </w:rPr>
      <w:tab/>
      <w:t>DRTP52F-031414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1F83C" w14:textId="77777777" w:rsid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</w:p>
  <w:p w14:paraId="213CF8DB" w14:textId="77777777" w:rsidR="00C9759B" w:rsidRP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  <w:r w:rsidRPr="00C9759B">
      <w:rPr>
        <w:rFonts w:ascii="Times New Roman" w:hAnsi="Times New Roman" w:cs="Times New Roman"/>
        <w:sz w:val="18"/>
        <w:szCs w:val="16"/>
      </w:rPr>
      <w:t>Arizona Supreme Court</w:t>
    </w:r>
    <w:r w:rsidRPr="00C9759B">
      <w:rPr>
        <w:rFonts w:ascii="Times New Roman" w:hAnsi="Times New Roman" w:cs="Times New Roman"/>
        <w:sz w:val="18"/>
        <w:szCs w:val="16"/>
      </w:rPr>
      <w:tab/>
      <w:t xml:space="preserve">Page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PAGE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 w:rsidR="004F516E">
      <w:rPr>
        <w:rFonts w:ascii="Times New Roman" w:hAnsi="Times New Roman" w:cs="Times New Roman"/>
        <w:bCs/>
        <w:noProof/>
        <w:sz w:val="18"/>
        <w:szCs w:val="16"/>
      </w:rPr>
      <w:t>2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sz w:val="18"/>
        <w:szCs w:val="16"/>
      </w:rPr>
      <w:t xml:space="preserve"> of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NUMPAGES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 w:rsidR="004F516E">
      <w:rPr>
        <w:rFonts w:ascii="Times New Roman" w:hAnsi="Times New Roman" w:cs="Times New Roman"/>
        <w:bCs/>
        <w:noProof/>
        <w:sz w:val="18"/>
        <w:szCs w:val="16"/>
      </w:rPr>
      <w:t>3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bCs/>
        <w:sz w:val="18"/>
        <w:szCs w:val="16"/>
      </w:rPr>
      <w:tab/>
      <w:t>DRTP52F-031414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6022A" w14:textId="77777777" w:rsid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</w:p>
  <w:p w14:paraId="6FADA866" w14:textId="77777777" w:rsidR="00C9759B" w:rsidRPr="00C9759B" w:rsidRDefault="00C9759B" w:rsidP="00C9759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8"/>
        <w:szCs w:val="16"/>
      </w:rPr>
    </w:pPr>
    <w:r w:rsidRPr="00C9759B">
      <w:rPr>
        <w:rFonts w:ascii="Times New Roman" w:hAnsi="Times New Roman" w:cs="Times New Roman"/>
        <w:sz w:val="18"/>
        <w:szCs w:val="16"/>
      </w:rPr>
      <w:t>Arizona Supreme Court</w:t>
    </w:r>
    <w:r w:rsidRPr="00C9759B">
      <w:rPr>
        <w:rFonts w:ascii="Times New Roman" w:hAnsi="Times New Roman" w:cs="Times New Roman"/>
        <w:sz w:val="18"/>
        <w:szCs w:val="16"/>
      </w:rPr>
      <w:tab/>
      <w:t xml:space="preserve">Page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PAGE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8"/>
        <w:szCs w:val="16"/>
      </w:rPr>
      <w:t>2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sz w:val="18"/>
        <w:szCs w:val="16"/>
      </w:rPr>
      <w:t xml:space="preserve"> of </w:t>
    </w:r>
    <w:r w:rsidRPr="00C9759B">
      <w:rPr>
        <w:rFonts w:ascii="Times New Roman" w:hAnsi="Times New Roman" w:cs="Times New Roman"/>
        <w:bCs/>
        <w:sz w:val="18"/>
        <w:szCs w:val="16"/>
      </w:rPr>
      <w:fldChar w:fldCharType="begin"/>
    </w:r>
    <w:r w:rsidRPr="00C9759B">
      <w:rPr>
        <w:rFonts w:ascii="Times New Roman" w:hAnsi="Times New Roman" w:cs="Times New Roman"/>
        <w:bCs/>
        <w:sz w:val="18"/>
        <w:szCs w:val="16"/>
      </w:rPr>
      <w:instrText xml:space="preserve"> NUMPAGES  \* Arabic  \* MERGEFORMAT </w:instrText>
    </w:r>
    <w:r w:rsidRPr="00C9759B">
      <w:rPr>
        <w:rFonts w:ascii="Times New Roman" w:hAnsi="Times New Roman" w:cs="Times New Roman"/>
        <w:bCs/>
        <w:sz w:val="18"/>
        <w:szCs w:val="16"/>
      </w:rPr>
      <w:fldChar w:fldCharType="separate"/>
    </w:r>
    <w:r>
      <w:rPr>
        <w:rFonts w:ascii="Times New Roman" w:hAnsi="Times New Roman" w:cs="Times New Roman"/>
        <w:bCs/>
        <w:noProof/>
        <w:sz w:val="18"/>
        <w:szCs w:val="16"/>
      </w:rPr>
      <w:t>3</w:t>
    </w:r>
    <w:r w:rsidRPr="00C9759B">
      <w:rPr>
        <w:rFonts w:ascii="Times New Roman" w:hAnsi="Times New Roman" w:cs="Times New Roman"/>
        <w:bCs/>
        <w:sz w:val="18"/>
        <w:szCs w:val="16"/>
      </w:rPr>
      <w:fldChar w:fldCharType="end"/>
    </w:r>
    <w:r w:rsidRPr="00C9759B">
      <w:rPr>
        <w:rFonts w:ascii="Times New Roman" w:hAnsi="Times New Roman" w:cs="Times New Roman"/>
        <w:bCs/>
        <w:sz w:val="18"/>
        <w:szCs w:val="16"/>
      </w:rPr>
      <w:tab/>
      <w:t>DRTP52F-031414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EAA46" w14:textId="77777777" w:rsidR="001F7D0A" w:rsidRDefault="001F7D0A">
      <w:r>
        <w:separator/>
      </w:r>
    </w:p>
  </w:footnote>
  <w:footnote w:type="continuationSeparator" w:id="0">
    <w:p w14:paraId="23E7F63D" w14:textId="77777777" w:rsidR="001F7D0A" w:rsidRDefault="001F7D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1B725" w14:textId="77777777" w:rsidR="00483F29" w:rsidRPr="00483F29" w:rsidRDefault="00483F29" w:rsidP="00483F29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szCs w:val="24"/>
        <w:u w:val="single"/>
      </w:rPr>
    </w:pPr>
    <w:r w:rsidRPr="00483F29">
      <w:rPr>
        <w:rFonts w:ascii="Times New Roman" w:hAnsi="Times New Roman" w:cs="Times New Roman"/>
        <w:sz w:val="24"/>
        <w:szCs w:val="24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42CE2" w14:textId="77777777" w:rsidR="00C9759B" w:rsidRPr="00C9759B" w:rsidRDefault="00C9759B" w:rsidP="00C9759B">
    <w:pPr>
      <w:pStyle w:val="Header"/>
      <w:tabs>
        <w:tab w:val="clear" w:pos="4680"/>
        <w:tab w:val="left" w:pos="5760"/>
      </w:tabs>
      <w:rPr>
        <w:rFonts w:ascii="Times New Roman" w:hAnsi="Times New Roman" w:cs="Times New Roman"/>
        <w:sz w:val="24"/>
        <w:szCs w:val="24"/>
        <w:u w:val="single"/>
      </w:rPr>
    </w:pPr>
    <w:r w:rsidRPr="00C9759B">
      <w:rPr>
        <w:rFonts w:ascii="Times New Roman" w:hAnsi="Times New Roman" w:cs="Times New Roman"/>
        <w:sz w:val="24"/>
        <w:szCs w:val="24"/>
      </w:rPr>
      <w:tab/>
      <w:t xml:space="preserve">Case Number: </w:t>
    </w:r>
    <w:r w:rsidRPr="00C9759B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9EB67" w14:textId="77777777" w:rsidR="00C9759B" w:rsidRPr="00483F29" w:rsidRDefault="00C9759B" w:rsidP="00483F29">
    <w:pPr>
      <w:pStyle w:val="Header"/>
      <w:tabs>
        <w:tab w:val="clear" w:pos="4680"/>
        <w:tab w:val="clear" w:pos="9360"/>
        <w:tab w:val="left" w:pos="5760"/>
        <w:tab w:val="right" w:pos="10080"/>
      </w:tabs>
      <w:rPr>
        <w:rFonts w:ascii="Times New Roman" w:hAnsi="Times New Roman" w:cs="Times New Roman"/>
        <w:sz w:val="24"/>
        <w:szCs w:val="24"/>
        <w:u w:val="single"/>
      </w:rPr>
    </w:pPr>
    <w:r>
      <w:rPr>
        <w:rFonts w:ascii="Times New Roman" w:hAnsi="Times New Roman" w:cs="Times New Roman"/>
        <w:sz w:val="24"/>
        <w:szCs w:val="24"/>
      </w:rPr>
      <w:tab/>
    </w:r>
    <w:r w:rsidRPr="00483F29">
      <w:rPr>
        <w:rFonts w:ascii="Times New Roman" w:hAnsi="Times New Roman" w:cs="Times New Roman"/>
        <w:sz w:val="24"/>
        <w:szCs w:val="24"/>
      </w:rPr>
      <w:t xml:space="preserve">Case Number: </w:t>
    </w:r>
    <w:r w:rsidRPr="00483F29">
      <w:rPr>
        <w:rFonts w:ascii="Times New Roman" w:hAnsi="Times New Roman" w:cs="Times New Roman"/>
        <w:sz w:val="24"/>
        <w:szCs w:val="24"/>
        <w:u w:val="single"/>
      </w:rPr>
      <w:tab/>
    </w:r>
    <w:r w:rsidRPr="00483F29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4D395B"/>
    <w:multiLevelType w:val="hybridMultilevel"/>
    <w:tmpl w:val="3220539E"/>
    <w:lvl w:ilvl="0" w:tplc="5C94230E">
      <w:start w:val="1"/>
      <w:numFmt w:val="decimal"/>
      <w:lvlText w:val="%1."/>
      <w:lvlJc w:val="left"/>
      <w:pPr>
        <w:ind w:hanging="360"/>
        <w:jc w:val="left"/>
      </w:pPr>
      <w:rPr>
        <w:rFonts w:ascii="Arial" w:eastAsia="Arial" w:hAnsi="Arial" w:hint="default"/>
        <w:w w:val="99"/>
        <w:sz w:val="22"/>
        <w:szCs w:val="22"/>
      </w:rPr>
    </w:lvl>
    <w:lvl w:ilvl="1" w:tplc="1DF23734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13F021C0">
      <w:start w:val="1"/>
      <w:numFmt w:val="bullet"/>
      <w:lvlText w:val="•"/>
      <w:lvlJc w:val="left"/>
      <w:rPr>
        <w:rFonts w:hint="default"/>
      </w:rPr>
    </w:lvl>
    <w:lvl w:ilvl="3" w:tplc="1FEE3DF0">
      <w:start w:val="1"/>
      <w:numFmt w:val="bullet"/>
      <w:lvlText w:val="•"/>
      <w:lvlJc w:val="left"/>
      <w:rPr>
        <w:rFonts w:hint="default"/>
      </w:rPr>
    </w:lvl>
    <w:lvl w:ilvl="4" w:tplc="8D36B9E4">
      <w:start w:val="1"/>
      <w:numFmt w:val="bullet"/>
      <w:lvlText w:val="•"/>
      <w:lvlJc w:val="left"/>
      <w:rPr>
        <w:rFonts w:hint="default"/>
      </w:rPr>
    </w:lvl>
    <w:lvl w:ilvl="5" w:tplc="0FE06886">
      <w:start w:val="1"/>
      <w:numFmt w:val="bullet"/>
      <w:lvlText w:val="•"/>
      <w:lvlJc w:val="left"/>
      <w:rPr>
        <w:rFonts w:hint="default"/>
      </w:rPr>
    </w:lvl>
    <w:lvl w:ilvl="6" w:tplc="6A501ED4">
      <w:start w:val="1"/>
      <w:numFmt w:val="bullet"/>
      <w:lvlText w:val="•"/>
      <w:lvlJc w:val="left"/>
      <w:rPr>
        <w:rFonts w:hint="default"/>
      </w:rPr>
    </w:lvl>
    <w:lvl w:ilvl="7" w:tplc="0C08C9AA">
      <w:start w:val="1"/>
      <w:numFmt w:val="bullet"/>
      <w:lvlText w:val="•"/>
      <w:lvlJc w:val="left"/>
      <w:rPr>
        <w:rFonts w:hint="default"/>
      </w:rPr>
    </w:lvl>
    <w:lvl w:ilvl="8" w:tplc="3A66EA9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34670D52"/>
    <w:multiLevelType w:val="hybridMultilevel"/>
    <w:tmpl w:val="7EE45BDA"/>
    <w:lvl w:ilvl="0" w:tplc="2E68ADDE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93DA86FC">
      <w:start w:val="1"/>
      <w:numFmt w:val="bullet"/>
      <w:lvlText w:val="•"/>
      <w:lvlJc w:val="left"/>
      <w:rPr>
        <w:rFonts w:hint="default"/>
      </w:rPr>
    </w:lvl>
    <w:lvl w:ilvl="2" w:tplc="F72017E8">
      <w:start w:val="1"/>
      <w:numFmt w:val="bullet"/>
      <w:lvlText w:val="•"/>
      <w:lvlJc w:val="left"/>
      <w:rPr>
        <w:rFonts w:hint="default"/>
      </w:rPr>
    </w:lvl>
    <w:lvl w:ilvl="3" w:tplc="7304FE82">
      <w:start w:val="1"/>
      <w:numFmt w:val="bullet"/>
      <w:lvlText w:val="•"/>
      <w:lvlJc w:val="left"/>
      <w:rPr>
        <w:rFonts w:hint="default"/>
      </w:rPr>
    </w:lvl>
    <w:lvl w:ilvl="4" w:tplc="701452E6">
      <w:start w:val="1"/>
      <w:numFmt w:val="bullet"/>
      <w:lvlText w:val="•"/>
      <w:lvlJc w:val="left"/>
      <w:rPr>
        <w:rFonts w:hint="default"/>
      </w:rPr>
    </w:lvl>
    <w:lvl w:ilvl="5" w:tplc="BDE4497E">
      <w:start w:val="1"/>
      <w:numFmt w:val="bullet"/>
      <w:lvlText w:val="•"/>
      <w:lvlJc w:val="left"/>
      <w:rPr>
        <w:rFonts w:hint="default"/>
      </w:rPr>
    </w:lvl>
    <w:lvl w:ilvl="6" w:tplc="B87E531E">
      <w:start w:val="1"/>
      <w:numFmt w:val="bullet"/>
      <w:lvlText w:val="•"/>
      <w:lvlJc w:val="left"/>
      <w:rPr>
        <w:rFonts w:hint="default"/>
      </w:rPr>
    </w:lvl>
    <w:lvl w:ilvl="7" w:tplc="0AF01B1E">
      <w:start w:val="1"/>
      <w:numFmt w:val="bullet"/>
      <w:lvlText w:val="•"/>
      <w:lvlJc w:val="left"/>
      <w:rPr>
        <w:rFonts w:hint="default"/>
      </w:rPr>
    </w:lvl>
    <w:lvl w:ilvl="8" w:tplc="AA864538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6C2C1F77"/>
    <w:multiLevelType w:val="hybridMultilevel"/>
    <w:tmpl w:val="B456C808"/>
    <w:lvl w:ilvl="0" w:tplc="692C5228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4126A01A">
      <w:start w:val="1"/>
      <w:numFmt w:val="decimal"/>
      <w:lvlText w:val="%2."/>
      <w:lvlJc w:val="left"/>
      <w:pPr>
        <w:ind w:hanging="812"/>
        <w:jc w:val="left"/>
      </w:pPr>
      <w:rPr>
        <w:rFonts w:ascii="Arial" w:eastAsia="Arial" w:hAnsi="Arial" w:hint="default"/>
        <w:b/>
        <w:bCs/>
        <w:w w:val="99"/>
        <w:sz w:val="22"/>
        <w:szCs w:val="22"/>
      </w:rPr>
    </w:lvl>
    <w:lvl w:ilvl="2" w:tplc="7ED29D6A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6636BB16">
      <w:start w:val="1"/>
      <w:numFmt w:val="bullet"/>
      <w:lvlText w:val="•"/>
      <w:lvlJc w:val="left"/>
      <w:rPr>
        <w:rFonts w:hint="default"/>
      </w:rPr>
    </w:lvl>
    <w:lvl w:ilvl="4" w:tplc="BE02C4E0">
      <w:start w:val="1"/>
      <w:numFmt w:val="bullet"/>
      <w:lvlText w:val="•"/>
      <w:lvlJc w:val="left"/>
      <w:rPr>
        <w:rFonts w:hint="default"/>
      </w:rPr>
    </w:lvl>
    <w:lvl w:ilvl="5" w:tplc="4EF44B8A">
      <w:start w:val="1"/>
      <w:numFmt w:val="bullet"/>
      <w:lvlText w:val="•"/>
      <w:lvlJc w:val="left"/>
      <w:rPr>
        <w:rFonts w:hint="default"/>
      </w:rPr>
    </w:lvl>
    <w:lvl w:ilvl="6" w:tplc="3A427966">
      <w:start w:val="1"/>
      <w:numFmt w:val="bullet"/>
      <w:lvlText w:val="•"/>
      <w:lvlJc w:val="left"/>
      <w:rPr>
        <w:rFonts w:hint="default"/>
      </w:rPr>
    </w:lvl>
    <w:lvl w:ilvl="7" w:tplc="C9B6C54E">
      <w:start w:val="1"/>
      <w:numFmt w:val="bullet"/>
      <w:lvlText w:val="•"/>
      <w:lvlJc w:val="left"/>
      <w:rPr>
        <w:rFonts w:hint="default"/>
      </w:rPr>
    </w:lvl>
    <w:lvl w:ilvl="8" w:tplc="D3FC1BE8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6EAB72AA"/>
    <w:multiLevelType w:val="hybridMultilevel"/>
    <w:tmpl w:val="C3E4BB66"/>
    <w:lvl w:ilvl="0" w:tplc="0FD499E8">
      <w:start w:val="1"/>
      <w:numFmt w:val="decimal"/>
      <w:lvlText w:val="%1."/>
      <w:lvlJc w:val="left"/>
      <w:pPr>
        <w:ind w:hanging="1441"/>
        <w:jc w:val="left"/>
      </w:pPr>
      <w:rPr>
        <w:rFonts w:ascii="Times New Roman" w:eastAsia="Arial" w:hAnsi="Times New Roman" w:cs="Times New Roman" w:hint="default"/>
        <w:b/>
        <w:bCs/>
        <w:sz w:val="24"/>
        <w:szCs w:val="24"/>
      </w:rPr>
    </w:lvl>
    <w:lvl w:ilvl="1" w:tplc="A7E80664">
      <w:start w:val="1"/>
      <w:numFmt w:val="lowerLetter"/>
      <w:lvlText w:val="%2."/>
      <w:lvlJc w:val="left"/>
      <w:pPr>
        <w:ind w:hanging="644"/>
        <w:jc w:val="left"/>
      </w:pPr>
      <w:rPr>
        <w:rFonts w:ascii="Times New Roman" w:eastAsia="Arial" w:hAnsi="Times New Roman" w:cs="Times New Roman" w:hint="default"/>
        <w:b/>
        <w:bCs/>
        <w:spacing w:val="-1"/>
        <w:w w:val="99"/>
        <w:sz w:val="24"/>
        <w:szCs w:val="24"/>
      </w:rPr>
    </w:lvl>
    <w:lvl w:ilvl="2" w:tplc="DE108ADE">
      <w:start w:val="1"/>
      <w:numFmt w:val="bullet"/>
      <w:lvlText w:val="•"/>
      <w:lvlJc w:val="left"/>
      <w:rPr>
        <w:rFonts w:hint="default"/>
      </w:rPr>
    </w:lvl>
    <w:lvl w:ilvl="3" w:tplc="E5F6C0E4">
      <w:start w:val="1"/>
      <w:numFmt w:val="bullet"/>
      <w:lvlText w:val="•"/>
      <w:lvlJc w:val="left"/>
      <w:rPr>
        <w:rFonts w:hint="default"/>
      </w:rPr>
    </w:lvl>
    <w:lvl w:ilvl="4" w:tplc="6E8C63A4">
      <w:start w:val="1"/>
      <w:numFmt w:val="bullet"/>
      <w:lvlText w:val="•"/>
      <w:lvlJc w:val="left"/>
      <w:rPr>
        <w:rFonts w:hint="default"/>
      </w:rPr>
    </w:lvl>
    <w:lvl w:ilvl="5" w:tplc="E5D4A696">
      <w:start w:val="1"/>
      <w:numFmt w:val="bullet"/>
      <w:lvlText w:val="•"/>
      <w:lvlJc w:val="left"/>
      <w:rPr>
        <w:rFonts w:hint="default"/>
      </w:rPr>
    </w:lvl>
    <w:lvl w:ilvl="6" w:tplc="71AC3F04">
      <w:start w:val="1"/>
      <w:numFmt w:val="bullet"/>
      <w:lvlText w:val="•"/>
      <w:lvlJc w:val="left"/>
      <w:rPr>
        <w:rFonts w:hint="default"/>
      </w:rPr>
    </w:lvl>
    <w:lvl w:ilvl="7" w:tplc="FF400474">
      <w:start w:val="1"/>
      <w:numFmt w:val="bullet"/>
      <w:lvlText w:val="•"/>
      <w:lvlJc w:val="left"/>
      <w:rPr>
        <w:rFonts w:hint="default"/>
      </w:rPr>
    </w:lvl>
    <w:lvl w:ilvl="8" w:tplc="2DA0D948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814"/>
    <w:rsid w:val="001D5814"/>
    <w:rsid w:val="001F7D0A"/>
    <w:rsid w:val="003051A8"/>
    <w:rsid w:val="00415A15"/>
    <w:rsid w:val="00483F29"/>
    <w:rsid w:val="004F516E"/>
    <w:rsid w:val="005F1DBC"/>
    <w:rsid w:val="006F2BCF"/>
    <w:rsid w:val="007E1DB2"/>
    <w:rsid w:val="00A6439F"/>
    <w:rsid w:val="00C9759B"/>
    <w:rsid w:val="00DF69A8"/>
    <w:rsid w:val="00E03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C0167D"/>
  <w15:docId w15:val="{8899DF00-BCBF-4310-98D4-A7C08C63D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outlineLvl w:val="0"/>
    </w:pPr>
    <w:rPr>
      <w:rFonts w:ascii="Arial" w:eastAsia="Arial" w:hAnsi="Arial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spacing w:before="4"/>
      <w:outlineLvl w:val="1"/>
    </w:pPr>
    <w:rPr>
      <w:rFonts w:ascii="Arial" w:eastAsia="Arial" w:hAnsi="Arial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ind w:left="100"/>
      <w:outlineLvl w:val="2"/>
    </w:pPr>
    <w:rPr>
      <w:rFonts w:ascii="Arial" w:eastAsia="Arial" w:hAnsi="Arial"/>
      <w:b/>
      <w:bCs/>
    </w:rPr>
  </w:style>
  <w:style w:type="paragraph" w:styleId="Heading4">
    <w:name w:val="heading 4"/>
    <w:basedOn w:val="Normal"/>
    <w:uiPriority w:val="1"/>
    <w:qFormat/>
    <w:pPr>
      <w:spacing w:before="13"/>
      <w:ind w:left="2260" w:hanging="721"/>
      <w:outlineLvl w:val="3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351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5F1DB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F1DBC"/>
  </w:style>
  <w:style w:type="paragraph" w:styleId="Footer">
    <w:name w:val="footer"/>
    <w:basedOn w:val="Normal"/>
    <w:link w:val="FooterChar"/>
    <w:uiPriority w:val="99"/>
    <w:unhideWhenUsed/>
    <w:rsid w:val="005F1DB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F1D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DRTP52F</FormNo_x002e_0>
    <CourtType xmlns="521f91b8-91cc-4ac0-8293-5b66aee000f1" xsi:nil="true"/>
    <Notes xmlns="521f91b8-91cc-4ac0-8293-5b66aee000f1" xsi:nil="true"/>
    <FormNo_x002e_ xmlns="521f91b8-91cc-4ac0-8293-5b66aee000f1">Motion to Set Trial Date and Certificate of Readiness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21BE44A-B94A-49EC-A076-97FAB1BF7DA5}"/>
</file>

<file path=customXml/itemProps2.xml><?xml version="1.0" encoding="utf-8"?>
<ds:datastoreItem xmlns:ds="http://schemas.openxmlformats.org/officeDocument/2006/customXml" ds:itemID="{F8D1E617-413D-4EE3-928C-EE0603F9712F}"/>
</file>

<file path=customXml/itemProps3.xml><?xml version="1.0" encoding="utf-8"?>
<ds:datastoreItem xmlns:ds="http://schemas.openxmlformats.org/officeDocument/2006/customXml" ds:itemID="{C34CAB74-62C8-495F-AD45-CCD328AC1CF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dcterms:created xsi:type="dcterms:W3CDTF">2023-02-24T22:51:00Z</dcterms:created>
  <dcterms:modified xsi:type="dcterms:W3CDTF">2023-02-24T22:51:00Z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2014-04-01T00:00:00Z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