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0644F1" w14:textId="77777777" w:rsidR="00A461A8" w:rsidRPr="00CF2604" w:rsidRDefault="00A461A8" w:rsidP="00CF2604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C0C0C0"/>
          <w:sz w:val="24"/>
          <w:szCs w:val="24"/>
        </w:rPr>
      </w:pPr>
    </w:p>
    <w:p w14:paraId="4E8F8600" w14:textId="77777777" w:rsidR="00512CED" w:rsidRPr="00CF2604" w:rsidRDefault="00512CED" w:rsidP="00CF2604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C0C0C0"/>
          <w:sz w:val="24"/>
          <w:szCs w:val="24"/>
        </w:rPr>
      </w:pPr>
    </w:p>
    <w:p w14:paraId="73148D88" w14:textId="77777777" w:rsidR="00A461A8" w:rsidRPr="00CF2604" w:rsidRDefault="00A461A8" w:rsidP="00CF2604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C0C0C0"/>
          <w:sz w:val="24"/>
          <w:szCs w:val="24"/>
        </w:rPr>
      </w:pPr>
    </w:p>
    <w:p w14:paraId="76868AF2" w14:textId="77777777" w:rsidR="00CF2604" w:rsidRPr="00CF2604" w:rsidRDefault="00CF2604" w:rsidP="00CF2604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C0C0C0"/>
          <w:sz w:val="24"/>
          <w:szCs w:val="24"/>
        </w:rPr>
      </w:pPr>
    </w:p>
    <w:p w14:paraId="228D5F86" w14:textId="77777777" w:rsidR="00CF2604" w:rsidRPr="00CF2604" w:rsidRDefault="00CF2604" w:rsidP="00CF2604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C0C0C0"/>
          <w:sz w:val="24"/>
          <w:szCs w:val="24"/>
        </w:rPr>
      </w:pPr>
    </w:p>
    <w:p w14:paraId="24966A07" w14:textId="77777777" w:rsidR="000C4647" w:rsidRPr="00CF2604" w:rsidRDefault="000C4647" w:rsidP="00CF2604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C0C0C0"/>
          <w:sz w:val="24"/>
          <w:szCs w:val="24"/>
        </w:rPr>
      </w:pPr>
    </w:p>
    <w:p w14:paraId="396E59EC" w14:textId="77777777" w:rsidR="000C4647" w:rsidRPr="00CF2604" w:rsidRDefault="000C4647" w:rsidP="00CF2604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C0C0C0"/>
          <w:sz w:val="24"/>
          <w:szCs w:val="24"/>
        </w:rPr>
      </w:pPr>
    </w:p>
    <w:p w14:paraId="597C823B" w14:textId="77777777" w:rsidR="00A461A8" w:rsidRPr="00CF2604" w:rsidRDefault="00A461A8" w:rsidP="00CF2604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C0C0C0"/>
          <w:sz w:val="24"/>
          <w:szCs w:val="24"/>
          <w:lang w:val="es-MX"/>
        </w:rPr>
      </w:pPr>
      <w:r w:rsidRPr="00CF2604">
        <w:rPr>
          <w:color w:val="C0C0C0"/>
          <w:sz w:val="24"/>
          <w:szCs w:val="24"/>
          <w:lang w:val="es-MX"/>
        </w:rPr>
        <w:t>FOR CLERK’S USE ONLY</w:t>
      </w:r>
    </w:p>
    <w:p w14:paraId="189D06ED" w14:textId="77777777" w:rsidR="00B33737" w:rsidRPr="00CF2604" w:rsidRDefault="00B33737" w:rsidP="00CF2604">
      <w:pPr>
        <w:spacing w:line="300" w:lineRule="auto"/>
        <w:ind w:right="907"/>
        <w:rPr>
          <w:sz w:val="24"/>
          <w:szCs w:val="24"/>
          <w:u w:val="single"/>
          <w:lang w:val="es-PE"/>
        </w:rPr>
      </w:pPr>
      <w:r w:rsidRPr="00CF2604">
        <w:rPr>
          <w:bCs/>
          <w:sz w:val="24"/>
          <w:szCs w:val="24"/>
        </w:rPr>
        <w:t>Person Filing</w:t>
      </w:r>
      <w:r w:rsidRPr="00CF2604">
        <w:rPr>
          <w:bCs/>
          <w:sz w:val="24"/>
          <w:szCs w:val="24"/>
          <w:lang w:val="es-PE"/>
        </w:rPr>
        <w:t xml:space="preserve">: </w:t>
      </w:r>
      <w:r w:rsidR="008A3C7C" w:rsidRPr="00CF2604">
        <w:rPr>
          <w:sz w:val="24"/>
          <w:szCs w:val="24"/>
          <w:u w:val="single"/>
          <w:lang w:val="es-PE"/>
        </w:rPr>
        <w:tab/>
      </w:r>
      <w:r w:rsidR="008A3C7C" w:rsidRPr="00CF2604">
        <w:rPr>
          <w:sz w:val="24"/>
          <w:szCs w:val="24"/>
          <w:u w:val="single"/>
          <w:lang w:val="es-PE"/>
        </w:rPr>
        <w:tab/>
      </w:r>
      <w:r w:rsidR="008A3C7C" w:rsidRPr="00CF2604">
        <w:rPr>
          <w:sz w:val="24"/>
          <w:szCs w:val="24"/>
          <w:u w:val="single"/>
          <w:lang w:val="es-PE"/>
        </w:rPr>
        <w:tab/>
      </w:r>
      <w:r w:rsidR="008A3C7C" w:rsidRPr="00CF2604">
        <w:rPr>
          <w:sz w:val="24"/>
          <w:szCs w:val="24"/>
          <w:u w:val="single"/>
          <w:lang w:val="es-PE"/>
        </w:rPr>
        <w:tab/>
      </w:r>
      <w:r w:rsidR="008A3C7C" w:rsidRPr="00CF2604">
        <w:rPr>
          <w:sz w:val="24"/>
          <w:szCs w:val="24"/>
          <w:u w:val="single"/>
          <w:lang w:val="es-PE"/>
        </w:rPr>
        <w:tab/>
      </w:r>
      <w:r w:rsidR="008A3C7C" w:rsidRPr="00CF2604">
        <w:rPr>
          <w:sz w:val="24"/>
          <w:szCs w:val="24"/>
          <w:u w:val="single"/>
          <w:lang w:val="es-PE"/>
        </w:rPr>
        <w:tab/>
      </w:r>
      <w:r w:rsidR="00CF2604" w:rsidRPr="00CF2604">
        <w:rPr>
          <w:sz w:val="24"/>
          <w:szCs w:val="24"/>
          <w:u w:val="single"/>
          <w:lang w:val="es-PE"/>
        </w:rPr>
        <w:tab/>
      </w:r>
      <w:r w:rsidR="008A3C7C" w:rsidRPr="00CF2604">
        <w:rPr>
          <w:sz w:val="24"/>
          <w:szCs w:val="24"/>
          <w:u w:val="single"/>
          <w:lang w:val="es-PE"/>
        </w:rPr>
        <w:tab/>
      </w:r>
    </w:p>
    <w:p w14:paraId="5B1F5E61" w14:textId="77777777" w:rsidR="008A3C7C" w:rsidRPr="00CF2604" w:rsidRDefault="00B33737" w:rsidP="00CF2604">
      <w:pPr>
        <w:spacing w:line="300" w:lineRule="auto"/>
        <w:ind w:right="907"/>
        <w:rPr>
          <w:bCs/>
          <w:sz w:val="24"/>
          <w:szCs w:val="24"/>
          <w:u w:val="single"/>
        </w:rPr>
      </w:pPr>
      <w:r w:rsidRPr="00CF2604">
        <w:rPr>
          <w:bCs/>
          <w:sz w:val="24"/>
          <w:szCs w:val="24"/>
        </w:rPr>
        <w:t>Address (if not protected):</w:t>
      </w:r>
      <w:r w:rsidR="008A3C7C" w:rsidRPr="00CF2604">
        <w:rPr>
          <w:bCs/>
          <w:sz w:val="24"/>
          <w:szCs w:val="24"/>
        </w:rPr>
        <w:t xml:space="preserve"> </w:t>
      </w:r>
      <w:r w:rsidR="008A3C7C" w:rsidRPr="00CF2604">
        <w:rPr>
          <w:bCs/>
          <w:sz w:val="24"/>
          <w:szCs w:val="24"/>
          <w:u w:val="single"/>
        </w:rPr>
        <w:tab/>
      </w:r>
      <w:r w:rsidR="008A3C7C" w:rsidRPr="00CF2604">
        <w:rPr>
          <w:bCs/>
          <w:sz w:val="24"/>
          <w:szCs w:val="24"/>
          <w:u w:val="single"/>
        </w:rPr>
        <w:tab/>
      </w:r>
      <w:r w:rsidR="008A3C7C" w:rsidRPr="00CF2604">
        <w:rPr>
          <w:bCs/>
          <w:sz w:val="24"/>
          <w:szCs w:val="24"/>
          <w:u w:val="single"/>
        </w:rPr>
        <w:tab/>
      </w:r>
      <w:r w:rsidR="008A3C7C" w:rsidRPr="00CF2604">
        <w:rPr>
          <w:bCs/>
          <w:sz w:val="24"/>
          <w:szCs w:val="24"/>
          <w:u w:val="single"/>
        </w:rPr>
        <w:tab/>
      </w:r>
      <w:r w:rsidR="008A3C7C" w:rsidRPr="00CF2604">
        <w:rPr>
          <w:bCs/>
          <w:sz w:val="24"/>
          <w:szCs w:val="24"/>
          <w:u w:val="single"/>
        </w:rPr>
        <w:tab/>
      </w:r>
      <w:r w:rsidR="008A3C7C" w:rsidRPr="00CF2604">
        <w:rPr>
          <w:bCs/>
          <w:sz w:val="24"/>
          <w:szCs w:val="24"/>
          <w:u w:val="single"/>
        </w:rPr>
        <w:tab/>
      </w:r>
    </w:p>
    <w:p w14:paraId="5D74967D" w14:textId="77777777" w:rsidR="008A3C7C" w:rsidRPr="00CF2604" w:rsidRDefault="00B33737" w:rsidP="00CF2604">
      <w:pPr>
        <w:spacing w:line="300" w:lineRule="auto"/>
        <w:ind w:right="907"/>
        <w:rPr>
          <w:bCs/>
          <w:sz w:val="24"/>
          <w:szCs w:val="24"/>
        </w:rPr>
      </w:pPr>
      <w:r w:rsidRPr="00CF2604">
        <w:rPr>
          <w:bCs/>
          <w:sz w:val="24"/>
          <w:szCs w:val="24"/>
        </w:rPr>
        <w:t>City, State, Zip Code:</w:t>
      </w:r>
      <w:r w:rsidR="008A3C7C" w:rsidRPr="00CF2604">
        <w:rPr>
          <w:bCs/>
          <w:sz w:val="24"/>
          <w:szCs w:val="24"/>
        </w:rPr>
        <w:t xml:space="preserve"> </w:t>
      </w:r>
      <w:r w:rsidR="008A3C7C" w:rsidRPr="00CF2604">
        <w:rPr>
          <w:bCs/>
          <w:sz w:val="24"/>
          <w:szCs w:val="24"/>
          <w:u w:val="single"/>
        </w:rPr>
        <w:tab/>
      </w:r>
      <w:r w:rsidR="008A3C7C" w:rsidRPr="00CF2604">
        <w:rPr>
          <w:bCs/>
          <w:sz w:val="24"/>
          <w:szCs w:val="24"/>
          <w:u w:val="single"/>
        </w:rPr>
        <w:tab/>
      </w:r>
      <w:r w:rsidR="008A3C7C" w:rsidRPr="00CF2604">
        <w:rPr>
          <w:bCs/>
          <w:sz w:val="24"/>
          <w:szCs w:val="24"/>
          <w:u w:val="single"/>
        </w:rPr>
        <w:tab/>
      </w:r>
      <w:r w:rsidR="008A3C7C" w:rsidRPr="00CF2604">
        <w:rPr>
          <w:bCs/>
          <w:sz w:val="24"/>
          <w:szCs w:val="24"/>
          <w:u w:val="single"/>
        </w:rPr>
        <w:tab/>
      </w:r>
      <w:r w:rsidR="008A3C7C" w:rsidRPr="00CF2604">
        <w:rPr>
          <w:bCs/>
          <w:sz w:val="24"/>
          <w:szCs w:val="24"/>
          <w:u w:val="single"/>
        </w:rPr>
        <w:tab/>
      </w:r>
      <w:r w:rsidR="008A3C7C" w:rsidRPr="00CF2604">
        <w:rPr>
          <w:bCs/>
          <w:sz w:val="24"/>
          <w:szCs w:val="24"/>
          <w:u w:val="single"/>
        </w:rPr>
        <w:tab/>
      </w:r>
      <w:r w:rsidR="00CF2604" w:rsidRPr="00CF2604">
        <w:rPr>
          <w:bCs/>
          <w:sz w:val="24"/>
          <w:szCs w:val="24"/>
          <w:u w:val="single"/>
        </w:rPr>
        <w:tab/>
      </w:r>
    </w:p>
    <w:p w14:paraId="5CBE1EC9" w14:textId="77777777" w:rsidR="008A3C7C" w:rsidRPr="00CF2604" w:rsidRDefault="00B33737" w:rsidP="00CF2604">
      <w:pPr>
        <w:spacing w:line="300" w:lineRule="auto"/>
        <w:ind w:right="907"/>
        <w:rPr>
          <w:bCs/>
          <w:sz w:val="24"/>
          <w:szCs w:val="24"/>
          <w:u w:val="single"/>
        </w:rPr>
      </w:pPr>
      <w:r w:rsidRPr="00CF2604">
        <w:rPr>
          <w:bCs/>
          <w:sz w:val="24"/>
          <w:szCs w:val="24"/>
        </w:rPr>
        <w:t>Telephone</w:t>
      </w:r>
      <w:r w:rsidR="008A3C7C" w:rsidRPr="00CF2604">
        <w:rPr>
          <w:bCs/>
          <w:sz w:val="24"/>
          <w:szCs w:val="24"/>
        </w:rPr>
        <w:t xml:space="preserve"> Number(s)</w:t>
      </w:r>
      <w:r w:rsidRPr="00CF2604">
        <w:rPr>
          <w:bCs/>
          <w:sz w:val="24"/>
          <w:szCs w:val="24"/>
        </w:rPr>
        <w:t>:</w:t>
      </w:r>
      <w:r w:rsidR="008A3C7C" w:rsidRPr="00CF2604">
        <w:rPr>
          <w:bCs/>
          <w:sz w:val="24"/>
          <w:szCs w:val="24"/>
        </w:rPr>
        <w:t xml:space="preserve"> </w:t>
      </w:r>
      <w:r w:rsidR="008A3C7C" w:rsidRPr="00CF2604">
        <w:rPr>
          <w:bCs/>
          <w:sz w:val="24"/>
          <w:szCs w:val="24"/>
          <w:u w:val="single"/>
        </w:rPr>
        <w:tab/>
      </w:r>
      <w:r w:rsidR="008A3C7C" w:rsidRPr="00CF2604">
        <w:rPr>
          <w:bCs/>
          <w:sz w:val="24"/>
          <w:szCs w:val="24"/>
          <w:u w:val="single"/>
        </w:rPr>
        <w:tab/>
      </w:r>
      <w:r w:rsidR="008A3C7C" w:rsidRPr="00CF2604">
        <w:rPr>
          <w:bCs/>
          <w:sz w:val="24"/>
          <w:szCs w:val="24"/>
          <w:u w:val="single"/>
        </w:rPr>
        <w:tab/>
      </w:r>
      <w:r w:rsidR="008A3C7C" w:rsidRPr="00CF2604">
        <w:rPr>
          <w:bCs/>
          <w:sz w:val="24"/>
          <w:szCs w:val="24"/>
          <w:u w:val="single"/>
        </w:rPr>
        <w:tab/>
      </w:r>
      <w:r w:rsidR="008A3C7C" w:rsidRPr="00CF2604">
        <w:rPr>
          <w:bCs/>
          <w:sz w:val="24"/>
          <w:szCs w:val="24"/>
          <w:u w:val="single"/>
        </w:rPr>
        <w:tab/>
      </w:r>
      <w:r w:rsidR="008A3C7C" w:rsidRPr="00CF2604">
        <w:rPr>
          <w:bCs/>
          <w:sz w:val="24"/>
          <w:szCs w:val="24"/>
          <w:u w:val="single"/>
        </w:rPr>
        <w:tab/>
      </w:r>
    </w:p>
    <w:p w14:paraId="04AFFC02" w14:textId="77777777" w:rsidR="00B33737" w:rsidRPr="00CF2604" w:rsidRDefault="00B33737" w:rsidP="00CF2604">
      <w:pPr>
        <w:spacing w:line="300" w:lineRule="auto"/>
        <w:ind w:right="900"/>
        <w:rPr>
          <w:sz w:val="24"/>
          <w:szCs w:val="24"/>
          <w:u w:val="single"/>
        </w:rPr>
      </w:pPr>
      <w:r w:rsidRPr="00CF2604">
        <w:rPr>
          <w:sz w:val="24"/>
          <w:szCs w:val="24"/>
        </w:rPr>
        <w:t>Email Address:</w:t>
      </w:r>
      <w:r w:rsidR="008A3C7C" w:rsidRPr="00CF2604">
        <w:rPr>
          <w:sz w:val="24"/>
          <w:szCs w:val="24"/>
        </w:rPr>
        <w:t xml:space="preserve"> </w:t>
      </w:r>
      <w:r w:rsidR="008A3C7C" w:rsidRPr="00CF2604">
        <w:rPr>
          <w:sz w:val="24"/>
          <w:szCs w:val="24"/>
          <w:u w:val="single"/>
        </w:rPr>
        <w:tab/>
      </w:r>
      <w:r w:rsidR="008A3C7C" w:rsidRPr="00CF2604">
        <w:rPr>
          <w:sz w:val="24"/>
          <w:szCs w:val="24"/>
          <w:u w:val="single"/>
        </w:rPr>
        <w:tab/>
      </w:r>
      <w:r w:rsidR="008A3C7C" w:rsidRPr="00CF2604">
        <w:rPr>
          <w:sz w:val="24"/>
          <w:szCs w:val="24"/>
          <w:u w:val="single"/>
        </w:rPr>
        <w:tab/>
      </w:r>
      <w:r w:rsidR="008A3C7C" w:rsidRPr="00CF2604">
        <w:rPr>
          <w:sz w:val="24"/>
          <w:szCs w:val="24"/>
          <w:u w:val="single"/>
        </w:rPr>
        <w:tab/>
      </w:r>
      <w:r w:rsidR="008A3C7C" w:rsidRPr="00CF2604">
        <w:rPr>
          <w:sz w:val="24"/>
          <w:szCs w:val="24"/>
          <w:u w:val="single"/>
        </w:rPr>
        <w:tab/>
      </w:r>
      <w:r w:rsidR="008A3C7C" w:rsidRPr="00CF2604">
        <w:rPr>
          <w:sz w:val="24"/>
          <w:szCs w:val="24"/>
          <w:u w:val="single"/>
        </w:rPr>
        <w:tab/>
      </w:r>
      <w:r w:rsidR="008A3C7C" w:rsidRPr="00CF2604">
        <w:rPr>
          <w:sz w:val="24"/>
          <w:szCs w:val="24"/>
          <w:u w:val="single"/>
        </w:rPr>
        <w:tab/>
      </w:r>
    </w:p>
    <w:p w14:paraId="6E639D49" w14:textId="77777777" w:rsidR="00B33737" w:rsidRPr="00CF2604" w:rsidRDefault="00B33737" w:rsidP="00CF2604">
      <w:pPr>
        <w:spacing w:line="300" w:lineRule="auto"/>
        <w:ind w:right="907"/>
        <w:rPr>
          <w:sz w:val="24"/>
          <w:szCs w:val="24"/>
          <w:u w:val="single"/>
        </w:rPr>
      </w:pPr>
      <w:r w:rsidRPr="00CF2604">
        <w:rPr>
          <w:bCs/>
          <w:sz w:val="24"/>
          <w:szCs w:val="24"/>
        </w:rPr>
        <w:t>ATLAS Number</w:t>
      </w:r>
      <w:r w:rsidR="008A3C7C" w:rsidRPr="00CF2604">
        <w:rPr>
          <w:bCs/>
          <w:sz w:val="24"/>
          <w:szCs w:val="24"/>
        </w:rPr>
        <w:t xml:space="preserve"> (if applicable)</w:t>
      </w:r>
      <w:r w:rsidRPr="00CF2604">
        <w:rPr>
          <w:bCs/>
          <w:sz w:val="24"/>
          <w:szCs w:val="24"/>
        </w:rPr>
        <w:t xml:space="preserve">: </w:t>
      </w:r>
      <w:r w:rsidR="008A3C7C" w:rsidRPr="00CF2604">
        <w:rPr>
          <w:sz w:val="24"/>
          <w:szCs w:val="24"/>
          <w:u w:val="single"/>
        </w:rPr>
        <w:tab/>
      </w:r>
      <w:r w:rsidR="008A3C7C" w:rsidRPr="00CF2604">
        <w:rPr>
          <w:sz w:val="24"/>
          <w:szCs w:val="24"/>
          <w:u w:val="single"/>
        </w:rPr>
        <w:tab/>
      </w:r>
      <w:r w:rsidR="008A3C7C" w:rsidRPr="00CF2604">
        <w:rPr>
          <w:sz w:val="24"/>
          <w:szCs w:val="24"/>
          <w:u w:val="single"/>
        </w:rPr>
        <w:tab/>
      </w:r>
      <w:r w:rsidR="008A3C7C" w:rsidRPr="00CF2604">
        <w:rPr>
          <w:sz w:val="24"/>
          <w:szCs w:val="24"/>
          <w:u w:val="single"/>
        </w:rPr>
        <w:tab/>
      </w:r>
      <w:r w:rsidR="008A3C7C" w:rsidRPr="00CF2604">
        <w:rPr>
          <w:sz w:val="24"/>
          <w:szCs w:val="24"/>
          <w:u w:val="single"/>
        </w:rPr>
        <w:tab/>
      </w:r>
    </w:p>
    <w:p w14:paraId="7E95DB13" w14:textId="77777777" w:rsidR="00B33737" w:rsidRPr="00CF2604" w:rsidRDefault="00B33737" w:rsidP="00CF2604">
      <w:pPr>
        <w:spacing w:line="300" w:lineRule="auto"/>
        <w:ind w:right="907"/>
        <w:rPr>
          <w:bCs/>
          <w:sz w:val="24"/>
          <w:szCs w:val="24"/>
          <w:u w:val="single"/>
        </w:rPr>
      </w:pPr>
      <w:r w:rsidRPr="00CF2604">
        <w:rPr>
          <w:bCs/>
          <w:sz w:val="24"/>
          <w:szCs w:val="24"/>
        </w:rPr>
        <w:t>Representing</w:t>
      </w:r>
      <w:r w:rsidR="008A3C7C" w:rsidRPr="00CF2604">
        <w:rPr>
          <w:bCs/>
          <w:sz w:val="24"/>
          <w:szCs w:val="24"/>
        </w:rPr>
        <w:t xml:space="preserve"> [  ] </w:t>
      </w:r>
      <w:r w:rsidRPr="00CF2604">
        <w:rPr>
          <w:bCs/>
          <w:sz w:val="24"/>
          <w:szCs w:val="24"/>
        </w:rPr>
        <w:t>Self</w:t>
      </w:r>
      <w:r w:rsidR="008A3C7C" w:rsidRPr="00CF2604">
        <w:rPr>
          <w:bCs/>
          <w:sz w:val="24"/>
          <w:szCs w:val="24"/>
        </w:rPr>
        <w:t xml:space="preserve"> </w:t>
      </w:r>
      <w:r w:rsidRPr="00CF2604">
        <w:rPr>
          <w:bCs/>
          <w:sz w:val="24"/>
          <w:szCs w:val="24"/>
        </w:rPr>
        <w:t>or</w:t>
      </w:r>
      <w:r w:rsidR="008A3C7C" w:rsidRPr="00CF2604">
        <w:rPr>
          <w:bCs/>
          <w:sz w:val="24"/>
          <w:szCs w:val="24"/>
        </w:rPr>
        <w:t xml:space="preserve"> [  ] Lawyer</w:t>
      </w:r>
      <w:r w:rsidRPr="00CF2604">
        <w:rPr>
          <w:bCs/>
          <w:sz w:val="24"/>
          <w:szCs w:val="24"/>
        </w:rPr>
        <w:t xml:space="preserve"> for</w:t>
      </w:r>
      <w:r w:rsidR="008A3C7C" w:rsidRPr="00CF2604">
        <w:rPr>
          <w:bCs/>
          <w:sz w:val="24"/>
          <w:szCs w:val="24"/>
        </w:rPr>
        <w:t xml:space="preserve"> </w:t>
      </w:r>
      <w:r w:rsidR="008A3C7C" w:rsidRPr="00CF2604">
        <w:rPr>
          <w:bCs/>
          <w:sz w:val="24"/>
          <w:szCs w:val="24"/>
          <w:u w:val="single"/>
        </w:rPr>
        <w:tab/>
      </w:r>
      <w:r w:rsidR="008A3C7C" w:rsidRPr="00CF2604">
        <w:rPr>
          <w:bCs/>
          <w:sz w:val="24"/>
          <w:szCs w:val="24"/>
          <w:u w:val="single"/>
        </w:rPr>
        <w:tab/>
      </w:r>
      <w:r w:rsidR="008A3C7C" w:rsidRPr="00CF2604">
        <w:rPr>
          <w:bCs/>
          <w:sz w:val="24"/>
          <w:szCs w:val="24"/>
          <w:u w:val="single"/>
        </w:rPr>
        <w:tab/>
      </w:r>
      <w:r w:rsidR="008A3C7C" w:rsidRPr="00CF2604">
        <w:rPr>
          <w:bCs/>
          <w:sz w:val="24"/>
          <w:szCs w:val="24"/>
          <w:u w:val="single"/>
        </w:rPr>
        <w:tab/>
      </w:r>
    </w:p>
    <w:p w14:paraId="560254EC" w14:textId="77777777" w:rsidR="008A3C7C" w:rsidRPr="00CF2604" w:rsidRDefault="008A3C7C" w:rsidP="00CF2604">
      <w:pPr>
        <w:spacing w:line="300" w:lineRule="auto"/>
        <w:ind w:right="907"/>
        <w:rPr>
          <w:bCs/>
          <w:sz w:val="24"/>
          <w:szCs w:val="24"/>
          <w:u w:val="single"/>
          <w:lang w:val="es-PE"/>
        </w:rPr>
      </w:pPr>
      <w:r w:rsidRPr="00CF2604">
        <w:rPr>
          <w:bCs/>
          <w:sz w:val="24"/>
          <w:szCs w:val="24"/>
        </w:rPr>
        <w:t>Lawyer’s Bar Number</w:t>
      </w:r>
      <w:r w:rsidRPr="00CF2604">
        <w:rPr>
          <w:bCs/>
          <w:sz w:val="24"/>
          <w:szCs w:val="24"/>
          <w:lang w:val="es-PE"/>
        </w:rPr>
        <w:t xml:space="preserve">: </w:t>
      </w:r>
      <w:r w:rsidRPr="00CF2604">
        <w:rPr>
          <w:bCs/>
          <w:sz w:val="24"/>
          <w:szCs w:val="24"/>
          <w:u w:val="single"/>
          <w:lang w:val="es-PE"/>
        </w:rPr>
        <w:tab/>
      </w:r>
      <w:r w:rsidRPr="00CF2604">
        <w:rPr>
          <w:bCs/>
          <w:sz w:val="24"/>
          <w:szCs w:val="24"/>
          <w:u w:val="single"/>
          <w:lang w:val="es-PE"/>
        </w:rPr>
        <w:tab/>
      </w:r>
      <w:r w:rsidRPr="00CF2604">
        <w:rPr>
          <w:bCs/>
          <w:sz w:val="24"/>
          <w:szCs w:val="24"/>
          <w:u w:val="single"/>
          <w:lang w:val="es-PE"/>
        </w:rPr>
        <w:tab/>
      </w:r>
      <w:r w:rsidRPr="00CF2604">
        <w:rPr>
          <w:bCs/>
          <w:sz w:val="24"/>
          <w:szCs w:val="24"/>
          <w:u w:val="single"/>
          <w:lang w:val="es-PE"/>
        </w:rPr>
        <w:tab/>
      </w:r>
      <w:r w:rsidRPr="00CF2604">
        <w:rPr>
          <w:bCs/>
          <w:sz w:val="24"/>
          <w:szCs w:val="24"/>
          <w:u w:val="single"/>
          <w:lang w:val="es-PE"/>
        </w:rPr>
        <w:tab/>
      </w:r>
      <w:r w:rsidRPr="00CF2604">
        <w:rPr>
          <w:bCs/>
          <w:sz w:val="24"/>
          <w:szCs w:val="24"/>
          <w:u w:val="single"/>
          <w:lang w:val="es-PE"/>
        </w:rPr>
        <w:tab/>
      </w:r>
    </w:p>
    <w:p w14:paraId="3280C6AA" w14:textId="77777777" w:rsidR="00A461A8" w:rsidRPr="00CF2604" w:rsidRDefault="00A461A8" w:rsidP="00CF2604">
      <w:pPr>
        <w:spacing w:line="300" w:lineRule="auto"/>
        <w:rPr>
          <w:sz w:val="24"/>
          <w:szCs w:val="24"/>
          <w:lang w:val="es-PE"/>
        </w:rPr>
      </w:pPr>
    </w:p>
    <w:p w14:paraId="115234F0" w14:textId="77777777" w:rsidR="00AE3AF5" w:rsidRPr="00CF2604" w:rsidRDefault="00A461A8" w:rsidP="00CF2604">
      <w:pPr>
        <w:spacing w:line="300" w:lineRule="auto"/>
        <w:jc w:val="center"/>
        <w:outlineLvl w:val="0"/>
        <w:rPr>
          <w:b/>
          <w:bCs/>
          <w:sz w:val="28"/>
          <w:szCs w:val="28"/>
        </w:rPr>
      </w:pPr>
      <w:r w:rsidRPr="00CF2604">
        <w:rPr>
          <w:b/>
          <w:bCs/>
          <w:sz w:val="28"/>
          <w:szCs w:val="28"/>
        </w:rPr>
        <w:t xml:space="preserve">SUPERIOR COURT OF ARIZONA </w:t>
      </w:r>
    </w:p>
    <w:p w14:paraId="19C5921D" w14:textId="77777777" w:rsidR="00A461A8" w:rsidRPr="00CF2604" w:rsidRDefault="00A461A8" w:rsidP="00CF2604">
      <w:pPr>
        <w:spacing w:line="300" w:lineRule="auto"/>
        <w:jc w:val="center"/>
        <w:outlineLvl w:val="0"/>
        <w:rPr>
          <w:b/>
          <w:bCs/>
          <w:sz w:val="24"/>
          <w:szCs w:val="24"/>
          <w:u w:val="single"/>
        </w:rPr>
      </w:pPr>
      <w:r w:rsidRPr="00CF2604">
        <w:rPr>
          <w:b/>
          <w:bCs/>
          <w:sz w:val="28"/>
          <w:szCs w:val="28"/>
        </w:rPr>
        <w:t xml:space="preserve">IN </w:t>
      </w:r>
      <w:r w:rsidR="008A3C7C" w:rsidRPr="00CF2604">
        <w:rPr>
          <w:bCs/>
          <w:sz w:val="28"/>
          <w:szCs w:val="28"/>
          <w:u w:val="single"/>
        </w:rPr>
        <w:tab/>
      </w:r>
      <w:r w:rsidR="008A3C7C" w:rsidRPr="00CF2604">
        <w:rPr>
          <w:bCs/>
          <w:sz w:val="28"/>
          <w:szCs w:val="28"/>
          <w:u w:val="single"/>
        </w:rPr>
        <w:tab/>
      </w:r>
      <w:r w:rsidR="008A3C7C" w:rsidRPr="00CF2604">
        <w:rPr>
          <w:bCs/>
          <w:sz w:val="28"/>
          <w:szCs w:val="28"/>
          <w:u w:val="single"/>
        </w:rPr>
        <w:tab/>
      </w:r>
      <w:r w:rsidR="008A3C7C" w:rsidRPr="00CF2604">
        <w:rPr>
          <w:bCs/>
          <w:sz w:val="28"/>
          <w:szCs w:val="28"/>
          <w:u w:val="single"/>
        </w:rPr>
        <w:tab/>
      </w:r>
      <w:r w:rsidR="008A3C7C" w:rsidRPr="00CF2604">
        <w:rPr>
          <w:bCs/>
          <w:sz w:val="28"/>
          <w:szCs w:val="28"/>
          <w:u w:val="single"/>
        </w:rPr>
        <w:tab/>
      </w:r>
      <w:r w:rsidRPr="00CF2604">
        <w:rPr>
          <w:b/>
          <w:bCs/>
          <w:sz w:val="28"/>
          <w:szCs w:val="28"/>
        </w:rPr>
        <w:t xml:space="preserve"> COUNTY</w:t>
      </w:r>
    </w:p>
    <w:p w14:paraId="4B831B7B" w14:textId="77777777" w:rsidR="00B33737" w:rsidRPr="00CF2604" w:rsidRDefault="00B33737" w:rsidP="00CF2604">
      <w:pPr>
        <w:spacing w:line="300" w:lineRule="auto"/>
        <w:jc w:val="center"/>
        <w:outlineLvl w:val="0"/>
        <w:rPr>
          <w:i/>
          <w:iCs/>
          <w:sz w:val="24"/>
          <w:szCs w:val="24"/>
          <w:u w:val="single"/>
          <w:lang w:val="es-ES"/>
        </w:rPr>
      </w:pPr>
    </w:p>
    <w:p w14:paraId="7FC21951" w14:textId="77777777" w:rsidR="00A461A8" w:rsidRPr="00CF2604" w:rsidRDefault="00A461A8" w:rsidP="00CF2604">
      <w:pPr>
        <w:spacing w:line="300" w:lineRule="auto"/>
        <w:jc w:val="both"/>
        <w:rPr>
          <w:b/>
          <w:bCs/>
          <w:sz w:val="24"/>
          <w:szCs w:val="24"/>
          <w:lang w:val="es-PE"/>
        </w:rPr>
      </w:pPr>
      <w:r w:rsidRPr="00CF2604">
        <w:rPr>
          <w:sz w:val="24"/>
          <w:szCs w:val="24"/>
          <w:u w:val="single"/>
          <w:lang w:val="es-ES"/>
        </w:rPr>
        <w:tab/>
      </w:r>
      <w:r w:rsidRPr="00CF2604">
        <w:rPr>
          <w:sz w:val="24"/>
          <w:szCs w:val="24"/>
          <w:u w:val="single"/>
          <w:lang w:val="es-ES"/>
        </w:rPr>
        <w:tab/>
      </w:r>
      <w:r w:rsidRPr="00CF2604">
        <w:rPr>
          <w:sz w:val="24"/>
          <w:szCs w:val="24"/>
          <w:u w:val="single"/>
          <w:lang w:val="es-ES"/>
        </w:rPr>
        <w:tab/>
      </w:r>
      <w:r w:rsidRPr="00CF2604">
        <w:rPr>
          <w:sz w:val="24"/>
          <w:szCs w:val="24"/>
          <w:u w:val="single"/>
          <w:lang w:val="es-ES"/>
        </w:rPr>
        <w:tab/>
      </w:r>
      <w:r w:rsidRPr="00CF2604">
        <w:rPr>
          <w:sz w:val="24"/>
          <w:szCs w:val="24"/>
          <w:u w:val="single"/>
          <w:lang w:val="es-ES"/>
        </w:rPr>
        <w:tab/>
      </w:r>
      <w:r w:rsidRPr="00CF2604">
        <w:rPr>
          <w:sz w:val="24"/>
          <w:szCs w:val="24"/>
          <w:u w:val="single"/>
          <w:lang w:val="es-ES"/>
        </w:rPr>
        <w:tab/>
      </w:r>
      <w:r w:rsidRPr="00CF2604">
        <w:rPr>
          <w:sz w:val="24"/>
          <w:szCs w:val="24"/>
          <w:lang w:val="es-ES"/>
        </w:rPr>
        <w:tab/>
      </w:r>
      <w:r w:rsidRPr="00CF2604">
        <w:rPr>
          <w:b/>
          <w:bCs/>
          <w:sz w:val="24"/>
          <w:szCs w:val="24"/>
          <w:lang w:val="es-PE"/>
        </w:rPr>
        <w:t xml:space="preserve">Case </w:t>
      </w:r>
      <w:r w:rsidRPr="00CF2604">
        <w:rPr>
          <w:b/>
          <w:bCs/>
          <w:sz w:val="24"/>
          <w:szCs w:val="24"/>
        </w:rPr>
        <w:t>N</w:t>
      </w:r>
      <w:r w:rsidR="008A3C7C" w:rsidRPr="00CF2604">
        <w:rPr>
          <w:b/>
          <w:bCs/>
          <w:sz w:val="24"/>
          <w:szCs w:val="24"/>
        </w:rPr>
        <w:t>umber</w:t>
      </w:r>
      <w:r w:rsidR="008A3C7C" w:rsidRPr="00CF2604">
        <w:rPr>
          <w:b/>
          <w:bCs/>
          <w:sz w:val="24"/>
          <w:szCs w:val="24"/>
          <w:lang w:val="es-PE"/>
        </w:rPr>
        <w:t>:</w:t>
      </w:r>
      <w:r w:rsidRPr="00CF2604">
        <w:rPr>
          <w:sz w:val="24"/>
          <w:szCs w:val="24"/>
          <w:lang w:val="es-PE"/>
        </w:rPr>
        <w:t xml:space="preserve"> </w:t>
      </w:r>
      <w:r w:rsidR="008A3C7C" w:rsidRPr="00CF2604">
        <w:rPr>
          <w:sz w:val="24"/>
          <w:szCs w:val="24"/>
          <w:u w:val="single"/>
          <w:lang w:val="es-PE"/>
        </w:rPr>
        <w:tab/>
      </w:r>
      <w:r w:rsidRPr="00CF2604">
        <w:rPr>
          <w:sz w:val="24"/>
          <w:szCs w:val="24"/>
          <w:u w:val="single"/>
          <w:lang w:val="es-PE"/>
        </w:rPr>
        <w:tab/>
      </w:r>
      <w:r w:rsidR="00512CED" w:rsidRPr="00CF2604">
        <w:rPr>
          <w:sz w:val="24"/>
          <w:szCs w:val="24"/>
          <w:u w:val="single"/>
          <w:lang w:val="es-PE"/>
        </w:rPr>
        <w:tab/>
      </w:r>
      <w:r w:rsidR="008A3C7C" w:rsidRPr="00CF2604">
        <w:rPr>
          <w:sz w:val="24"/>
          <w:szCs w:val="24"/>
          <w:u w:val="single"/>
          <w:lang w:val="es-PE"/>
        </w:rPr>
        <w:tab/>
      </w:r>
      <w:r w:rsidR="008A3C7C" w:rsidRPr="00CF2604">
        <w:rPr>
          <w:sz w:val="24"/>
          <w:szCs w:val="24"/>
          <w:u w:val="single"/>
          <w:lang w:val="es-PE"/>
        </w:rPr>
        <w:tab/>
      </w:r>
    </w:p>
    <w:p w14:paraId="54523E3F" w14:textId="77777777" w:rsidR="001E35AC" w:rsidRPr="00CF2604" w:rsidRDefault="00A461A8" w:rsidP="00CF2604">
      <w:pPr>
        <w:spacing w:line="300" w:lineRule="auto"/>
        <w:jc w:val="both"/>
        <w:rPr>
          <w:i/>
          <w:iCs/>
          <w:sz w:val="24"/>
          <w:szCs w:val="24"/>
          <w:lang w:val="es-PE"/>
        </w:rPr>
      </w:pPr>
      <w:r w:rsidRPr="00CF2604">
        <w:rPr>
          <w:b/>
          <w:bCs/>
          <w:sz w:val="24"/>
          <w:szCs w:val="24"/>
          <w:lang w:val="es-PE"/>
        </w:rPr>
        <w:t>Petitioner</w:t>
      </w:r>
    </w:p>
    <w:p w14:paraId="722AE09C" w14:textId="77777777" w:rsidR="008A3C7C" w:rsidRPr="00CF2604" w:rsidRDefault="008A3C7C" w:rsidP="00CF2604">
      <w:pPr>
        <w:spacing w:line="300" w:lineRule="auto"/>
        <w:ind w:left="5040"/>
        <w:rPr>
          <w:bCs/>
          <w:i/>
          <w:sz w:val="24"/>
          <w:szCs w:val="24"/>
        </w:rPr>
      </w:pPr>
      <w:r w:rsidRPr="00CF2604">
        <w:rPr>
          <w:b/>
          <w:bCs/>
          <w:sz w:val="24"/>
          <w:szCs w:val="24"/>
        </w:rPr>
        <w:t>ALTERNATIVE DISPUTE RESOLUTION STATEMENT TO THE COURT</w:t>
      </w:r>
    </w:p>
    <w:p w14:paraId="71F7A5D3" w14:textId="77777777" w:rsidR="008A3C7C" w:rsidRPr="00CF2604" w:rsidRDefault="008A3C7C" w:rsidP="00CF2604">
      <w:pPr>
        <w:pStyle w:val="BodyTextIndent"/>
        <w:tabs>
          <w:tab w:val="clear" w:pos="-1440"/>
        </w:tabs>
        <w:spacing w:line="300" w:lineRule="auto"/>
        <w:ind w:left="5040" w:right="-180" w:firstLine="0"/>
        <w:rPr>
          <w:rStyle w:val="Commingled"/>
          <w:b/>
          <w:i w:val="0"/>
          <w:sz w:val="24"/>
          <w:szCs w:val="24"/>
          <w:lang w:val="en-US"/>
        </w:rPr>
      </w:pPr>
      <w:r w:rsidRPr="00CF2604">
        <w:rPr>
          <w:rStyle w:val="Commingled"/>
          <w:b/>
          <w:i w:val="0"/>
          <w:sz w:val="24"/>
          <w:szCs w:val="24"/>
          <w:lang w:val="en-US"/>
        </w:rPr>
        <w:t>A.R.F.L.P. 66(E)</w:t>
      </w:r>
    </w:p>
    <w:p w14:paraId="44A171E2" w14:textId="77777777" w:rsidR="00512CED" w:rsidRPr="00CF2604" w:rsidRDefault="00512CED" w:rsidP="00CF2604">
      <w:pPr>
        <w:pStyle w:val="BodyTextIndent"/>
        <w:tabs>
          <w:tab w:val="clear" w:pos="-1440"/>
        </w:tabs>
        <w:spacing w:line="300" w:lineRule="auto"/>
        <w:ind w:left="5040" w:right="-180" w:firstLine="0"/>
        <w:rPr>
          <w:rStyle w:val="Commingled"/>
          <w:b/>
          <w:i w:val="0"/>
          <w:sz w:val="24"/>
          <w:szCs w:val="24"/>
          <w:lang w:val="en-US"/>
        </w:rPr>
      </w:pPr>
    </w:p>
    <w:p w14:paraId="009ACA0A" w14:textId="77777777" w:rsidR="00512CED" w:rsidRPr="00CF2604" w:rsidRDefault="00E91B2E" w:rsidP="00CF2604">
      <w:pPr>
        <w:spacing w:line="300" w:lineRule="auto"/>
        <w:ind w:left="5400" w:hanging="360"/>
        <w:rPr>
          <w:b/>
          <w:sz w:val="24"/>
          <w:szCs w:val="24"/>
        </w:rPr>
      </w:pPr>
      <w:r w:rsidRPr="00CF2604">
        <w:rPr>
          <w:shadow/>
          <w:sz w:val="24"/>
          <w:szCs w:val="24"/>
        </w:rPr>
        <w:t>[  ]</w:t>
      </w:r>
      <w:r w:rsidRPr="00CF2604">
        <w:rPr>
          <w:shadow/>
          <w:sz w:val="24"/>
          <w:szCs w:val="24"/>
        </w:rPr>
        <w:tab/>
      </w:r>
      <w:r w:rsidR="008A3C7C" w:rsidRPr="00CF2604">
        <w:rPr>
          <w:b/>
          <w:sz w:val="24"/>
          <w:szCs w:val="24"/>
        </w:rPr>
        <w:t>Petitioner’s Statement</w:t>
      </w:r>
    </w:p>
    <w:p w14:paraId="4D459A6E" w14:textId="77777777" w:rsidR="00512CED" w:rsidRPr="00CF2604" w:rsidRDefault="00E91B2E" w:rsidP="00CF2604">
      <w:pPr>
        <w:spacing w:line="300" w:lineRule="auto"/>
        <w:ind w:left="5400" w:hanging="360"/>
        <w:rPr>
          <w:b/>
          <w:sz w:val="24"/>
          <w:szCs w:val="24"/>
          <w:lang w:val="es-PE"/>
        </w:rPr>
      </w:pPr>
      <w:proofErr w:type="gramStart"/>
      <w:r w:rsidRPr="00CF2604">
        <w:rPr>
          <w:shadow/>
          <w:sz w:val="24"/>
          <w:szCs w:val="24"/>
          <w:lang w:val="es-MX"/>
        </w:rPr>
        <w:t>[  ]</w:t>
      </w:r>
      <w:proofErr w:type="gramEnd"/>
      <w:r w:rsidRPr="00CF2604">
        <w:rPr>
          <w:shadow/>
          <w:sz w:val="24"/>
          <w:szCs w:val="24"/>
          <w:lang w:val="es-MX"/>
        </w:rPr>
        <w:tab/>
      </w:r>
      <w:r w:rsidRPr="00CF2604">
        <w:rPr>
          <w:b/>
          <w:sz w:val="24"/>
          <w:szCs w:val="24"/>
        </w:rPr>
        <w:t>Respondent</w:t>
      </w:r>
      <w:r w:rsidR="008A3C7C" w:rsidRPr="00CF2604">
        <w:rPr>
          <w:b/>
          <w:sz w:val="24"/>
          <w:szCs w:val="24"/>
        </w:rPr>
        <w:t>’s Statement</w:t>
      </w:r>
    </w:p>
    <w:p w14:paraId="02423BAB" w14:textId="77777777" w:rsidR="00512CED" w:rsidRPr="00CF2604" w:rsidRDefault="00E91B2E" w:rsidP="00CF2604">
      <w:pPr>
        <w:spacing w:line="300" w:lineRule="auto"/>
        <w:ind w:left="5400" w:hanging="360"/>
        <w:rPr>
          <w:b/>
          <w:sz w:val="24"/>
          <w:szCs w:val="24"/>
        </w:rPr>
      </w:pPr>
      <w:r w:rsidRPr="00CF2604">
        <w:rPr>
          <w:shadow/>
          <w:sz w:val="24"/>
          <w:szCs w:val="24"/>
        </w:rPr>
        <w:t>[  ]</w:t>
      </w:r>
      <w:r w:rsidRPr="00CF2604">
        <w:rPr>
          <w:shadow/>
          <w:sz w:val="24"/>
          <w:szCs w:val="24"/>
        </w:rPr>
        <w:tab/>
      </w:r>
      <w:r w:rsidR="008A3C7C" w:rsidRPr="00CF2604">
        <w:rPr>
          <w:b/>
          <w:sz w:val="24"/>
          <w:szCs w:val="24"/>
        </w:rPr>
        <w:t>Joint Statement (signed by both parties)</w:t>
      </w:r>
    </w:p>
    <w:p w14:paraId="41F7B58F" w14:textId="77777777" w:rsidR="00E91B2E" w:rsidRPr="00CF2604" w:rsidRDefault="00E91B2E" w:rsidP="00CF2604">
      <w:pPr>
        <w:spacing w:line="300" w:lineRule="auto"/>
        <w:rPr>
          <w:sz w:val="24"/>
          <w:szCs w:val="24"/>
          <w:lang w:val="es-PE"/>
        </w:rPr>
      </w:pPr>
      <w:r w:rsidRPr="00CF2604">
        <w:rPr>
          <w:sz w:val="24"/>
          <w:szCs w:val="24"/>
          <w:u w:val="single"/>
          <w:lang w:val="es-PE"/>
        </w:rPr>
        <w:tab/>
      </w:r>
      <w:r w:rsidRPr="00CF2604">
        <w:rPr>
          <w:sz w:val="24"/>
          <w:szCs w:val="24"/>
          <w:u w:val="single"/>
          <w:lang w:val="es-PE"/>
        </w:rPr>
        <w:tab/>
      </w:r>
      <w:r w:rsidRPr="00CF2604">
        <w:rPr>
          <w:sz w:val="24"/>
          <w:szCs w:val="24"/>
          <w:u w:val="single"/>
          <w:lang w:val="es-PE"/>
        </w:rPr>
        <w:tab/>
      </w:r>
      <w:r w:rsidRPr="00CF2604">
        <w:rPr>
          <w:sz w:val="24"/>
          <w:szCs w:val="24"/>
          <w:u w:val="single"/>
          <w:lang w:val="es-PE"/>
        </w:rPr>
        <w:tab/>
      </w:r>
      <w:r w:rsidRPr="00CF2604">
        <w:rPr>
          <w:sz w:val="24"/>
          <w:szCs w:val="24"/>
          <w:u w:val="single"/>
          <w:lang w:val="es-PE"/>
        </w:rPr>
        <w:tab/>
      </w:r>
      <w:r w:rsidRPr="00CF2604">
        <w:rPr>
          <w:sz w:val="24"/>
          <w:szCs w:val="24"/>
          <w:u w:val="single"/>
          <w:lang w:val="es-PE"/>
        </w:rPr>
        <w:tab/>
      </w:r>
    </w:p>
    <w:p w14:paraId="56FD0FC2" w14:textId="77777777" w:rsidR="00CF2604" w:rsidRPr="00CF2604" w:rsidRDefault="008A3C7C" w:rsidP="00CF2604">
      <w:pPr>
        <w:spacing w:line="300" w:lineRule="auto"/>
        <w:rPr>
          <w:i/>
          <w:sz w:val="24"/>
          <w:szCs w:val="24"/>
        </w:rPr>
      </w:pPr>
      <w:r w:rsidRPr="00CF2604">
        <w:rPr>
          <w:b/>
          <w:bCs/>
          <w:sz w:val="24"/>
          <w:szCs w:val="24"/>
        </w:rPr>
        <w:t>Respondent</w:t>
      </w:r>
    </w:p>
    <w:p w14:paraId="45526A08" w14:textId="77777777" w:rsidR="00CF2604" w:rsidRPr="00CF2604" w:rsidRDefault="00CF2604" w:rsidP="00CF2604">
      <w:pPr>
        <w:spacing w:line="300" w:lineRule="auto"/>
        <w:rPr>
          <w:i/>
          <w:sz w:val="24"/>
          <w:szCs w:val="24"/>
        </w:rPr>
      </w:pPr>
    </w:p>
    <w:p w14:paraId="05BA859C" w14:textId="77777777" w:rsidR="00174846" w:rsidRPr="00CF2604" w:rsidRDefault="00A461A8" w:rsidP="00CF2604">
      <w:pPr>
        <w:spacing w:line="300" w:lineRule="auto"/>
        <w:rPr>
          <w:sz w:val="24"/>
          <w:szCs w:val="24"/>
        </w:rPr>
      </w:pPr>
      <w:r w:rsidRPr="00CF2604">
        <w:rPr>
          <w:sz w:val="24"/>
          <w:szCs w:val="24"/>
        </w:rPr>
        <w:t>Pursuant to the Arizona Rules of Family Law Procedure, we hereby state the following, under penalty of perjury:</w:t>
      </w:r>
    </w:p>
    <w:p w14:paraId="5FA456D6" w14:textId="77777777" w:rsidR="001E35AC" w:rsidRPr="00CF2604" w:rsidRDefault="001E35AC" w:rsidP="00CF2604">
      <w:pPr>
        <w:spacing w:line="300" w:lineRule="auto"/>
        <w:jc w:val="both"/>
        <w:rPr>
          <w:rStyle w:val="Commingled"/>
          <w:sz w:val="24"/>
          <w:szCs w:val="24"/>
        </w:rPr>
      </w:pPr>
    </w:p>
    <w:p w14:paraId="3EA42D2E" w14:textId="77777777" w:rsidR="00064848" w:rsidRPr="00CF2604" w:rsidRDefault="00E91B2E" w:rsidP="00CF2604">
      <w:pPr>
        <w:numPr>
          <w:ilvl w:val="0"/>
          <w:numId w:val="1"/>
        </w:numPr>
        <w:tabs>
          <w:tab w:val="clear" w:pos="720"/>
        </w:tabs>
        <w:spacing w:line="300" w:lineRule="auto"/>
        <w:ind w:left="1440" w:hanging="1440"/>
        <w:jc w:val="both"/>
        <w:rPr>
          <w:color w:val="000000"/>
          <w:sz w:val="24"/>
          <w:szCs w:val="24"/>
        </w:rPr>
      </w:pPr>
      <w:r w:rsidRPr="00CF2604">
        <w:rPr>
          <w:shadow/>
          <w:sz w:val="24"/>
          <w:szCs w:val="24"/>
        </w:rPr>
        <w:t>[  ]</w:t>
      </w:r>
      <w:r w:rsidRPr="00CF2604">
        <w:rPr>
          <w:shadow/>
          <w:sz w:val="24"/>
          <w:szCs w:val="24"/>
        </w:rPr>
        <w:tab/>
      </w:r>
      <w:r w:rsidR="00A461A8" w:rsidRPr="00CF2604">
        <w:rPr>
          <w:bCs/>
          <w:color w:val="000000"/>
          <w:sz w:val="24"/>
          <w:szCs w:val="24"/>
        </w:rPr>
        <w:t xml:space="preserve">The parties agree to participate in the following Alternative Dispute Resolution (ADR) process </w:t>
      </w:r>
      <w:r w:rsidRPr="00CF2604">
        <w:rPr>
          <w:bCs/>
          <w:color w:val="000000"/>
          <w:sz w:val="24"/>
          <w:szCs w:val="24"/>
        </w:rPr>
        <w:t>AND</w:t>
      </w:r>
      <w:r w:rsidR="00A461A8" w:rsidRPr="00CF2604">
        <w:rPr>
          <w:bCs/>
          <w:color w:val="000000"/>
          <w:sz w:val="24"/>
          <w:szCs w:val="24"/>
        </w:rPr>
        <w:t>:</w:t>
      </w:r>
    </w:p>
    <w:p w14:paraId="3B660498" w14:textId="77777777" w:rsidR="00CF2604" w:rsidRPr="00CF2604" w:rsidRDefault="00CF2604" w:rsidP="00CF2604">
      <w:pPr>
        <w:spacing w:line="300" w:lineRule="auto"/>
        <w:ind w:left="1440"/>
        <w:jc w:val="both"/>
        <w:rPr>
          <w:color w:val="000000"/>
          <w:sz w:val="24"/>
          <w:szCs w:val="24"/>
        </w:rPr>
      </w:pPr>
    </w:p>
    <w:p w14:paraId="53CB0E9D" w14:textId="77777777" w:rsidR="00AE3AF5" w:rsidRPr="00CF2604" w:rsidRDefault="00A461A8" w:rsidP="00CF2604">
      <w:pPr>
        <w:numPr>
          <w:ilvl w:val="1"/>
          <w:numId w:val="1"/>
        </w:numPr>
        <w:tabs>
          <w:tab w:val="clear" w:pos="1440"/>
        </w:tabs>
        <w:spacing w:line="300" w:lineRule="auto"/>
        <w:ind w:left="2160" w:hanging="720"/>
        <w:jc w:val="both"/>
        <w:rPr>
          <w:color w:val="000000"/>
          <w:sz w:val="24"/>
          <w:szCs w:val="24"/>
        </w:rPr>
      </w:pPr>
      <w:r w:rsidRPr="00CF2604">
        <w:rPr>
          <w:bCs/>
          <w:color w:val="000000"/>
          <w:sz w:val="24"/>
          <w:szCs w:val="24"/>
        </w:rPr>
        <w:t>have selected the following ADR process:</w:t>
      </w:r>
    </w:p>
    <w:p w14:paraId="2FFC7D3F" w14:textId="77777777" w:rsidR="00CF2604" w:rsidRPr="00CF2604" w:rsidRDefault="00E91B2E" w:rsidP="00CF2604">
      <w:pPr>
        <w:spacing w:line="300" w:lineRule="auto"/>
        <w:ind w:left="2880" w:hanging="720"/>
        <w:rPr>
          <w:color w:val="000000"/>
          <w:sz w:val="24"/>
          <w:szCs w:val="24"/>
        </w:rPr>
      </w:pPr>
      <w:proofErr w:type="gramStart"/>
      <w:r w:rsidRPr="00CF2604">
        <w:rPr>
          <w:shadow/>
          <w:sz w:val="24"/>
          <w:szCs w:val="24"/>
          <w:lang w:val="es-MX"/>
        </w:rPr>
        <w:t>[  ]</w:t>
      </w:r>
      <w:proofErr w:type="gramEnd"/>
      <w:r w:rsidRPr="00CF2604">
        <w:rPr>
          <w:shadow/>
          <w:sz w:val="24"/>
          <w:szCs w:val="24"/>
          <w:lang w:val="es-MX"/>
        </w:rPr>
        <w:tab/>
      </w:r>
      <w:r w:rsidR="00A461A8" w:rsidRPr="00CF2604">
        <w:rPr>
          <w:color w:val="000000"/>
          <w:sz w:val="24"/>
          <w:szCs w:val="24"/>
        </w:rPr>
        <w:t>Arbitration</w:t>
      </w:r>
    </w:p>
    <w:p w14:paraId="045D960F" w14:textId="77777777" w:rsidR="00CF2604" w:rsidRPr="00CF2604" w:rsidRDefault="00E91B2E" w:rsidP="00CF2604">
      <w:pPr>
        <w:spacing w:line="300" w:lineRule="auto"/>
        <w:ind w:left="2880" w:hanging="720"/>
        <w:rPr>
          <w:color w:val="000000"/>
          <w:sz w:val="24"/>
          <w:szCs w:val="24"/>
        </w:rPr>
      </w:pPr>
      <w:proofErr w:type="gramStart"/>
      <w:r w:rsidRPr="00CF2604">
        <w:rPr>
          <w:shadow/>
          <w:sz w:val="24"/>
          <w:szCs w:val="24"/>
          <w:lang w:val="es-MX"/>
        </w:rPr>
        <w:t>[  ]</w:t>
      </w:r>
      <w:proofErr w:type="gramEnd"/>
      <w:r w:rsidRPr="00CF2604">
        <w:rPr>
          <w:shadow/>
          <w:sz w:val="24"/>
          <w:szCs w:val="24"/>
          <w:lang w:val="es-MX"/>
        </w:rPr>
        <w:tab/>
      </w:r>
      <w:r w:rsidR="00A461A8" w:rsidRPr="00CF2604">
        <w:rPr>
          <w:color w:val="000000"/>
          <w:sz w:val="24"/>
          <w:szCs w:val="24"/>
        </w:rPr>
        <w:t>Mediation</w:t>
      </w:r>
    </w:p>
    <w:p w14:paraId="15526B75" w14:textId="77777777" w:rsidR="00A461A8" w:rsidRPr="00CF2604" w:rsidRDefault="00E91B2E" w:rsidP="00CF2604">
      <w:pPr>
        <w:spacing w:line="300" w:lineRule="auto"/>
        <w:ind w:left="2880" w:hanging="720"/>
        <w:rPr>
          <w:rStyle w:val="Commingled"/>
          <w:sz w:val="24"/>
          <w:szCs w:val="24"/>
        </w:rPr>
      </w:pPr>
      <w:proofErr w:type="gramStart"/>
      <w:r w:rsidRPr="00CF2604">
        <w:rPr>
          <w:shadow/>
          <w:sz w:val="24"/>
          <w:szCs w:val="24"/>
          <w:lang w:val="es-MX"/>
        </w:rPr>
        <w:t>[  ]</w:t>
      </w:r>
      <w:proofErr w:type="gramEnd"/>
      <w:r w:rsidRPr="00CF2604">
        <w:rPr>
          <w:shadow/>
          <w:sz w:val="24"/>
          <w:szCs w:val="24"/>
          <w:lang w:val="es-MX"/>
        </w:rPr>
        <w:tab/>
      </w:r>
      <w:r w:rsidR="00A461A8" w:rsidRPr="00CF2604">
        <w:rPr>
          <w:color w:val="000000"/>
          <w:sz w:val="24"/>
          <w:szCs w:val="24"/>
        </w:rPr>
        <w:t>Settlement</w:t>
      </w:r>
      <w:r w:rsidR="00A461A8" w:rsidRPr="00CF2604">
        <w:rPr>
          <w:color w:val="000000"/>
          <w:sz w:val="24"/>
          <w:szCs w:val="24"/>
          <w:lang w:val="es-ES"/>
        </w:rPr>
        <w:t xml:space="preserve"> Conference</w:t>
      </w:r>
    </w:p>
    <w:p w14:paraId="15F12F37" w14:textId="77777777" w:rsidR="00E91B2E" w:rsidRPr="00CF2604" w:rsidRDefault="00E91B2E" w:rsidP="00CF2604">
      <w:pPr>
        <w:autoSpaceDE w:val="0"/>
        <w:autoSpaceDN w:val="0"/>
        <w:adjustRightInd w:val="0"/>
        <w:spacing w:line="300" w:lineRule="auto"/>
        <w:ind w:left="2880" w:hanging="720"/>
        <w:rPr>
          <w:rStyle w:val="Commingled"/>
          <w:sz w:val="24"/>
          <w:szCs w:val="24"/>
          <w:lang w:val="en-US"/>
        </w:rPr>
      </w:pPr>
      <w:r w:rsidRPr="00CF2604">
        <w:rPr>
          <w:shadow/>
          <w:sz w:val="24"/>
          <w:szCs w:val="24"/>
        </w:rPr>
        <w:t>[  ]</w:t>
      </w:r>
      <w:r w:rsidRPr="00CF2604">
        <w:rPr>
          <w:shadow/>
          <w:sz w:val="24"/>
          <w:szCs w:val="24"/>
        </w:rPr>
        <w:tab/>
      </w:r>
      <w:r w:rsidR="00A461A8" w:rsidRPr="00CF2604">
        <w:rPr>
          <w:color w:val="000000"/>
          <w:sz w:val="24"/>
          <w:szCs w:val="24"/>
        </w:rPr>
        <w:t>Other</w:t>
      </w:r>
    </w:p>
    <w:p w14:paraId="60ACFDF0" w14:textId="77777777" w:rsidR="00A461A8" w:rsidRPr="00CF2604" w:rsidRDefault="00A461A8" w:rsidP="00CF2604">
      <w:pPr>
        <w:autoSpaceDE w:val="0"/>
        <w:autoSpaceDN w:val="0"/>
        <w:adjustRightInd w:val="0"/>
        <w:spacing w:line="300" w:lineRule="auto"/>
        <w:ind w:left="2880"/>
        <w:rPr>
          <w:bCs/>
          <w:i/>
          <w:color w:val="000000"/>
          <w:sz w:val="24"/>
          <w:szCs w:val="24"/>
          <w:u w:val="single"/>
        </w:rPr>
      </w:pPr>
      <w:r w:rsidRPr="00CF2604">
        <w:rPr>
          <w:bCs/>
          <w:color w:val="000000"/>
          <w:sz w:val="24"/>
          <w:szCs w:val="24"/>
          <w:u w:val="single"/>
        </w:rPr>
        <w:tab/>
      </w:r>
      <w:r w:rsidRPr="00CF2604">
        <w:rPr>
          <w:bCs/>
          <w:color w:val="000000"/>
          <w:sz w:val="24"/>
          <w:szCs w:val="24"/>
          <w:u w:val="single"/>
        </w:rPr>
        <w:tab/>
      </w:r>
      <w:r w:rsidRPr="00CF2604">
        <w:rPr>
          <w:bCs/>
          <w:color w:val="000000"/>
          <w:sz w:val="24"/>
          <w:szCs w:val="24"/>
          <w:u w:val="single"/>
        </w:rPr>
        <w:tab/>
      </w:r>
      <w:r w:rsidRPr="00CF2604">
        <w:rPr>
          <w:bCs/>
          <w:color w:val="000000"/>
          <w:sz w:val="24"/>
          <w:szCs w:val="24"/>
          <w:u w:val="single"/>
        </w:rPr>
        <w:tab/>
      </w:r>
      <w:r w:rsidRPr="00CF2604">
        <w:rPr>
          <w:bCs/>
          <w:color w:val="000000"/>
          <w:sz w:val="24"/>
          <w:szCs w:val="24"/>
          <w:u w:val="single"/>
        </w:rPr>
        <w:tab/>
      </w:r>
      <w:r w:rsidRPr="00CF2604">
        <w:rPr>
          <w:bCs/>
          <w:color w:val="000000"/>
          <w:sz w:val="24"/>
          <w:szCs w:val="24"/>
          <w:u w:val="single"/>
        </w:rPr>
        <w:tab/>
      </w:r>
      <w:r w:rsidRPr="00CF2604">
        <w:rPr>
          <w:bCs/>
          <w:color w:val="000000"/>
          <w:sz w:val="24"/>
          <w:szCs w:val="24"/>
          <w:u w:val="single"/>
        </w:rPr>
        <w:tab/>
      </w:r>
      <w:r w:rsidRPr="00CF2604">
        <w:rPr>
          <w:bCs/>
          <w:color w:val="000000"/>
          <w:sz w:val="24"/>
          <w:szCs w:val="24"/>
          <w:u w:val="single"/>
        </w:rPr>
        <w:tab/>
      </w:r>
      <w:r w:rsidRPr="00CF2604">
        <w:rPr>
          <w:bCs/>
          <w:color w:val="000000"/>
          <w:sz w:val="24"/>
          <w:szCs w:val="24"/>
          <w:u w:val="single"/>
        </w:rPr>
        <w:tab/>
      </w:r>
      <w:r w:rsidRPr="00CF2604">
        <w:rPr>
          <w:bCs/>
          <w:color w:val="000000"/>
          <w:sz w:val="24"/>
          <w:szCs w:val="24"/>
          <w:u w:val="single"/>
        </w:rPr>
        <w:tab/>
      </w:r>
    </w:p>
    <w:p w14:paraId="6796B96D" w14:textId="77777777" w:rsidR="00E91B2E" w:rsidRPr="00CF2604" w:rsidRDefault="00A461A8" w:rsidP="00CF2604">
      <w:pPr>
        <w:spacing w:line="300" w:lineRule="auto"/>
        <w:ind w:left="720" w:hanging="720"/>
        <w:rPr>
          <w:color w:val="000000"/>
          <w:sz w:val="24"/>
          <w:szCs w:val="24"/>
        </w:rPr>
      </w:pPr>
      <w:r w:rsidRPr="00CF2604">
        <w:rPr>
          <w:color w:val="000000"/>
          <w:sz w:val="24"/>
          <w:szCs w:val="24"/>
        </w:rPr>
        <w:tab/>
      </w:r>
      <w:r w:rsidRPr="00CF2604">
        <w:rPr>
          <w:color w:val="000000"/>
          <w:sz w:val="24"/>
          <w:szCs w:val="24"/>
        </w:rPr>
        <w:tab/>
      </w:r>
      <w:r w:rsidRPr="00CF2604">
        <w:rPr>
          <w:color w:val="000000"/>
          <w:sz w:val="24"/>
          <w:szCs w:val="24"/>
        </w:rPr>
        <w:tab/>
      </w:r>
      <w:r w:rsidRPr="00CF2604">
        <w:rPr>
          <w:color w:val="000000"/>
          <w:sz w:val="24"/>
          <w:szCs w:val="24"/>
        </w:rPr>
        <w:tab/>
      </w:r>
      <w:r w:rsidRPr="00CF2604">
        <w:rPr>
          <w:color w:val="000000"/>
          <w:sz w:val="24"/>
          <w:szCs w:val="24"/>
        </w:rPr>
        <w:tab/>
      </w:r>
      <w:r w:rsidRPr="00CF2604">
        <w:rPr>
          <w:color w:val="000000"/>
          <w:sz w:val="24"/>
          <w:szCs w:val="24"/>
        </w:rPr>
        <w:tab/>
      </w:r>
      <w:r w:rsidRPr="00CF2604">
        <w:rPr>
          <w:color w:val="000000"/>
          <w:sz w:val="24"/>
          <w:szCs w:val="24"/>
        </w:rPr>
        <w:tab/>
      </w:r>
      <w:r w:rsidRPr="00CF2604">
        <w:rPr>
          <w:color w:val="000000"/>
          <w:sz w:val="24"/>
          <w:szCs w:val="24"/>
        </w:rPr>
        <w:tab/>
      </w:r>
      <w:r w:rsidRPr="00CF2604">
        <w:rPr>
          <w:color w:val="000000"/>
          <w:sz w:val="24"/>
          <w:szCs w:val="24"/>
        </w:rPr>
        <w:tab/>
      </w:r>
      <w:r w:rsidRPr="00CF2604">
        <w:rPr>
          <w:color w:val="000000"/>
          <w:sz w:val="24"/>
          <w:szCs w:val="24"/>
        </w:rPr>
        <w:tab/>
      </w:r>
      <w:r w:rsidRPr="00CF2604">
        <w:rPr>
          <w:color w:val="000000"/>
          <w:sz w:val="24"/>
          <w:szCs w:val="24"/>
        </w:rPr>
        <w:tab/>
      </w:r>
      <w:r w:rsidRPr="00CF2604">
        <w:rPr>
          <w:color w:val="000000"/>
          <w:sz w:val="24"/>
          <w:szCs w:val="24"/>
        </w:rPr>
        <w:tab/>
      </w:r>
      <w:r w:rsidRPr="00CF2604">
        <w:rPr>
          <w:color w:val="000000"/>
          <w:sz w:val="24"/>
          <w:szCs w:val="24"/>
        </w:rPr>
        <w:tab/>
      </w:r>
      <w:r w:rsidRPr="00CF2604">
        <w:rPr>
          <w:color w:val="000000"/>
          <w:sz w:val="24"/>
          <w:szCs w:val="24"/>
        </w:rPr>
        <w:tab/>
      </w:r>
    </w:p>
    <w:p w14:paraId="1C547140" w14:textId="77777777" w:rsidR="00E91B2E" w:rsidRDefault="00CF2604" w:rsidP="00CF2604">
      <w:pPr>
        <w:tabs>
          <w:tab w:val="left" w:pos="2160"/>
        </w:tabs>
        <w:spacing w:line="300" w:lineRule="auto"/>
        <w:ind w:left="2880" w:hanging="1440"/>
        <w:rPr>
          <w:bCs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br w:type="page"/>
      </w:r>
      <w:r w:rsidR="00A461A8" w:rsidRPr="00CF2604">
        <w:rPr>
          <w:b/>
          <w:color w:val="000000"/>
          <w:sz w:val="24"/>
          <w:szCs w:val="24"/>
        </w:rPr>
        <w:lastRenderedPageBreak/>
        <w:t>b.</w:t>
      </w:r>
      <w:r w:rsidR="00A461A8" w:rsidRPr="00CF2604">
        <w:rPr>
          <w:color w:val="000000"/>
          <w:sz w:val="24"/>
          <w:szCs w:val="24"/>
        </w:rPr>
        <w:tab/>
      </w:r>
      <w:r w:rsidR="00E91B2E" w:rsidRPr="00CF2604">
        <w:rPr>
          <w:shadow/>
          <w:sz w:val="24"/>
          <w:szCs w:val="24"/>
        </w:rPr>
        <w:t>[  ]</w:t>
      </w:r>
      <w:r w:rsidR="00E91B2E" w:rsidRPr="00CF2604">
        <w:rPr>
          <w:shadow/>
          <w:sz w:val="24"/>
          <w:szCs w:val="24"/>
        </w:rPr>
        <w:tab/>
      </w:r>
      <w:r w:rsidR="00A461A8" w:rsidRPr="00CF2604">
        <w:rPr>
          <w:bCs/>
          <w:color w:val="000000"/>
          <w:sz w:val="24"/>
          <w:szCs w:val="24"/>
        </w:rPr>
        <w:t>The parties will use a private provider</w:t>
      </w:r>
      <w:r w:rsidR="00174846" w:rsidRPr="00CF2604">
        <w:rPr>
          <w:bCs/>
          <w:color w:val="000000"/>
          <w:sz w:val="24"/>
          <w:szCs w:val="24"/>
        </w:rPr>
        <w:t>.</w:t>
      </w:r>
    </w:p>
    <w:p w14:paraId="6E89783E" w14:textId="77777777" w:rsidR="00E91B2E" w:rsidRDefault="00E91B2E" w:rsidP="00CF2604">
      <w:pPr>
        <w:spacing w:line="300" w:lineRule="auto"/>
        <w:ind w:left="2880" w:hanging="720"/>
        <w:rPr>
          <w:bCs/>
          <w:color w:val="000000"/>
          <w:sz w:val="24"/>
          <w:szCs w:val="24"/>
        </w:rPr>
      </w:pPr>
      <w:r w:rsidRPr="00CF2604">
        <w:rPr>
          <w:shadow/>
          <w:sz w:val="24"/>
          <w:szCs w:val="24"/>
        </w:rPr>
        <w:t>[  ]</w:t>
      </w:r>
      <w:r w:rsidRPr="00CF2604">
        <w:rPr>
          <w:shadow/>
          <w:sz w:val="24"/>
          <w:szCs w:val="24"/>
        </w:rPr>
        <w:tab/>
      </w:r>
      <w:r w:rsidR="00A461A8" w:rsidRPr="00CF2604">
        <w:rPr>
          <w:bCs/>
          <w:color w:val="000000"/>
          <w:sz w:val="24"/>
          <w:szCs w:val="24"/>
        </w:rPr>
        <w:t>The parties request a program provided through the court.</w:t>
      </w:r>
    </w:p>
    <w:p w14:paraId="2AD6D41E" w14:textId="77777777" w:rsidR="00CF2604" w:rsidRDefault="00CF2604" w:rsidP="00CF2604">
      <w:pPr>
        <w:spacing w:line="300" w:lineRule="auto"/>
        <w:ind w:left="2880" w:hanging="720"/>
        <w:rPr>
          <w:bCs/>
          <w:color w:val="000000"/>
          <w:sz w:val="24"/>
          <w:szCs w:val="24"/>
        </w:rPr>
      </w:pPr>
    </w:p>
    <w:p w14:paraId="0E944477" w14:textId="77777777" w:rsidR="00E91B2E" w:rsidRPr="00CF2604" w:rsidRDefault="00A461A8" w:rsidP="00CF2604">
      <w:pPr>
        <w:spacing w:line="300" w:lineRule="auto"/>
        <w:ind w:left="2160" w:hanging="720"/>
        <w:rPr>
          <w:i/>
          <w:color w:val="000000"/>
          <w:sz w:val="24"/>
          <w:szCs w:val="24"/>
        </w:rPr>
      </w:pPr>
      <w:r w:rsidRPr="00CF2604">
        <w:rPr>
          <w:b/>
          <w:color w:val="000000"/>
          <w:sz w:val="24"/>
          <w:szCs w:val="24"/>
        </w:rPr>
        <w:t>c.</w:t>
      </w:r>
      <w:r w:rsidRPr="00CF2604">
        <w:rPr>
          <w:color w:val="000000"/>
          <w:sz w:val="24"/>
          <w:szCs w:val="24"/>
        </w:rPr>
        <w:tab/>
      </w:r>
      <w:r w:rsidRPr="00CF2604">
        <w:rPr>
          <w:bCs/>
          <w:color w:val="000000"/>
          <w:sz w:val="24"/>
          <w:szCs w:val="24"/>
        </w:rPr>
        <w:t>The person or company providing the ADR service is:</w:t>
      </w:r>
      <w:r w:rsidR="00E91B2E" w:rsidRPr="00CF2604">
        <w:rPr>
          <w:i/>
          <w:color w:val="000000"/>
          <w:sz w:val="24"/>
          <w:szCs w:val="24"/>
        </w:rPr>
        <w:t xml:space="preserve"> </w:t>
      </w:r>
    </w:p>
    <w:p w14:paraId="69133A3B" w14:textId="77777777" w:rsidR="00D76E1D" w:rsidRPr="00CF2604" w:rsidRDefault="00A461A8" w:rsidP="00CF2604">
      <w:pPr>
        <w:spacing w:line="300" w:lineRule="auto"/>
        <w:ind w:left="2160"/>
        <w:rPr>
          <w:color w:val="000000"/>
          <w:sz w:val="24"/>
          <w:szCs w:val="24"/>
          <w:u w:val="single"/>
        </w:rPr>
      </w:pPr>
      <w:r w:rsidRPr="00CF2604">
        <w:rPr>
          <w:color w:val="000000"/>
          <w:sz w:val="24"/>
          <w:szCs w:val="24"/>
          <w:u w:val="single"/>
        </w:rPr>
        <w:tab/>
      </w:r>
      <w:r w:rsidRPr="00CF2604">
        <w:rPr>
          <w:color w:val="000000"/>
          <w:sz w:val="24"/>
          <w:szCs w:val="24"/>
          <w:u w:val="single"/>
        </w:rPr>
        <w:tab/>
      </w:r>
      <w:r w:rsidRPr="00CF2604">
        <w:rPr>
          <w:color w:val="000000"/>
          <w:sz w:val="24"/>
          <w:szCs w:val="24"/>
          <w:u w:val="single"/>
        </w:rPr>
        <w:tab/>
      </w:r>
      <w:r w:rsidRPr="00CF2604">
        <w:rPr>
          <w:color w:val="000000"/>
          <w:sz w:val="24"/>
          <w:szCs w:val="24"/>
          <w:u w:val="single"/>
        </w:rPr>
        <w:tab/>
      </w:r>
      <w:r w:rsidRPr="00CF2604">
        <w:rPr>
          <w:color w:val="000000"/>
          <w:sz w:val="24"/>
          <w:szCs w:val="24"/>
          <w:u w:val="single"/>
        </w:rPr>
        <w:tab/>
      </w:r>
      <w:r w:rsidRPr="00CF2604">
        <w:rPr>
          <w:color w:val="000000"/>
          <w:sz w:val="24"/>
          <w:szCs w:val="24"/>
          <w:u w:val="single"/>
        </w:rPr>
        <w:tab/>
      </w:r>
      <w:r w:rsidRPr="00CF2604">
        <w:rPr>
          <w:color w:val="000000"/>
          <w:sz w:val="24"/>
          <w:szCs w:val="24"/>
          <w:u w:val="single"/>
        </w:rPr>
        <w:tab/>
      </w:r>
      <w:r w:rsidRPr="00CF2604">
        <w:rPr>
          <w:color w:val="000000"/>
          <w:sz w:val="24"/>
          <w:szCs w:val="24"/>
          <w:u w:val="single"/>
        </w:rPr>
        <w:tab/>
      </w:r>
      <w:r w:rsidRPr="00CF2604">
        <w:rPr>
          <w:color w:val="000000"/>
          <w:sz w:val="24"/>
          <w:szCs w:val="24"/>
          <w:u w:val="single"/>
        </w:rPr>
        <w:tab/>
      </w:r>
      <w:r w:rsidR="00DF3ADE" w:rsidRPr="00CF2604">
        <w:rPr>
          <w:color w:val="000000"/>
          <w:sz w:val="24"/>
          <w:szCs w:val="24"/>
          <w:u w:val="single"/>
        </w:rPr>
        <w:tab/>
      </w:r>
      <w:r w:rsidRPr="00CF2604">
        <w:rPr>
          <w:color w:val="000000"/>
          <w:sz w:val="24"/>
          <w:szCs w:val="24"/>
          <w:u w:val="single"/>
        </w:rPr>
        <w:tab/>
      </w:r>
      <w:r w:rsidRPr="00CF2604">
        <w:rPr>
          <w:color w:val="000000"/>
          <w:sz w:val="24"/>
          <w:szCs w:val="24"/>
          <w:u w:val="single"/>
        </w:rPr>
        <w:br/>
      </w:r>
    </w:p>
    <w:p w14:paraId="21ADE1B2" w14:textId="77777777" w:rsidR="00E91B2E" w:rsidRPr="00CF2604" w:rsidRDefault="00A461A8" w:rsidP="00CF2604">
      <w:pPr>
        <w:spacing w:line="300" w:lineRule="auto"/>
        <w:ind w:left="2160" w:hanging="720"/>
        <w:rPr>
          <w:color w:val="000000"/>
          <w:sz w:val="24"/>
          <w:szCs w:val="24"/>
        </w:rPr>
      </w:pPr>
      <w:r w:rsidRPr="00CF2604">
        <w:rPr>
          <w:b/>
          <w:color w:val="000000"/>
          <w:sz w:val="24"/>
          <w:szCs w:val="24"/>
        </w:rPr>
        <w:t>d.</w:t>
      </w:r>
      <w:r w:rsidRPr="00CF2604">
        <w:rPr>
          <w:color w:val="000000"/>
          <w:sz w:val="24"/>
          <w:szCs w:val="24"/>
        </w:rPr>
        <w:tab/>
      </w:r>
      <w:r w:rsidRPr="00CF2604">
        <w:rPr>
          <w:bCs/>
          <w:color w:val="000000"/>
          <w:sz w:val="24"/>
          <w:szCs w:val="24"/>
        </w:rPr>
        <w:t>The parties expect to complete the ADR process by</w:t>
      </w:r>
      <w:r w:rsidR="00E91B2E" w:rsidRPr="00CF2604">
        <w:rPr>
          <w:bCs/>
          <w:color w:val="000000"/>
          <w:sz w:val="24"/>
          <w:szCs w:val="24"/>
        </w:rPr>
        <w:t xml:space="preserve"> </w:t>
      </w:r>
      <w:r w:rsidRPr="00CF2604">
        <w:rPr>
          <w:color w:val="000000"/>
          <w:sz w:val="24"/>
          <w:szCs w:val="24"/>
          <w:u w:val="single"/>
        </w:rPr>
        <w:tab/>
      </w:r>
      <w:r w:rsidR="00CF2604">
        <w:rPr>
          <w:color w:val="000000"/>
          <w:sz w:val="24"/>
          <w:szCs w:val="24"/>
          <w:u w:val="single"/>
        </w:rPr>
        <w:tab/>
      </w:r>
      <w:r w:rsidR="00CF2604">
        <w:rPr>
          <w:color w:val="000000"/>
          <w:sz w:val="24"/>
          <w:szCs w:val="24"/>
          <w:u w:val="single"/>
        </w:rPr>
        <w:tab/>
      </w:r>
      <w:r w:rsidR="00CF2604">
        <w:rPr>
          <w:color w:val="000000"/>
          <w:sz w:val="24"/>
          <w:szCs w:val="24"/>
          <w:u w:val="single"/>
        </w:rPr>
        <w:tab/>
      </w:r>
      <w:r w:rsidR="00E91B2E" w:rsidRPr="00CF2604">
        <w:rPr>
          <w:color w:val="000000"/>
          <w:sz w:val="24"/>
          <w:szCs w:val="24"/>
        </w:rPr>
        <w:t xml:space="preserve"> (date)</w:t>
      </w:r>
    </w:p>
    <w:p w14:paraId="26B83199" w14:textId="77777777" w:rsidR="00D76E1D" w:rsidRPr="00CF2604" w:rsidRDefault="00E91B2E" w:rsidP="00CF2604">
      <w:pPr>
        <w:spacing w:line="300" w:lineRule="auto"/>
        <w:ind w:left="2160" w:hanging="720"/>
        <w:rPr>
          <w:color w:val="000000"/>
          <w:sz w:val="24"/>
          <w:szCs w:val="24"/>
        </w:rPr>
      </w:pPr>
      <w:r w:rsidRPr="00CF2604">
        <w:rPr>
          <w:color w:val="000000"/>
          <w:sz w:val="24"/>
          <w:szCs w:val="24"/>
        </w:rPr>
        <w:tab/>
      </w:r>
    </w:p>
    <w:p w14:paraId="03537C73" w14:textId="77777777" w:rsidR="008337F1" w:rsidRPr="00CF2604" w:rsidRDefault="00A461A8" w:rsidP="00CF2604">
      <w:pPr>
        <w:spacing w:line="300" w:lineRule="auto"/>
        <w:ind w:left="1440" w:hanging="1440"/>
        <w:jc w:val="both"/>
        <w:rPr>
          <w:bCs/>
          <w:color w:val="000000"/>
          <w:sz w:val="24"/>
          <w:szCs w:val="24"/>
        </w:rPr>
      </w:pPr>
      <w:r w:rsidRPr="00CF2604">
        <w:rPr>
          <w:b/>
          <w:color w:val="000000"/>
          <w:sz w:val="24"/>
          <w:szCs w:val="24"/>
        </w:rPr>
        <w:t>2.</w:t>
      </w:r>
      <w:r w:rsidRPr="00CF2604">
        <w:rPr>
          <w:color w:val="000000"/>
          <w:sz w:val="24"/>
          <w:szCs w:val="24"/>
        </w:rPr>
        <w:tab/>
      </w:r>
      <w:r w:rsidR="00E91B2E" w:rsidRPr="00CF2604">
        <w:rPr>
          <w:shadow/>
          <w:sz w:val="24"/>
          <w:szCs w:val="24"/>
        </w:rPr>
        <w:t>[  ]</w:t>
      </w:r>
      <w:r w:rsidR="00E91B2E" w:rsidRPr="00CF2604">
        <w:rPr>
          <w:shadow/>
          <w:sz w:val="24"/>
          <w:szCs w:val="24"/>
        </w:rPr>
        <w:tab/>
      </w:r>
      <w:r w:rsidRPr="00CF2604">
        <w:rPr>
          <w:bCs/>
          <w:color w:val="000000"/>
          <w:sz w:val="24"/>
          <w:szCs w:val="24"/>
        </w:rPr>
        <w:t>The parties have been unable to agree on an ADR process.</w:t>
      </w:r>
    </w:p>
    <w:p w14:paraId="34D9EE4B" w14:textId="77777777" w:rsidR="006D06C3" w:rsidRPr="00CF2604" w:rsidRDefault="006D06C3" w:rsidP="00CF2604">
      <w:pPr>
        <w:spacing w:line="300" w:lineRule="auto"/>
        <w:ind w:left="720" w:hanging="720"/>
        <w:jc w:val="both"/>
        <w:rPr>
          <w:rStyle w:val="Commingled"/>
          <w:sz w:val="24"/>
          <w:szCs w:val="24"/>
        </w:rPr>
      </w:pPr>
    </w:p>
    <w:p w14:paraId="279774AA" w14:textId="77777777" w:rsidR="00174846" w:rsidRPr="00CF2604" w:rsidRDefault="00DF3ADE" w:rsidP="00CF2604">
      <w:pPr>
        <w:spacing w:line="300" w:lineRule="auto"/>
        <w:ind w:left="2160" w:hanging="720"/>
        <w:rPr>
          <w:color w:val="000000"/>
          <w:sz w:val="24"/>
          <w:szCs w:val="24"/>
        </w:rPr>
      </w:pPr>
      <w:r w:rsidRPr="00CF2604">
        <w:rPr>
          <w:color w:val="000000"/>
          <w:sz w:val="24"/>
          <w:szCs w:val="24"/>
        </w:rPr>
        <w:t>[  ]</w:t>
      </w:r>
      <w:r w:rsidRPr="00CF2604">
        <w:rPr>
          <w:color w:val="000000"/>
          <w:sz w:val="24"/>
          <w:szCs w:val="24"/>
        </w:rPr>
        <w:tab/>
      </w:r>
      <w:r w:rsidR="00512CED" w:rsidRPr="00CF2604">
        <w:rPr>
          <w:color w:val="000000"/>
          <w:sz w:val="24"/>
          <w:szCs w:val="24"/>
        </w:rPr>
        <w:t xml:space="preserve">[  ] </w:t>
      </w:r>
      <w:r w:rsidR="00512CED" w:rsidRPr="00CF2604">
        <w:rPr>
          <w:bCs/>
          <w:color w:val="000000"/>
          <w:sz w:val="24"/>
          <w:szCs w:val="24"/>
        </w:rPr>
        <w:t xml:space="preserve">Petitioner [  ] Respondent </w:t>
      </w:r>
      <w:r w:rsidR="00A461A8" w:rsidRPr="00CF2604">
        <w:rPr>
          <w:bCs/>
          <w:color w:val="000000"/>
          <w:sz w:val="24"/>
          <w:szCs w:val="24"/>
        </w:rPr>
        <w:t xml:space="preserve">believe(s) that the following ADR process would </w:t>
      </w:r>
      <w:r w:rsidR="008337F1" w:rsidRPr="00CF2604">
        <w:rPr>
          <w:bCs/>
          <w:color w:val="000000"/>
          <w:sz w:val="24"/>
          <w:szCs w:val="24"/>
        </w:rPr>
        <w:t xml:space="preserve">be </w:t>
      </w:r>
      <w:r w:rsidR="00A461A8" w:rsidRPr="00CF2604">
        <w:rPr>
          <w:bCs/>
          <w:color w:val="000000"/>
          <w:sz w:val="24"/>
          <w:szCs w:val="24"/>
        </w:rPr>
        <w:t>appropriate</w:t>
      </w:r>
      <w:r w:rsidR="00A461A8" w:rsidRPr="00CF2604">
        <w:rPr>
          <w:color w:val="000000"/>
          <w:sz w:val="24"/>
          <w:szCs w:val="24"/>
        </w:rPr>
        <w:t>:</w:t>
      </w:r>
    </w:p>
    <w:p w14:paraId="786357D3" w14:textId="77777777" w:rsidR="00CF2604" w:rsidRPr="00CF2604" w:rsidRDefault="00A461A8" w:rsidP="00CF2604">
      <w:pPr>
        <w:spacing w:line="300" w:lineRule="auto"/>
        <w:ind w:left="2160"/>
        <w:rPr>
          <w:color w:val="000000"/>
          <w:sz w:val="24"/>
          <w:szCs w:val="24"/>
          <w:u w:val="single"/>
          <w:lang w:val="es-ES"/>
        </w:rPr>
      </w:pP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</w:p>
    <w:p w14:paraId="162D3117" w14:textId="77777777" w:rsidR="00CF2604" w:rsidRPr="00CF2604" w:rsidRDefault="00CF2604" w:rsidP="00CF2604">
      <w:pPr>
        <w:spacing w:line="300" w:lineRule="auto"/>
        <w:ind w:left="720" w:firstLine="720"/>
        <w:rPr>
          <w:color w:val="000000"/>
          <w:sz w:val="24"/>
          <w:szCs w:val="24"/>
          <w:u w:val="single"/>
          <w:lang w:val="es-ES"/>
        </w:rPr>
      </w:pPr>
    </w:p>
    <w:p w14:paraId="5EC10783" w14:textId="77777777" w:rsidR="00B46748" w:rsidRPr="00CF2604" w:rsidRDefault="00DF3ADE" w:rsidP="00CF2604">
      <w:pPr>
        <w:spacing w:line="300" w:lineRule="auto"/>
        <w:ind w:left="720" w:firstLine="720"/>
        <w:rPr>
          <w:bCs/>
          <w:color w:val="000000"/>
          <w:sz w:val="24"/>
          <w:szCs w:val="24"/>
          <w:lang w:val="es-MX"/>
        </w:rPr>
      </w:pPr>
      <w:proofErr w:type="gramStart"/>
      <w:r w:rsidRPr="00CF2604">
        <w:rPr>
          <w:shadow/>
          <w:sz w:val="24"/>
          <w:szCs w:val="24"/>
          <w:lang w:val="es-MX"/>
        </w:rPr>
        <w:t>[  ]</w:t>
      </w:r>
      <w:proofErr w:type="gramEnd"/>
      <w:r w:rsidRPr="00CF2604">
        <w:rPr>
          <w:shadow/>
          <w:sz w:val="24"/>
          <w:szCs w:val="24"/>
          <w:lang w:val="es-MX"/>
        </w:rPr>
        <w:tab/>
      </w:r>
      <w:r w:rsidR="00512CED" w:rsidRPr="00CF2604">
        <w:rPr>
          <w:shadow/>
          <w:sz w:val="24"/>
          <w:szCs w:val="24"/>
          <w:lang w:val="es-MX"/>
        </w:rPr>
        <w:t xml:space="preserve">[  ] Petitioner [  ] </w:t>
      </w:r>
      <w:r w:rsidR="00512CED" w:rsidRPr="00CF2604">
        <w:rPr>
          <w:shadow/>
          <w:sz w:val="24"/>
          <w:szCs w:val="24"/>
        </w:rPr>
        <w:t xml:space="preserve">Respondent </w:t>
      </w:r>
      <w:r w:rsidR="00A461A8" w:rsidRPr="00CF2604">
        <w:rPr>
          <w:bCs/>
          <w:color w:val="000000"/>
          <w:sz w:val="24"/>
          <w:szCs w:val="24"/>
        </w:rPr>
        <w:t>request(s) a conference to discuss ADR</w:t>
      </w:r>
      <w:r w:rsidR="00A461A8" w:rsidRPr="00CF2604">
        <w:rPr>
          <w:bCs/>
          <w:color w:val="000000"/>
          <w:sz w:val="24"/>
          <w:szCs w:val="24"/>
          <w:lang w:val="es-MX"/>
        </w:rPr>
        <w:t>.</w:t>
      </w:r>
    </w:p>
    <w:p w14:paraId="2E4A035C" w14:textId="77777777" w:rsidR="00CF2604" w:rsidRPr="00CF2604" w:rsidRDefault="00CF2604" w:rsidP="00CF2604">
      <w:pPr>
        <w:spacing w:line="300" w:lineRule="auto"/>
        <w:ind w:left="2160" w:hanging="720"/>
        <w:rPr>
          <w:shadow/>
          <w:sz w:val="24"/>
          <w:szCs w:val="24"/>
          <w:lang w:val="es-ES"/>
        </w:rPr>
      </w:pPr>
    </w:p>
    <w:p w14:paraId="686FA0EF" w14:textId="77777777" w:rsidR="00512CED" w:rsidRPr="00CF2604" w:rsidRDefault="00DF3ADE" w:rsidP="00CF2604">
      <w:pPr>
        <w:spacing w:line="300" w:lineRule="auto"/>
        <w:ind w:left="2160" w:hanging="720"/>
        <w:rPr>
          <w:rStyle w:val="Commingled"/>
          <w:sz w:val="24"/>
          <w:szCs w:val="24"/>
        </w:rPr>
      </w:pPr>
      <w:proofErr w:type="gramStart"/>
      <w:r w:rsidRPr="00CF2604">
        <w:rPr>
          <w:shadow/>
          <w:sz w:val="24"/>
          <w:szCs w:val="24"/>
          <w:lang w:val="es-ES"/>
        </w:rPr>
        <w:t>[  ]</w:t>
      </w:r>
      <w:proofErr w:type="gramEnd"/>
      <w:r w:rsidRPr="00CF2604">
        <w:rPr>
          <w:shadow/>
          <w:sz w:val="24"/>
          <w:szCs w:val="24"/>
          <w:lang w:val="es-ES"/>
        </w:rPr>
        <w:tab/>
      </w:r>
      <w:r w:rsidR="00512CED" w:rsidRPr="00CF2604">
        <w:rPr>
          <w:shadow/>
          <w:sz w:val="24"/>
          <w:szCs w:val="24"/>
          <w:lang w:val="es-ES"/>
        </w:rPr>
        <w:t xml:space="preserve">[  ] Petitioner [  ] </w:t>
      </w:r>
      <w:r w:rsidR="00512CED" w:rsidRPr="00CF2604">
        <w:rPr>
          <w:shadow/>
          <w:sz w:val="24"/>
          <w:szCs w:val="24"/>
        </w:rPr>
        <w:t>Respondent</w:t>
      </w:r>
      <w:r w:rsidR="00EA71B5" w:rsidRPr="00CF2604">
        <w:rPr>
          <w:color w:val="000000"/>
          <w:sz w:val="24"/>
          <w:szCs w:val="24"/>
        </w:rPr>
        <w:t xml:space="preserve"> </w:t>
      </w:r>
      <w:r w:rsidR="00A461A8" w:rsidRPr="00CF2604">
        <w:rPr>
          <w:bCs/>
          <w:color w:val="000000"/>
          <w:sz w:val="24"/>
          <w:szCs w:val="24"/>
        </w:rPr>
        <w:t>believe(s) that an ADR process would not be appropriate for the following reason</w:t>
      </w:r>
      <w:r w:rsidR="00A461A8" w:rsidRPr="00CF2604">
        <w:rPr>
          <w:bCs/>
          <w:color w:val="000000"/>
          <w:sz w:val="24"/>
          <w:szCs w:val="24"/>
          <w:lang w:val="es-ES"/>
        </w:rPr>
        <w:t>:</w:t>
      </w:r>
    </w:p>
    <w:p w14:paraId="1D7DD9BA" w14:textId="77777777" w:rsidR="00512CED" w:rsidRPr="00CF2604" w:rsidRDefault="00512CED" w:rsidP="00CF2604">
      <w:pPr>
        <w:spacing w:line="300" w:lineRule="auto"/>
        <w:ind w:left="2160"/>
        <w:rPr>
          <w:rStyle w:val="Commingled"/>
          <w:sz w:val="24"/>
          <w:szCs w:val="24"/>
          <w:u w:val="single"/>
        </w:rPr>
      </w:pP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</w:p>
    <w:p w14:paraId="00167370" w14:textId="77777777" w:rsidR="00512CED" w:rsidRPr="00CF2604" w:rsidRDefault="00512CED" w:rsidP="00CF2604">
      <w:pPr>
        <w:spacing w:line="300" w:lineRule="auto"/>
        <w:ind w:left="2160"/>
        <w:rPr>
          <w:rStyle w:val="Commingled"/>
          <w:sz w:val="24"/>
          <w:szCs w:val="24"/>
          <w:u w:val="single"/>
        </w:rPr>
      </w:pP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</w:p>
    <w:p w14:paraId="7857525F" w14:textId="77777777" w:rsidR="00512CED" w:rsidRPr="00CF2604" w:rsidRDefault="00512CED" w:rsidP="00CF2604">
      <w:pPr>
        <w:spacing w:line="300" w:lineRule="auto"/>
        <w:ind w:left="2160"/>
        <w:rPr>
          <w:rStyle w:val="Commingled"/>
          <w:sz w:val="24"/>
          <w:szCs w:val="24"/>
          <w:u w:val="single"/>
        </w:rPr>
      </w:pP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</w:p>
    <w:p w14:paraId="48FFF9AD" w14:textId="77777777" w:rsidR="00CA65CC" w:rsidRPr="00CF2604" w:rsidRDefault="00512CED" w:rsidP="00CF2604">
      <w:pPr>
        <w:spacing w:line="300" w:lineRule="auto"/>
        <w:ind w:left="2160"/>
        <w:rPr>
          <w:color w:val="000000"/>
          <w:sz w:val="24"/>
          <w:szCs w:val="24"/>
          <w:u w:val="single"/>
          <w:lang w:val="es-ES"/>
        </w:rPr>
      </w:pP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Pr="00CF2604">
        <w:rPr>
          <w:rStyle w:val="Commingled"/>
          <w:sz w:val="24"/>
          <w:szCs w:val="24"/>
          <w:u w:val="single"/>
        </w:rPr>
        <w:tab/>
      </w:r>
      <w:r w:rsidR="00864253" w:rsidRPr="00CF2604">
        <w:rPr>
          <w:color w:val="000000"/>
          <w:sz w:val="24"/>
          <w:szCs w:val="24"/>
          <w:lang w:val="es-ES"/>
        </w:rPr>
        <w:t xml:space="preserve"> </w:t>
      </w:r>
    </w:p>
    <w:p w14:paraId="1F1A505F" w14:textId="77777777" w:rsidR="001E35AC" w:rsidRPr="00CF2604" w:rsidRDefault="001E35AC" w:rsidP="00CF2604">
      <w:pPr>
        <w:spacing w:line="300" w:lineRule="auto"/>
        <w:ind w:left="1440"/>
        <w:jc w:val="both"/>
        <w:rPr>
          <w:color w:val="000000"/>
          <w:sz w:val="24"/>
          <w:szCs w:val="24"/>
          <w:u w:val="single"/>
          <w:lang w:val="es-ES"/>
        </w:rPr>
      </w:pPr>
    </w:p>
    <w:p w14:paraId="4F89FCEA" w14:textId="77777777" w:rsidR="00512CED" w:rsidRPr="00CF2604" w:rsidRDefault="00512CED" w:rsidP="00CF2604">
      <w:pPr>
        <w:spacing w:line="300" w:lineRule="auto"/>
        <w:rPr>
          <w:color w:val="000000"/>
          <w:sz w:val="24"/>
          <w:szCs w:val="24"/>
          <w:u w:val="single"/>
          <w:lang w:val="es-ES"/>
        </w:rPr>
      </w:pPr>
    </w:p>
    <w:p w14:paraId="7BB883E2" w14:textId="77777777" w:rsidR="00CF2604" w:rsidRPr="00CF2604" w:rsidRDefault="00CF2604" w:rsidP="00CF2604">
      <w:pPr>
        <w:spacing w:line="300" w:lineRule="auto"/>
        <w:rPr>
          <w:color w:val="000000"/>
          <w:sz w:val="24"/>
          <w:szCs w:val="24"/>
          <w:u w:val="single"/>
          <w:lang w:val="es-ES"/>
        </w:rPr>
      </w:pPr>
    </w:p>
    <w:p w14:paraId="70A85E00" w14:textId="77777777" w:rsidR="00A461A8" w:rsidRPr="00CF2604" w:rsidRDefault="00A461A8" w:rsidP="00CF2604">
      <w:pPr>
        <w:spacing w:line="300" w:lineRule="auto"/>
        <w:rPr>
          <w:color w:val="000000"/>
          <w:sz w:val="24"/>
          <w:szCs w:val="24"/>
          <w:lang w:val="es-ES"/>
        </w:rPr>
      </w:pP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lang w:val="es-ES"/>
        </w:rPr>
        <w:tab/>
      </w:r>
      <w:r w:rsidR="00512CED" w:rsidRPr="00CF2604">
        <w:rPr>
          <w:color w:val="000000"/>
          <w:sz w:val="24"/>
          <w:szCs w:val="24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</w:p>
    <w:p w14:paraId="062B0B3B" w14:textId="77777777" w:rsidR="00A461A8" w:rsidRPr="00CF2604" w:rsidRDefault="00A461A8" w:rsidP="00CF2604">
      <w:pPr>
        <w:spacing w:line="300" w:lineRule="auto"/>
        <w:rPr>
          <w:color w:val="000000"/>
          <w:sz w:val="24"/>
          <w:szCs w:val="24"/>
          <w:lang w:val="es-ES"/>
        </w:rPr>
      </w:pPr>
      <w:r w:rsidRPr="00CF2604">
        <w:rPr>
          <w:bCs/>
          <w:color w:val="000000"/>
          <w:sz w:val="24"/>
          <w:szCs w:val="24"/>
          <w:lang w:val="es-ES"/>
        </w:rPr>
        <w:t>Date</w:t>
      </w:r>
      <w:r w:rsidR="00CF2604" w:rsidRPr="00CF2604">
        <w:rPr>
          <w:bCs/>
          <w:color w:val="000000"/>
          <w:sz w:val="24"/>
          <w:szCs w:val="24"/>
          <w:lang w:val="es-ES"/>
        </w:rPr>
        <w:tab/>
      </w:r>
      <w:r w:rsidRPr="00CF2604">
        <w:rPr>
          <w:color w:val="000000"/>
          <w:sz w:val="24"/>
          <w:szCs w:val="24"/>
          <w:lang w:val="es-ES"/>
        </w:rPr>
        <w:tab/>
      </w:r>
      <w:r w:rsidRPr="00CF2604">
        <w:rPr>
          <w:color w:val="000000"/>
          <w:sz w:val="24"/>
          <w:szCs w:val="24"/>
          <w:lang w:val="es-ES"/>
        </w:rPr>
        <w:tab/>
      </w:r>
      <w:r w:rsidRPr="00CF2604">
        <w:rPr>
          <w:color w:val="000000"/>
          <w:sz w:val="24"/>
          <w:szCs w:val="24"/>
          <w:lang w:val="es-ES"/>
        </w:rPr>
        <w:tab/>
      </w:r>
      <w:r w:rsidRPr="00CF2604">
        <w:rPr>
          <w:color w:val="000000"/>
          <w:sz w:val="24"/>
          <w:szCs w:val="24"/>
          <w:lang w:val="es-ES"/>
        </w:rPr>
        <w:tab/>
      </w:r>
      <w:r w:rsidRPr="00CF2604">
        <w:rPr>
          <w:color w:val="000000"/>
          <w:sz w:val="24"/>
          <w:szCs w:val="24"/>
          <w:lang w:val="es-ES"/>
        </w:rPr>
        <w:tab/>
      </w:r>
      <w:r w:rsidRPr="00CF2604">
        <w:rPr>
          <w:color w:val="000000"/>
          <w:sz w:val="24"/>
          <w:szCs w:val="24"/>
          <w:lang w:val="es-ES"/>
        </w:rPr>
        <w:tab/>
      </w:r>
      <w:r w:rsidR="00512CED" w:rsidRPr="00CF2604">
        <w:rPr>
          <w:color w:val="000000"/>
          <w:sz w:val="24"/>
          <w:szCs w:val="24"/>
          <w:lang w:val="es-ES"/>
        </w:rPr>
        <w:t>Petitioner</w:t>
      </w:r>
    </w:p>
    <w:p w14:paraId="3C5A9932" w14:textId="77777777" w:rsidR="00CF2604" w:rsidRPr="00CF2604" w:rsidRDefault="00CF2604" w:rsidP="00CF2604">
      <w:pPr>
        <w:spacing w:line="300" w:lineRule="auto"/>
        <w:rPr>
          <w:color w:val="000000"/>
          <w:sz w:val="24"/>
          <w:szCs w:val="24"/>
          <w:u w:val="single"/>
          <w:lang w:val="es-ES"/>
        </w:rPr>
      </w:pPr>
    </w:p>
    <w:p w14:paraId="7AB3E6EE" w14:textId="77777777" w:rsidR="00A461A8" w:rsidRPr="00CF2604" w:rsidRDefault="00A461A8" w:rsidP="00CF2604">
      <w:pPr>
        <w:spacing w:line="300" w:lineRule="auto"/>
        <w:rPr>
          <w:color w:val="000000"/>
          <w:sz w:val="24"/>
          <w:szCs w:val="24"/>
          <w:u w:val="single"/>
          <w:lang w:val="es-ES"/>
        </w:rPr>
      </w:pPr>
    </w:p>
    <w:p w14:paraId="62AF3B82" w14:textId="77777777" w:rsidR="00CF2604" w:rsidRPr="00CF2604" w:rsidRDefault="00CF2604" w:rsidP="00CF2604">
      <w:pPr>
        <w:spacing w:line="300" w:lineRule="auto"/>
        <w:rPr>
          <w:color w:val="000000"/>
          <w:sz w:val="24"/>
          <w:szCs w:val="24"/>
          <w:u w:val="single"/>
          <w:lang w:val="es-ES"/>
        </w:rPr>
      </w:pPr>
    </w:p>
    <w:p w14:paraId="778ADE96" w14:textId="77777777" w:rsidR="00A461A8" w:rsidRPr="00CF2604" w:rsidRDefault="00512CED" w:rsidP="00CF2604">
      <w:pPr>
        <w:spacing w:line="300" w:lineRule="auto"/>
        <w:rPr>
          <w:color w:val="000000"/>
          <w:sz w:val="24"/>
          <w:szCs w:val="24"/>
          <w:lang w:val="es-ES"/>
        </w:rPr>
      </w:pP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Pr="00CF2604">
        <w:rPr>
          <w:color w:val="000000"/>
          <w:sz w:val="24"/>
          <w:szCs w:val="24"/>
          <w:u w:val="single"/>
          <w:lang w:val="es-ES"/>
        </w:rPr>
        <w:tab/>
      </w:r>
      <w:r w:rsidR="00A461A8" w:rsidRPr="00CF2604">
        <w:rPr>
          <w:color w:val="000000"/>
          <w:sz w:val="24"/>
          <w:szCs w:val="24"/>
          <w:lang w:val="es-ES"/>
        </w:rPr>
        <w:tab/>
      </w:r>
      <w:r w:rsidR="00A461A8" w:rsidRPr="00CF2604">
        <w:rPr>
          <w:color w:val="000000"/>
          <w:sz w:val="24"/>
          <w:szCs w:val="24"/>
          <w:lang w:val="es-ES"/>
        </w:rPr>
        <w:tab/>
      </w:r>
      <w:r w:rsidR="00A461A8" w:rsidRPr="00CF2604">
        <w:rPr>
          <w:color w:val="000000"/>
          <w:sz w:val="24"/>
          <w:szCs w:val="24"/>
          <w:u w:val="single"/>
          <w:lang w:val="es-ES"/>
        </w:rPr>
        <w:tab/>
      </w:r>
      <w:r w:rsidR="00A461A8" w:rsidRPr="00CF2604">
        <w:rPr>
          <w:color w:val="000000"/>
          <w:sz w:val="24"/>
          <w:szCs w:val="24"/>
          <w:u w:val="single"/>
          <w:lang w:val="es-ES"/>
        </w:rPr>
        <w:tab/>
      </w:r>
      <w:r w:rsidR="00A461A8" w:rsidRPr="00CF2604">
        <w:rPr>
          <w:color w:val="000000"/>
          <w:sz w:val="24"/>
          <w:szCs w:val="24"/>
          <w:u w:val="single"/>
          <w:lang w:val="es-ES"/>
        </w:rPr>
        <w:tab/>
      </w:r>
      <w:r w:rsidR="00A461A8" w:rsidRPr="00CF2604">
        <w:rPr>
          <w:color w:val="000000"/>
          <w:sz w:val="24"/>
          <w:szCs w:val="24"/>
          <w:u w:val="single"/>
          <w:lang w:val="es-ES"/>
        </w:rPr>
        <w:tab/>
      </w:r>
      <w:r w:rsidR="00A461A8" w:rsidRPr="00CF2604">
        <w:rPr>
          <w:color w:val="000000"/>
          <w:sz w:val="24"/>
          <w:szCs w:val="24"/>
          <w:u w:val="single"/>
          <w:lang w:val="es-ES"/>
        </w:rPr>
        <w:tab/>
      </w:r>
      <w:r w:rsidR="00A461A8" w:rsidRPr="00CF2604">
        <w:rPr>
          <w:color w:val="000000"/>
          <w:sz w:val="24"/>
          <w:szCs w:val="24"/>
          <w:u w:val="single"/>
          <w:lang w:val="es-ES"/>
        </w:rPr>
        <w:tab/>
      </w:r>
      <w:r w:rsidR="00A461A8" w:rsidRPr="00CF2604">
        <w:rPr>
          <w:color w:val="000000"/>
          <w:sz w:val="24"/>
          <w:szCs w:val="24"/>
          <w:u w:val="single"/>
          <w:lang w:val="es-ES"/>
        </w:rPr>
        <w:tab/>
      </w:r>
    </w:p>
    <w:p w14:paraId="258A2411" w14:textId="77777777" w:rsidR="00A461A8" w:rsidRPr="00CF2604" w:rsidRDefault="00A461A8" w:rsidP="00CF2604">
      <w:pPr>
        <w:spacing w:line="300" w:lineRule="auto"/>
        <w:rPr>
          <w:rStyle w:val="Commingled"/>
          <w:sz w:val="24"/>
          <w:szCs w:val="24"/>
        </w:rPr>
      </w:pPr>
      <w:r w:rsidRPr="00CF2604">
        <w:rPr>
          <w:bCs/>
          <w:sz w:val="24"/>
          <w:szCs w:val="24"/>
          <w:lang w:val="es-ES"/>
        </w:rPr>
        <w:t>Date</w:t>
      </w:r>
      <w:r w:rsidR="00CF2604" w:rsidRPr="00CF2604">
        <w:rPr>
          <w:bCs/>
          <w:sz w:val="24"/>
          <w:szCs w:val="24"/>
          <w:lang w:val="es-ES"/>
        </w:rPr>
        <w:tab/>
      </w:r>
      <w:r w:rsidRPr="00CF2604">
        <w:rPr>
          <w:sz w:val="24"/>
          <w:szCs w:val="24"/>
          <w:lang w:val="es-ES"/>
        </w:rPr>
        <w:tab/>
      </w:r>
      <w:r w:rsidRPr="00CF2604">
        <w:rPr>
          <w:sz w:val="24"/>
          <w:szCs w:val="24"/>
          <w:lang w:val="es-ES"/>
        </w:rPr>
        <w:tab/>
      </w:r>
      <w:r w:rsidRPr="00CF2604">
        <w:rPr>
          <w:sz w:val="24"/>
          <w:szCs w:val="24"/>
          <w:lang w:val="es-ES"/>
        </w:rPr>
        <w:tab/>
      </w:r>
      <w:r w:rsidRPr="00CF2604">
        <w:rPr>
          <w:sz w:val="24"/>
          <w:szCs w:val="24"/>
          <w:lang w:val="es-ES"/>
        </w:rPr>
        <w:tab/>
      </w:r>
      <w:r w:rsidRPr="00CF2604">
        <w:rPr>
          <w:sz w:val="24"/>
          <w:szCs w:val="24"/>
          <w:lang w:val="es-ES"/>
        </w:rPr>
        <w:tab/>
      </w:r>
      <w:r w:rsidRPr="00CF2604">
        <w:rPr>
          <w:sz w:val="24"/>
          <w:szCs w:val="24"/>
          <w:lang w:val="es-ES"/>
        </w:rPr>
        <w:tab/>
      </w:r>
      <w:r w:rsidR="00512CED" w:rsidRPr="00CF2604">
        <w:rPr>
          <w:bCs/>
          <w:sz w:val="24"/>
          <w:szCs w:val="24"/>
        </w:rPr>
        <w:t>Respondent</w:t>
      </w:r>
    </w:p>
    <w:sectPr w:rsidR="00A461A8" w:rsidRPr="00CF2604" w:rsidSect="00CF2604">
      <w:headerReference w:type="default" r:id="rId7"/>
      <w:footerReference w:type="default" r:id="rId8"/>
      <w:footerReference w:type="first" r:id="rId9"/>
      <w:pgSz w:w="12240" w:h="15840" w:code="1"/>
      <w:pgMar w:top="1440" w:right="720" w:bottom="720" w:left="144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885FE6" w14:textId="77777777" w:rsidR="009445EC" w:rsidRDefault="009445EC">
      <w:r>
        <w:separator/>
      </w:r>
    </w:p>
  </w:endnote>
  <w:endnote w:type="continuationSeparator" w:id="0">
    <w:p w14:paraId="6FB59F45" w14:textId="77777777" w:rsidR="009445EC" w:rsidRDefault="009445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A2E5C" w14:textId="77777777" w:rsidR="00512CED" w:rsidRPr="00512CED" w:rsidRDefault="00512CED">
    <w:pPr>
      <w:pStyle w:val="Footer"/>
      <w:tabs>
        <w:tab w:val="clear" w:pos="8640"/>
        <w:tab w:val="right" w:pos="9810"/>
      </w:tabs>
      <w:rPr>
        <w:sz w:val="16"/>
        <w:szCs w:val="16"/>
      </w:rPr>
    </w:pPr>
  </w:p>
  <w:p w14:paraId="212127A9" w14:textId="77777777" w:rsidR="00A461A8" w:rsidRPr="00512CED" w:rsidRDefault="00FD0136">
    <w:pPr>
      <w:pStyle w:val="Footer"/>
      <w:tabs>
        <w:tab w:val="clear" w:pos="8640"/>
        <w:tab w:val="right" w:pos="9810"/>
      </w:tabs>
      <w:rPr>
        <w:rStyle w:val="PageNumber"/>
        <w:sz w:val="16"/>
        <w:szCs w:val="16"/>
      </w:rPr>
    </w:pPr>
    <w:r w:rsidRPr="00512CED">
      <w:rPr>
        <w:sz w:val="16"/>
        <w:szCs w:val="16"/>
      </w:rPr>
      <w:t>Arizona</w:t>
    </w:r>
    <w:r w:rsidR="00512CED" w:rsidRPr="00512CED">
      <w:rPr>
        <w:sz w:val="16"/>
        <w:szCs w:val="16"/>
      </w:rPr>
      <w:t xml:space="preserve"> Supreme Court</w:t>
    </w:r>
    <w:r w:rsidR="00512CED" w:rsidRPr="00512CED">
      <w:rPr>
        <w:sz w:val="16"/>
        <w:szCs w:val="16"/>
      </w:rPr>
      <w:tab/>
    </w:r>
    <w:r w:rsidR="00A461A8" w:rsidRPr="00512CED">
      <w:rPr>
        <w:sz w:val="16"/>
        <w:szCs w:val="16"/>
      </w:rPr>
      <w:t xml:space="preserve">Page </w:t>
    </w:r>
    <w:r w:rsidR="00A461A8" w:rsidRPr="00512CED">
      <w:rPr>
        <w:rStyle w:val="PageNumber"/>
        <w:sz w:val="16"/>
        <w:szCs w:val="16"/>
      </w:rPr>
      <w:fldChar w:fldCharType="begin"/>
    </w:r>
    <w:r w:rsidR="00A461A8" w:rsidRPr="00512CED">
      <w:rPr>
        <w:rStyle w:val="PageNumber"/>
        <w:sz w:val="16"/>
        <w:szCs w:val="16"/>
      </w:rPr>
      <w:instrText xml:space="preserve"> PAGE </w:instrText>
    </w:r>
    <w:r w:rsidR="00A461A8" w:rsidRPr="00512CED">
      <w:rPr>
        <w:rStyle w:val="PageNumber"/>
        <w:sz w:val="16"/>
        <w:szCs w:val="16"/>
      </w:rPr>
      <w:fldChar w:fldCharType="separate"/>
    </w:r>
    <w:r w:rsidR="00CF2604">
      <w:rPr>
        <w:rStyle w:val="PageNumber"/>
        <w:noProof/>
        <w:sz w:val="16"/>
        <w:szCs w:val="16"/>
      </w:rPr>
      <w:t>2</w:t>
    </w:r>
    <w:r w:rsidR="00A461A8" w:rsidRPr="00512CED">
      <w:rPr>
        <w:rStyle w:val="PageNumber"/>
        <w:sz w:val="16"/>
        <w:szCs w:val="16"/>
      </w:rPr>
      <w:fldChar w:fldCharType="end"/>
    </w:r>
    <w:r w:rsidR="00A461A8" w:rsidRPr="00512CED">
      <w:rPr>
        <w:rStyle w:val="PageNumber"/>
        <w:sz w:val="16"/>
        <w:szCs w:val="16"/>
      </w:rPr>
      <w:t xml:space="preserve"> of </w:t>
    </w:r>
    <w:r w:rsidR="00A461A8" w:rsidRPr="00512CED">
      <w:rPr>
        <w:rStyle w:val="PageNumber"/>
        <w:sz w:val="16"/>
        <w:szCs w:val="16"/>
      </w:rPr>
      <w:fldChar w:fldCharType="begin"/>
    </w:r>
    <w:r w:rsidR="00A461A8" w:rsidRPr="00512CED">
      <w:rPr>
        <w:rStyle w:val="PageNumber"/>
        <w:sz w:val="16"/>
        <w:szCs w:val="16"/>
      </w:rPr>
      <w:instrText xml:space="preserve"> NUMPAGES </w:instrText>
    </w:r>
    <w:r w:rsidR="00A461A8" w:rsidRPr="00512CED">
      <w:rPr>
        <w:rStyle w:val="PageNumber"/>
        <w:sz w:val="16"/>
        <w:szCs w:val="16"/>
      </w:rPr>
      <w:fldChar w:fldCharType="separate"/>
    </w:r>
    <w:r w:rsidR="00CF2604">
      <w:rPr>
        <w:rStyle w:val="PageNumber"/>
        <w:noProof/>
        <w:sz w:val="16"/>
        <w:szCs w:val="16"/>
      </w:rPr>
      <w:t>2</w:t>
    </w:r>
    <w:r w:rsidR="00A461A8" w:rsidRPr="00512CED">
      <w:rPr>
        <w:rStyle w:val="PageNumber"/>
        <w:sz w:val="16"/>
        <w:szCs w:val="16"/>
      </w:rPr>
      <w:fldChar w:fldCharType="end"/>
    </w:r>
    <w:r w:rsidR="00512CED" w:rsidRPr="00512CED">
      <w:rPr>
        <w:rStyle w:val="PageNumber"/>
        <w:sz w:val="16"/>
        <w:szCs w:val="16"/>
      </w:rPr>
      <w:tab/>
    </w:r>
    <w:r w:rsidR="00A461A8" w:rsidRPr="00512CED">
      <w:rPr>
        <w:rStyle w:val="PageNumber"/>
        <w:sz w:val="16"/>
        <w:szCs w:val="16"/>
      </w:rPr>
      <w:t>DRAD10</w:t>
    </w:r>
    <w:r w:rsidR="00DF3ADE">
      <w:rPr>
        <w:rStyle w:val="PageNumber"/>
        <w:sz w:val="16"/>
        <w:szCs w:val="16"/>
      </w:rPr>
      <w:t>F</w:t>
    </w:r>
    <w:r w:rsidR="00D76E1D" w:rsidRPr="00512CED">
      <w:rPr>
        <w:rStyle w:val="PageNumber"/>
        <w:sz w:val="16"/>
        <w:szCs w:val="16"/>
      </w:rPr>
      <w:t>-</w:t>
    </w:r>
    <w:r w:rsidR="00EA71B5" w:rsidRPr="00512CED">
      <w:rPr>
        <w:rStyle w:val="PageNumber"/>
        <w:sz w:val="16"/>
        <w:szCs w:val="16"/>
      </w:rPr>
      <w:t>061917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D145DC" w14:textId="77777777" w:rsidR="00512CED" w:rsidRPr="00512CED" w:rsidRDefault="00512CED" w:rsidP="00512CED">
    <w:pPr>
      <w:pStyle w:val="Footer"/>
      <w:tabs>
        <w:tab w:val="clear" w:pos="8640"/>
        <w:tab w:val="right" w:pos="9810"/>
      </w:tabs>
      <w:rPr>
        <w:sz w:val="16"/>
        <w:szCs w:val="16"/>
      </w:rPr>
    </w:pPr>
  </w:p>
  <w:p w14:paraId="3871EBAE" w14:textId="77777777" w:rsidR="00512CED" w:rsidRPr="00512CED" w:rsidRDefault="00512CED" w:rsidP="00512CED">
    <w:pPr>
      <w:pStyle w:val="Footer"/>
      <w:tabs>
        <w:tab w:val="clear" w:pos="8640"/>
        <w:tab w:val="right" w:pos="9810"/>
      </w:tabs>
      <w:rPr>
        <w:sz w:val="16"/>
        <w:szCs w:val="16"/>
      </w:rPr>
    </w:pPr>
    <w:r w:rsidRPr="00512CED">
      <w:rPr>
        <w:sz w:val="16"/>
        <w:szCs w:val="16"/>
      </w:rPr>
      <w:t>Arizona Supreme Court</w:t>
    </w:r>
    <w:r w:rsidRPr="00512CED">
      <w:rPr>
        <w:sz w:val="16"/>
        <w:szCs w:val="16"/>
      </w:rPr>
      <w:tab/>
      <w:t xml:space="preserve">Page </w:t>
    </w:r>
    <w:r w:rsidRPr="00512CED">
      <w:rPr>
        <w:rStyle w:val="PageNumber"/>
        <w:sz w:val="16"/>
        <w:szCs w:val="16"/>
      </w:rPr>
      <w:fldChar w:fldCharType="begin"/>
    </w:r>
    <w:r w:rsidRPr="00512CED">
      <w:rPr>
        <w:rStyle w:val="PageNumber"/>
        <w:sz w:val="16"/>
        <w:szCs w:val="16"/>
      </w:rPr>
      <w:instrText xml:space="preserve"> PAGE </w:instrText>
    </w:r>
    <w:r w:rsidRPr="00512CED">
      <w:rPr>
        <w:rStyle w:val="PageNumber"/>
        <w:sz w:val="16"/>
        <w:szCs w:val="16"/>
      </w:rPr>
      <w:fldChar w:fldCharType="separate"/>
    </w:r>
    <w:r w:rsidR="00CF2604">
      <w:rPr>
        <w:rStyle w:val="PageNumber"/>
        <w:noProof/>
        <w:sz w:val="16"/>
        <w:szCs w:val="16"/>
      </w:rPr>
      <w:t>1</w:t>
    </w:r>
    <w:r w:rsidRPr="00512CED">
      <w:rPr>
        <w:rStyle w:val="PageNumber"/>
        <w:sz w:val="16"/>
        <w:szCs w:val="16"/>
      </w:rPr>
      <w:fldChar w:fldCharType="end"/>
    </w:r>
    <w:r w:rsidRPr="00512CED">
      <w:rPr>
        <w:rStyle w:val="PageNumber"/>
        <w:sz w:val="16"/>
        <w:szCs w:val="16"/>
      </w:rPr>
      <w:t xml:space="preserve"> of </w:t>
    </w:r>
    <w:r w:rsidRPr="00512CED">
      <w:rPr>
        <w:rStyle w:val="PageNumber"/>
        <w:sz w:val="16"/>
        <w:szCs w:val="16"/>
      </w:rPr>
      <w:fldChar w:fldCharType="begin"/>
    </w:r>
    <w:r w:rsidRPr="00512CED">
      <w:rPr>
        <w:rStyle w:val="PageNumber"/>
        <w:sz w:val="16"/>
        <w:szCs w:val="16"/>
      </w:rPr>
      <w:instrText xml:space="preserve"> NUMPAGES </w:instrText>
    </w:r>
    <w:r w:rsidRPr="00512CED">
      <w:rPr>
        <w:rStyle w:val="PageNumber"/>
        <w:sz w:val="16"/>
        <w:szCs w:val="16"/>
      </w:rPr>
      <w:fldChar w:fldCharType="separate"/>
    </w:r>
    <w:r w:rsidR="00CF2604">
      <w:rPr>
        <w:rStyle w:val="PageNumber"/>
        <w:noProof/>
        <w:sz w:val="16"/>
        <w:szCs w:val="16"/>
      </w:rPr>
      <w:t>2</w:t>
    </w:r>
    <w:r w:rsidRPr="00512CED">
      <w:rPr>
        <w:rStyle w:val="PageNumber"/>
        <w:sz w:val="16"/>
        <w:szCs w:val="16"/>
      </w:rPr>
      <w:fldChar w:fldCharType="end"/>
    </w:r>
    <w:r w:rsidRPr="00512CED">
      <w:rPr>
        <w:rStyle w:val="PageNumber"/>
        <w:sz w:val="16"/>
        <w:szCs w:val="16"/>
      </w:rPr>
      <w:tab/>
      <w:t>DRAD10</w:t>
    </w:r>
    <w:r w:rsidR="00DF3ADE">
      <w:rPr>
        <w:rStyle w:val="PageNumber"/>
        <w:sz w:val="16"/>
        <w:szCs w:val="16"/>
      </w:rPr>
      <w:t>F</w:t>
    </w:r>
    <w:r w:rsidRPr="00512CED">
      <w:rPr>
        <w:rStyle w:val="PageNumber"/>
        <w:sz w:val="16"/>
        <w:szCs w:val="16"/>
      </w:rPr>
      <w:t>-061917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41625D" w14:textId="77777777" w:rsidR="009445EC" w:rsidRDefault="009445EC">
      <w:r>
        <w:separator/>
      </w:r>
    </w:p>
  </w:footnote>
  <w:footnote w:type="continuationSeparator" w:id="0">
    <w:p w14:paraId="1FDC2007" w14:textId="77777777" w:rsidR="009445EC" w:rsidRDefault="009445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C2ECFB" w14:textId="77777777" w:rsidR="00F772AD" w:rsidRPr="00CF2604" w:rsidRDefault="00E91B2E" w:rsidP="00CF2604">
    <w:pPr>
      <w:tabs>
        <w:tab w:val="right" w:pos="10080"/>
      </w:tabs>
      <w:spacing w:line="300" w:lineRule="auto"/>
      <w:ind w:left="5760"/>
      <w:rPr>
        <w:color w:val="000000"/>
        <w:sz w:val="24"/>
        <w:szCs w:val="24"/>
        <w:u w:val="single"/>
        <w:lang w:val="es-PE"/>
      </w:rPr>
    </w:pPr>
    <w:r w:rsidRPr="008A3C7C">
      <w:rPr>
        <w:b/>
        <w:color w:val="000000"/>
        <w:sz w:val="24"/>
        <w:szCs w:val="24"/>
        <w:lang w:val="es-PE"/>
      </w:rPr>
      <w:t xml:space="preserve">Case </w:t>
    </w:r>
    <w:r w:rsidRPr="00B46748">
      <w:rPr>
        <w:b/>
        <w:color w:val="000000"/>
        <w:sz w:val="24"/>
        <w:szCs w:val="24"/>
      </w:rPr>
      <w:t>N</w:t>
    </w:r>
    <w:r w:rsidR="00512CED" w:rsidRPr="00B46748">
      <w:rPr>
        <w:b/>
        <w:color w:val="000000"/>
        <w:sz w:val="24"/>
        <w:szCs w:val="24"/>
      </w:rPr>
      <w:t>umber</w:t>
    </w:r>
    <w:r w:rsidR="00512CED">
      <w:rPr>
        <w:b/>
        <w:color w:val="000000"/>
        <w:sz w:val="24"/>
        <w:szCs w:val="24"/>
        <w:lang w:val="es-PE"/>
      </w:rPr>
      <w:t>:</w:t>
    </w:r>
    <w:r w:rsidRPr="008A3C7C">
      <w:rPr>
        <w:b/>
        <w:color w:val="000000"/>
        <w:sz w:val="24"/>
        <w:szCs w:val="24"/>
        <w:lang w:val="es-PE"/>
      </w:rPr>
      <w:t xml:space="preserve"> </w:t>
    </w:r>
    <w:r w:rsidRPr="008A3C7C">
      <w:rPr>
        <w:color w:val="000000"/>
        <w:sz w:val="24"/>
        <w:szCs w:val="24"/>
        <w:u w:val="single"/>
        <w:lang w:val="es-P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FF23D5"/>
    <w:multiLevelType w:val="hybridMultilevel"/>
    <w:tmpl w:val="C79A13BC"/>
    <w:lvl w:ilvl="0" w:tplc="84AAF39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219A826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doNotShadeFormData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24D4E"/>
    <w:rsid w:val="00006310"/>
    <w:rsid w:val="00034843"/>
    <w:rsid w:val="00042C4E"/>
    <w:rsid w:val="000548BB"/>
    <w:rsid w:val="000621BE"/>
    <w:rsid w:val="00064848"/>
    <w:rsid w:val="00075259"/>
    <w:rsid w:val="000871E6"/>
    <w:rsid w:val="000C4647"/>
    <w:rsid w:val="00174846"/>
    <w:rsid w:val="001A7832"/>
    <w:rsid w:val="001E35AC"/>
    <w:rsid w:val="001E619B"/>
    <w:rsid w:val="001E731C"/>
    <w:rsid w:val="001F3301"/>
    <w:rsid w:val="00350A47"/>
    <w:rsid w:val="0037049A"/>
    <w:rsid w:val="003818AB"/>
    <w:rsid w:val="003C64AF"/>
    <w:rsid w:val="003E6024"/>
    <w:rsid w:val="00402E37"/>
    <w:rsid w:val="00415550"/>
    <w:rsid w:val="00417463"/>
    <w:rsid w:val="00420A6B"/>
    <w:rsid w:val="00494F77"/>
    <w:rsid w:val="004C33BF"/>
    <w:rsid w:val="00512CED"/>
    <w:rsid w:val="00552F71"/>
    <w:rsid w:val="00624890"/>
    <w:rsid w:val="006468B2"/>
    <w:rsid w:val="006A0034"/>
    <w:rsid w:val="006A06EF"/>
    <w:rsid w:val="006C5642"/>
    <w:rsid w:val="006D06C3"/>
    <w:rsid w:val="006E266F"/>
    <w:rsid w:val="006F40A9"/>
    <w:rsid w:val="00705087"/>
    <w:rsid w:val="007625A8"/>
    <w:rsid w:val="0076634A"/>
    <w:rsid w:val="00797D9B"/>
    <w:rsid w:val="00824D4E"/>
    <w:rsid w:val="008337F1"/>
    <w:rsid w:val="008439D1"/>
    <w:rsid w:val="00863327"/>
    <w:rsid w:val="00864253"/>
    <w:rsid w:val="00874B38"/>
    <w:rsid w:val="0088260D"/>
    <w:rsid w:val="008A3C7C"/>
    <w:rsid w:val="008A6428"/>
    <w:rsid w:val="008D5A2B"/>
    <w:rsid w:val="00912EB8"/>
    <w:rsid w:val="00927348"/>
    <w:rsid w:val="009445EC"/>
    <w:rsid w:val="009B62FD"/>
    <w:rsid w:val="009E3ECD"/>
    <w:rsid w:val="00A461A8"/>
    <w:rsid w:val="00A73978"/>
    <w:rsid w:val="00AB667C"/>
    <w:rsid w:val="00AD41CF"/>
    <w:rsid w:val="00AE3AF5"/>
    <w:rsid w:val="00B226EE"/>
    <w:rsid w:val="00B2276E"/>
    <w:rsid w:val="00B23C2E"/>
    <w:rsid w:val="00B33737"/>
    <w:rsid w:val="00B46748"/>
    <w:rsid w:val="00B46BEE"/>
    <w:rsid w:val="00BE47FF"/>
    <w:rsid w:val="00C2618B"/>
    <w:rsid w:val="00C305C3"/>
    <w:rsid w:val="00C862FF"/>
    <w:rsid w:val="00CA65CC"/>
    <w:rsid w:val="00CC4E63"/>
    <w:rsid w:val="00CF2604"/>
    <w:rsid w:val="00CF6A46"/>
    <w:rsid w:val="00D76E1D"/>
    <w:rsid w:val="00D96072"/>
    <w:rsid w:val="00DB07AE"/>
    <w:rsid w:val="00DD558C"/>
    <w:rsid w:val="00DF3ADE"/>
    <w:rsid w:val="00E80FF1"/>
    <w:rsid w:val="00E91B2E"/>
    <w:rsid w:val="00EA71B5"/>
    <w:rsid w:val="00EB7416"/>
    <w:rsid w:val="00ED045E"/>
    <w:rsid w:val="00F56EA9"/>
    <w:rsid w:val="00F772AD"/>
    <w:rsid w:val="00F77ECD"/>
    <w:rsid w:val="00FD0136"/>
    <w:rsid w:val="00FD3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E2F01E3"/>
  <w15:chartTrackingRefBased/>
  <w15:docId w15:val="{7D4411B3-F4EA-41AA-9619-DD5900FD8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character" w:customStyle="1" w:styleId="Commingled">
    <w:name w:val="Commingled"/>
    <w:rPr>
      <w:i/>
      <w:iCs/>
      <w:sz w:val="22"/>
      <w:szCs w:val="22"/>
      <w:lang w:val="es-ES"/>
    </w:rPr>
  </w:style>
  <w:style w:type="paragraph" w:styleId="BodyText">
    <w:name w:val="Body Text"/>
    <w:basedOn w:val="Normal"/>
    <w:rPr>
      <w:rFonts w:ascii="Arial" w:hAnsi="Arial" w:cs="Arial"/>
      <w:b/>
      <w:bCs/>
      <w:color w:val="000000"/>
      <w:sz w:val="21"/>
      <w:szCs w:val="24"/>
    </w:rPr>
  </w:style>
  <w:style w:type="paragraph" w:styleId="BodyTextIndent">
    <w:name w:val="Body Text Indent"/>
    <w:basedOn w:val="Normal"/>
    <w:pPr>
      <w:tabs>
        <w:tab w:val="left" w:pos="-1440"/>
      </w:tabs>
      <w:ind w:left="5400" w:hanging="5400"/>
    </w:pPr>
  </w:style>
  <w:style w:type="paragraph" w:styleId="BodyTextIndent2">
    <w:name w:val="Body Text Indent 2"/>
    <w:basedOn w:val="Normal"/>
    <w:pPr>
      <w:ind w:left="1440"/>
    </w:pPr>
    <w:rPr>
      <w:rFonts w:ascii="Arial" w:hAnsi="Arial" w:cs="Arial"/>
      <w:color w:val="000000"/>
      <w:sz w:val="21"/>
      <w:szCs w:val="24"/>
      <w:u w:val="single"/>
      <w:lang w:val="es-ES"/>
    </w:rPr>
  </w:style>
  <w:style w:type="table" w:styleId="TableGrid">
    <w:name w:val="Table Grid"/>
    <w:basedOn w:val="TableNormal"/>
    <w:rsid w:val="00CA65C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ps">
    <w:name w:val="hps"/>
    <w:rsid w:val="00B33737"/>
  </w:style>
  <w:style w:type="paragraph" w:styleId="BalloonText">
    <w:name w:val="Balloon Text"/>
    <w:basedOn w:val="Normal"/>
    <w:link w:val="BalloonTextChar"/>
    <w:rsid w:val="00EA71B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EA71B5"/>
    <w:rPr>
      <w:rFonts w:ascii="Segoe UI" w:hAnsi="Segoe UI" w:cs="Segoe UI"/>
      <w:sz w:val="18"/>
      <w:szCs w:val="18"/>
    </w:rPr>
  </w:style>
  <w:style w:type="character" w:styleId="CommentReference">
    <w:name w:val="annotation reference"/>
    <w:rsid w:val="00CF6A4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F6A46"/>
  </w:style>
  <w:style w:type="character" w:customStyle="1" w:styleId="CommentTextChar">
    <w:name w:val="Comment Text Char"/>
    <w:basedOn w:val="DefaultParagraphFont"/>
    <w:link w:val="CommentText"/>
    <w:rsid w:val="00CF6A46"/>
  </w:style>
  <w:style w:type="paragraph" w:styleId="CommentSubject">
    <w:name w:val="annotation subject"/>
    <w:basedOn w:val="CommentText"/>
    <w:next w:val="CommentText"/>
    <w:link w:val="CommentSubjectChar"/>
    <w:rsid w:val="00CF6A46"/>
    <w:rPr>
      <w:b/>
      <w:bCs/>
    </w:rPr>
  </w:style>
  <w:style w:type="character" w:customStyle="1" w:styleId="CommentSubjectChar">
    <w:name w:val="Comment Subject Char"/>
    <w:link w:val="CommentSubject"/>
    <w:rsid w:val="00CF6A4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DRAD10F</Sort_x0020_ID>
    <EffectiveDate xmlns="521f91b8-91cc-4ac0-8293-5b66aee000f1">2017-06-19T07:00:00+00:00</EffectiveDate>
    <CaseType xmlns="521f91b8-91cc-4ac0-8293-5b66aee000f1">Family Law</CaseType>
    <FormNo_x002e_0 xmlns="521f91b8-91cc-4ac0-8293-5b66aee000f1">DRAD10F</FormNo_x002e_0>
    <CourtType xmlns="521f91b8-91cc-4ac0-8293-5b66aee000f1" xsi:nil="true"/>
    <Notes xmlns="521f91b8-91cc-4ac0-8293-5b66aee000f1" xsi:nil="true"/>
    <FormNo_x002e_ xmlns="521f91b8-91cc-4ac0-8293-5b66aee000f1">Alternative Dispute Resolution Statement to the Court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D3F31022-96B0-4493-AF2F-BD8AEBFA6BEB}"/>
</file>

<file path=customXml/itemProps2.xml><?xml version="1.0" encoding="utf-8"?>
<ds:datastoreItem xmlns:ds="http://schemas.openxmlformats.org/officeDocument/2006/customXml" ds:itemID="{043625FC-481D-414F-A953-BFCF19DA8BCD}"/>
</file>

<file path=customXml/itemProps3.xml><?xml version="1.0" encoding="utf-8"?>
<ds:datastoreItem xmlns:ds="http://schemas.openxmlformats.org/officeDocument/2006/customXml" ds:itemID="{08508099-2A56-44A5-868E-286545EB2AD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248</Words>
  <Characters>1419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Name:</vt:lpstr>
    </vt:vector>
  </TitlesOfParts>
  <Company>Administrative Office of the Courts</Company>
  <LinksUpToDate>false</LinksUpToDate>
  <CharactersWithSpaces>1664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Name:</dc:title>
  <dc:subject/>
  <dc:creator>SPickard</dc:creator>
  <cp:keywords/>
  <dc:description/>
  <cp:lastModifiedBy>Graber, Julie</cp:lastModifiedBy>
  <cp:revision>2</cp:revision>
  <cp:lastPrinted>2005-11-29T19:37:00Z</cp:lastPrinted>
  <dcterms:created xsi:type="dcterms:W3CDTF">2023-02-24T22:38:00Z</dcterms:created>
  <dcterms:modified xsi:type="dcterms:W3CDTF">2023-02-24T22:38:00Z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