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D722"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bookmarkStart w:id="0" w:name="OLE_LINK1"/>
    </w:p>
    <w:p w14:paraId="2AACF30B"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47F4AF9B"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1101B982"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0A366ECC"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65452EEC"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2A25F106" w14:textId="77777777" w:rsidR="008E2474" w:rsidRPr="00AE3D24" w:rsidRDefault="008E2474" w:rsidP="008E247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color w:val="C0C0C0"/>
          <w:szCs w:val="24"/>
        </w:rPr>
      </w:pPr>
      <w:r w:rsidRPr="00AE3D24">
        <w:rPr>
          <w:color w:val="C0C0C0"/>
          <w:szCs w:val="24"/>
        </w:rPr>
        <w:t>For Clerk’s Use Only</w:t>
      </w:r>
    </w:p>
    <w:bookmarkEnd w:id="0"/>
    <w:p w14:paraId="78DB0894"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spellingerror"/>
        </w:rPr>
        <w:t>Person</w:t>
      </w:r>
      <w:r w:rsidRPr="00AE3D24">
        <w:rPr>
          <w:rStyle w:val="normaltextrun"/>
        </w:rPr>
        <w:t xml:space="preserve"> </w:t>
      </w:r>
      <w:r w:rsidRPr="00AE3D24">
        <w:rPr>
          <w:rStyle w:val="spellingerror"/>
        </w:rPr>
        <w:t>Filing</w:t>
      </w:r>
      <w:r w:rsidRPr="00AE3D24">
        <w:rPr>
          <w:rStyle w:val="normaltextrun"/>
        </w:rPr>
        <w:t xml:space="preserve">: </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05E4FF91"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normaltextrun"/>
        </w:rPr>
        <w:t>Address (if not protected):</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D2D236F"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normaltextrun"/>
        </w:rPr>
        <w:t xml:space="preserve">City, </w:t>
      </w:r>
      <w:r w:rsidRPr="00AE3D24">
        <w:rPr>
          <w:rStyle w:val="spellingerror"/>
        </w:rPr>
        <w:t>State</w:t>
      </w:r>
      <w:r w:rsidRPr="00AE3D24">
        <w:rPr>
          <w:rStyle w:val="normaltextrun"/>
        </w:rPr>
        <w:t>, Zip Code: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07B5374A"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normaltextrun"/>
        </w:rPr>
        <w:t>Telephone: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4E16BCD1"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normaltextrun"/>
        </w:rPr>
        <w:t>Email Address:</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59567AD6" w14:textId="77777777" w:rsidR="008E2474" w:rsidRPr="00AE3D24" w:rsidRDefault="008E2474" w:rsidP="008E2474">
      <w:pPr>
        <w:pStyle w:val="paragraph"/>
        <w:spacing w:before="0" w:beforeAutospacing="0" w:after="0" w:afterAutospacing="0" w:line="300" w:lineRule="auto"/>
        <w:ind w:right="907"/>
        <w:textAlignment w:val="baseline"/>
        <w:rPr>
          <w:rStyle w:val="eop"/>
        </w:rPr>
      </w:pPr>
      <w:r w:rsidRPr="00AE3D24">
        <w:rPr>
          <w:rStyle w:val="eop"/>
        </w:rPr>
        <w:t>ATLAS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65B34692" w14:textId="77777777" w:rsidR="008E2474" w:rsidRDefault="008E2474" w:rsidP="008E2474">
      <w:pPr>
        <w:pStyle w:val="paragraph"/>
        <w:spacing w:before="0" w:beforeAutospacing="0" w:after="0" w:afterAutospacing="0" w:line="300" w:lineRule="auto"/>
        <w:ind w:right="907"/>
        <w:textAlignment w:val="baseline"/>
        <w:rPr>
          <w:rStyle w:val="normaltextrun"/>
          <w:u w:val="single"/>
        </w:rPr>
      </w:pPr>
      <w:r w:rsidRPr="00AE3D24">
        <w:rPr>
          <w:rStyle w:val="normaltextrun"/>
        </w:rPr>
        <w:t xml:space="preserve">Representing [  ] Self or [  ] Attorney for </w:t>
      </w:r>
      <w:r w:rsidRPr="00AE3D24">
        <w:rPr>
          <w:rStyle w:val="normaltextrun"/>
        </w:rPr>
        <w:softHyphen/>
      </w:r>
      <w:r w:rsidRPr="00AE3D24">
        <w:rPr>
          <w:rStyle w:val="normaltextrun"/>
          <w:u w:val="single"/>
        </w:rPr>
        <w:tab/>
      </w:r>
      <w:r w:rsidRPr="00AE3D24">
        <w:rPr>
          <w:rStyle w:val="normaltextrun"/>
          <w:u w:val="single"/>
        </w:rPr>
        <w:tab/>
      </w:r>
      <w:r w:rsidRPr="00AE3D24">
        <w:rPr>
          <w:rStyle w:val="normaltextrun"/>
          <w:u w:val="single"/>
        </w:rPr>
        <w:tab/>
      </w:r>
      <w:r>
        <w:rPr>
          <w:rStyle w:val="normaltextrun"/>
          <w:u w:val="single"/>
        </w:rPr>
        <w:tab/>
      </w:r>
    </w:p>
    <w:p w14:paraId="29A73F49" w14:textId="77777777" w:rsidR="008E2474" w:rsidRPr="00AE3D24" w:rsidRDefault="008E2474" w:rsidP="008E2474">
      <w:pPr>
        <w:pStyle w:val="paragraph"/>
        <w:spacing w:before="0" w:beforeAutospacing="0" w:after="0" w:afterAutospacing="0" w:line="300" w:lineRule="auto"/>
        <w:ind w:right="907"/>
        <w:textAlignment w:val="baseline"/>
      </w:pPr>
      <w:r w:rsidRPr="00AE3D24">
        <w:rPr>
          <w:rStyle w:val="spellingerror"/>
        </w:rPr>
        <w:t xml:space="preserve">Lawyer’s </w:t>
      </w:r>
      <w:r w:rsidRPr="00AE3D24">
        <w:rPr>
          <w:rStyle w:val="normaltextrun"/>
        </w:rPr>
        <w:t>Bar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72CD17DE" w14:textId="77777777" w:rsidR="00C039C7" w:rsidRPr="00D91074" w:rsidRDefault="00C039C7" w:rsidP="00D91074">
      <w:pPr>
        <w:pStyle w:val="paragraph"/>
        <w:spacing w:before="0" w:beforeAutospacing="0" w:after="0" w:afterAutospacing="0" w:line="300" w:lineRule="auto"/>
        <w:textAlignment w:val="baseline"/>
        <w:rPr>
          <w:rStyle w:val="eop"/>
        </w:rPr>
      </w:pPr>
    </w:p>
    <w:p w14:paraId="1E32298E" w14:textId="77777777" w:rsidR="0018711B" w:rsidRPr="0043124A" w:rsidRDefault="0018711B" w:rsidP="0018711B">
      <w:pPr>
        <w:spacing w:line="300" w:lineRule="auto"/>
        <w:jc w:val="center"/>
        <w:rPr>
          <w:b/>
          <w:bCs/>
          <w:sz w:val="28"/>
          <w:szCs w:val="28"/>
        </w:rPr>
      </w:pPr>
      <w:r w:rsidRPr="0043124A">
        <w:rPr>
          <w:b/>
          <w:bCs/>
          <w:sz w:val="28"/>
          <w:szCs w:val="28"/>
        </w:rPr>
        <w:t>SUPERIOR COURT OF ARIZONA</w:t>
      </w:r>
    </w:p>
    <w:p w14:paraId="0570F246" w14:textId="4571D728" w:rsidR="0018711B" w:rsidRPr="0043124A" w:rsidRDefault="0018711B" w:rsidP="0018711B">
      <w:pPr>
        <w:spacing w:line="300" w:lineRule="auto"/>
        <w:jc w:val="center"/>
        <w:rPr>
          <w:b/>
          <w:bCs/>
          <w:sz w:val="28"/>
          <w:szCs w:val="28"/>
        </w:rPr>
      </w:pPr>
      <w:r w:rsidRPr="0043124A">
        <w:rPr>
          <w:b/>
          <w:bCs/>
          <w:sz w:val="28"/>
          <w:szCs w:val="28"/>
        </w:rPr>
        <w:t xml:space="preserve">IN </w:t>
      </w:r>
      <w:r w:rsidRPr="0043124A">
        <w:rPr>
          <w:sz w:val="28"/>
          <w:szCs w:val="28"/>
          <w:u w:val="single"/>
        </w:rPr>
        <w:tab/>
      </w:r>
      <w:r w:rsidRPr="0043124A">
        <w:rPr>
          <w:sz w:val="28"/>
          <w:szCs w:val="28"/>
          <w:u w:val="single"/>
        </w:rPr>
        <w:tab/>
      </w:r>
      <w:r w:rsidRPr="0043124A">
        <w:rPr>
          <w:sz w:val="28"/>
          <w:szCs w:val="28"/>
          <w:u w:val="single"/>
        </w:rPr>
        <w:tab/>
      </w:r>
      <w:r w:rsidRPr="0043124A">
        <w:rPr>
          <w:sz w:val="28"/>
          <w:szCs w:val="28"/>
          <w:u w:val="single"/>
        </w:rPr>
        <w:tab/>
      </w:r>
      <w:r w:rsidRPr="0043124A">
        <w:rPr>
          <w:sz w:val="28"/>
          <w:szCs w:val="28"/>
          <w:u w:val="single"/>
        </w:rPr>
        <w:tab/>
      </w:r>
      <w:r w:rsidRPr="0043124A">
        <w:rPr>
          <w:b/>
          <w:bCs/>
          <w:sz w:val="28"/>
          <w:szCs w:val="28"/>
        </w:rPr>
        <w:t xml:space="preserve"> COUNTY</w:t>
      </w:r>
    </w:p>
    <w:p w14:paraId="6EF836A0" w14:textId="3C639B99" w:rsidR="006323BA" w:rsidRPr="00D91074" w:rsidRDefault="006323BA" w:rsidP="00D91074">
      <w:pPr>
        <w:spacing w:line="300" w:lineRule="auto"/>
        <w:jc w:val="both"/>
        <w:rPr>
          <w:b/>
          <w:szCs w:val="24"/>
          <w:highlight w:val="yellow"/>
        </w:rPr>
      </w:pPr>
    </w:p>
    <w:tbl>
      <w:tblPr>
        <w:tblW w:w="10080" w:type="dxa"/>
        <w:tblLayout w:type="fixed"/>
        <w:tblLook w:val="04A0" w:firstRow="1" w:lastRow="0" w:firstColumn="1" w:lastColumn="0" w:noHBand="0" w:noVBand="1"/>
      </w:tblPr>
      <w:tblGrid>
        <w:gridCol w:w="4320"/>
        <w:gridCol w:w="1440"/>
        <w:gridCol w:w="4320"/>
      </w:tblGrid>
      <w:tr w:rsidR="0018711B" w:rsidRPr="00AE3D24" w14:paraId="61D9C8F7" w14:textId="77777777" w:rsidTr="00A01664">
        <w:trPr>
          <w:trHeight w:val="2016"/>
        </w:trPr>
        <w:tc>
          <w:tcPr>
            <w:tcW w:w="4320" w:type="dxa"/>
            <w:shd w:val="clear" w:color="auto" w:fill="auto"/>
          </w:tcPr>
          <w:p w14:paraId="3EE74354" w14:textId="77777777" w:rsidR="0018711B" w:rsidRPr="00AE3D24" w:rsidRDefault="0018711B" w:rsidP="00A01664">
            <w:pPr>
              <w:tabs>
                <w:tab w:val="right" w:pos="4200"/>
              </w:tabs>
              <w:spacing w:line="300" w:lineRule="auto"/>
            </w:pPr>
            <w:r w:rsidRPr="00AE3D24">
              <w:rPr>
                <w:u w:val="single"/>
              </w:rPr>
              <w:tab/>
            </w:r>
          </w:p>
          <w:p w14:paraId="490EC136" w14:textId="77777777" w:rsidR="0018711B" w:rsidRPr="00AE3D24" w:rsidRDefault="0018711B" w:rsidP="00A01664">
            <w:pPr>
              <w:tabs>
                <w:tab w:val="right" w:pos="4200"/>
              </w:tabs>
              <w:spacing w:line="300" w:lineRule="auto"/>
            </w:pPr>
            <w:r w:rsidRPr="00AE3D24">
              <w:t>Name of Petitioner</w:t>
            </w:r>
          </w:p>
          <w:p w14:paraId="56170A56" w14:textId="77777777" w:rsidR="0018711B" w:rsidRDefault="0018711B" w:rsidP="00A01664">
            <w:pPr>
              <w:spacing w:line="300" w:lineRule="auto"/>
            </w:pPr>
          </w:p>
          <w:p w14:paraId="4CF4574A" w14:textId="77777777" w:rsidR="0018711B" w:rsidRPr="00AE3D24" w:rsidRDefault="0018711B" w:rsidP="00A01664">
            <w:pPr>
              <w:spacing w:line="300" w:lineRule="auto"/>
            </w:pPr>
          </w:p>
          <w:p w14:paraId="54C587C0" w14:textId="77777777" w:rsidR="0018711B" w:rsidRPr="00AE3D24" w:rsidRDefault="0018711B" w:rsidP="00A01664">
            <w:pPr>
              <w:tabs>
                <w:tab w:val="right" w:pos="4200"/>
              </w:tabs>
              <w:spacing w:line="300" w:lineRule="auto"/>
              <w:rPr>
                <w:u w:val="single"/>
              </w:rPr>
            </w:pPr>
            <w:r w:rsidRPr="00AE3D24">
              <w:rPr>
                <w:u w:val="single"/>
              </w:rPr>
              <w:tab/>
            </w:r>
          </w:p>
          <w:p w14:paraId="38F5B0BC" w14:textId="77777777" w:rsidR="0018711B" w:rsidRPr="00AE3D24" w:rsidRDefault="0018711B" w:rsidP="00A01664">
            <w:pPr>
              <w:tabs>
                <w:tab w:val="right" w:pos="4200"/>
              </w:tabs>
              <w:spacing w:line="300" w:lineRule="auto"/>
            </w:pPr>
            <w:r w:rsidRPr="00AE3D24">
              <w:t>Name of Respondent</w:t>
            </w:r>
          </w:p>
        </w:tc>
        <w:tc>
          <w:tcPr>
            <w:tcW w:w="1440" w:type="dxa"/>
            <w:shd w:val="clear" w:color="auto" w:fill="auto"/>
          </w:tcPr>
          <w:p w14:paraId="4489E9EC" w14:textId="77777777" w:rsidR="0018711B" w:rsidRPr="00AE3D24" w:rsidRDefault="0018711B" w:rsidP="00A01664">
            <w:pPr>
              <w:spacing w:line="300" w:lineRule="auto"/>
              <w:rPr>
                <w:i/>
              </w:rPr>
            </w:pPr>
          </w:p>
        </w:tc>
        <w:tc>
          <w:tcPr>
            <w:tcW w:w="4320" w:type="dxa"/>
            <w:shd w:val="clear" w:color="auto" w:fill="auto"/>
          </w:tcPr>
          <w:p w14:paraId="79DFE377" w14:textId="77777777" w:rsidR="0018711B" w:rsidRPr="00AE3D24" w:rsidRDefault="0018711B" w:rsidP="00A01664">
            <w:pPr>
              <w:tabs>
                <w:tab w:val="right" w:pos="4036"/>
              </w:tabs>
              <w:spacing w:line="300" w:lineRule="auto"/>
              <w:rPr>
                <w:u w:val="single"/>
              </w:rPr>
            </w:pPr>
            <w:r w:rsidRPr="00AE3D24">
              <w:t xml:space="preserve">Case Number: </w:t>
            </w:r>
            <w:r w:rsidRPr="00AE3D24">
              <w:rPr>
                <w:u w:val="single"/>
              </w:rPr>
              <w:tab/>
            </w:r>
          </w:p>
          <w:p w14:paraId="1D26392E" w14:textId="77777777" w:rsidR="0018711B" w:rsidRPr="00AE3D24" w:rsidRDefault="0018711B" w:rsidP="00A01664">
            <w:pPr>
              <w:spacing w:line="300" w:lineRule="auto"/>
            </w:pPr>
          </w:p>
          <w:p w14:paraId="1410C171" w14:textId="194A919F" w:rsidR="0018711B" w:rsidRPr="00C1164D" w:rsidRDefault="002A4FDB" w:rsidP="00A01664">
            <w:pPr>
              <w:tabs>
                <w:tab w:val="right" w:pos="4036"/>
              </w:tabs>
              <w:spacing w:line="300" w:lineRule="auto"/>
              <w:rPr>
                <w:b/>
                <w:bCs/>
                <w:i/>
              </w:rPr>
            </w:pPr>
            <w:r w:rsidRPr="002A4FDB">
              <w:rPr>
                <w:b/>
                <w:bCs/>
              </w:rPr>
              <w:t>NOTICE REGARDING CREDITORS</w:t>
            </w:r>
          </w:p>
        </w:tc>
      </w:tr>
    </w:tbl>
    <w:p w14:paraId="5455130C" w14:textId="77777777" w:rsidR="00AE7C7B" w:rsidRPr="00D91074" w:rsidRDefault="00AE7C7B" w:rsidP="00D91074">
      <w:pPr>
        <w:spacing w:line="300" w:lineRule="auto"/>
        <w:jc w:val="both"/>
        <w:rPr>
          <w:b/>
          <w:szCs w:val="24"/>
          <w:highlight w:val="yellow"/>
        </w:rPr>
      </w:pPr>
    </w:p>
    <w:p w14:paraId="0708C88F" w14:textId="44EB70F8" w:rsidR="006323BA" w:rsidRPr="00D91074" w:rsidRDefault="00C039C7" w:rsidP="00D91074">
      <w:pPr>
        <w:pBdr>
          <w:top w:val="single" w:sz="12" w:space="1" w:color="auto"/>
          <w:left w:val="single" w:sz="12" w:space="4" w:color="auto"/>
          <w:bottom w:val="single" w:sz="12" w:space="1" w:color="auto"/>
          <w:right w:val="single" w:sz="12" w:space="4" w:color="auto"/>
        </w:pBdr>
        <w:spacing w:line="300" w:lineRule="auto"/>
        <w:jc w:val="both"/>
        <w:rPr>
          <w:color w:val="000000"/>
          <w:szCs w:val="24"/>
        </w:rPr>
      </w:pPr>
      <w:r w:rsidRPr="00D91074">
        <w:rPr>
          <w:szCs w:val="24"/>
        </w:rPr>
        <w:t>Arizona law requires all actions for Divorce</w:t>
      </w:r>
      <w:r w:rsidR="00437587" w:rsidRPr="00D91074">
        <w:rPr>
          <w:szCs w:val="24"/>
        </w:rPr>
        <w:t>, Annulment,</w:t>
      </w:r>
      <w:r w:rsidRPr="00D91074">
        <w:rPr>
          <w:szCs w:val="24"/>
        </w:rPr>
        <w:t xml:space="preserve"> or Legal Separation to include this Notice and for the person filing for Divorce</w:t>
      </w:r>
      <w:r w:rsidR="00437587" w:rsidRPr="00D91074">
        <w:rPr>
          <w:szCs w:val="24"/>
        </w:rPr>
        <w:t>, Annulment,</w:t>
      </w:r>
      <w:r w:rsidRPr="00D91074">
        <w:rPr>
          <w:szCs w:val="24"/>
        </w:rPr>
        <w:t xml:space="preserve"> or Legal Separation to serve this Notice on the other party. (ARS §</w:t>
      </w:r>
      <w:r w:rsidR="005A0F4E" w:rsidRPr="00D91074">
        <w:rPr>
          <w:szCs w:val="24"/>
        </w:rPr>
        <w:t xml:space="preserve"> </w:t>
      </w:r>
      <w:r w:rsidRPr="00D91074">
        <w:rPr>
          <w:szCs w:val="24"/>
        </w:rPr>
        <w:t>25-318(</w:t>
      </w:r>
      <w:r w:rsidR="00437587" w:rsidRPr="00D91074">
        <w:rPr>
          <w:szCs w:val="24"/>
        </w:rPr>
        <w:t>H</w:t>
      </w:r>
      <w:r w:rsidRPr="00D91074">
        <w:rPr>
          <w:szCs w:val="24"/>
        </w:rPr>
        <w:t>)).</w:t>
      </w:r>
    </w:p>
    <w:p w14:paraId="7702D350" w14:textId="547335F3" w:rsidR="006323BA" w:rsidRPr="00D91074" w:rsidRDefault="006323BA" w:rsidP="00D91074">
      <w:pPr>
        <w:tabs>
          <w:tab w:val="left" w:pos="3165"/>
        </w:tabs>
        <w:spacing w:line="300" w:lineRule="auto"/>
        <w:jc w:val="both"/>
        <w:rPr>
          <w:b/>
          <w:color w:val="000000"/>
          <w:szCs w:val="24"/>
        </w:rPr>
      </w:pPr>
    </w:p>
    <w:p w14:paraId="4C417C2D" w14:textId="29843941" w:rsidR="006323BA" w:rsidRPr="00D91074" w:rsidRDefault="00C039C7" w:rsidP="00D91074">
      <w:pPr>
        <w:spacing w:line="300" w:lineRule="auto"/>
        <w:jc w:val="both"/>
        <w:rPr>
          <w:color w:val="0000FF"/>
          <w:szCs w:val="24"/>
        </w:rPr>
      </w:pPr>
      <w:r w:rsidRPr="00D91074">
        <w:rPr>
          <w:bCs/>
          <w:color w:val="000000"/>
          <w:szCs w:val="24"/>
        </w:rPr>
        <w:t>You and your spouse are responsible for community debts.</w:t>
      </w:r>
      <w:r w:rsidR="006323BA" w:rsidRPr="00D91074">
        <w:rPr>
          <w:bCs/>
          <w:color w:val="000000"/>
          <w:szCs w:val="24"/>
        </w:rPr>
        <w:t xml:space="preserve"> </w:t>
      </w:r>
      <w:r w:rsidR="00E94076" w:rsidRPr="00D91074">
        <w:rPr>
          <w:bCs/>
          <w:color w:val="000000"/>
          <w:szCs w:val="24"/>
        </w:rPr>
        <w:t xml:space="preserve">In your property settlement agreement or decree of dissolution, annulment, or legal separation, the court may assign responsibility for certain community debts to one spouse or the other. Please be aware that a court order that does this is binding on the spouses only and does not necessarily relieve either of you from your responsibility for these community debts. </w:t>
      </w:r>
      <w:r w:rsidR="006323BA" w:rsidRPr="00D91074">
        <w:rPr>
          <w:bCs/>
          <w:color w:val="000000"/>
          <w:szCs w:val="24"/>
        </w:rPr>
        <w:t>These debts are matters of contract between both of you and your creditors (such as</w:t>
      </w:r>
      <w:r w:rsidR="00526772" w:rsidRPr="00D91074">
        <w:rPr>
          <w:bCs/>
          <w:color w:val="000000"/>
          <w:szCs w:val="24"/>
        </w:rPr>
        <w:t xml:space="preserve"> </w:t>
      </w:r>
      <w:r w:rsidR="006323BA" w:rsidRPr="00D91074">
        <w:rPr>
          <w:bCs/>
          <w:color w:val="000000"/>
          <w:szCs w:val="24"/>
        </w:rPr>
        <w:t>banks, credit unions,</w:t>
      </w:r>
      <w:r w:rsidR="006323BA" w:rsidRPr="00D91074">
        <w:rPr>
          <w:color w:val="000000"/>
          <w:szCs w:val="24"/>
        </w:rPr>
        <w:t xml:space="preserve"> credit card </w:t>
      </w:r>
      <w:r w:rsidR="00E94076" w:rsidRPr="00D91074">
        <w:rPr>
          <w:color w:val="000000"/>
          <w:szCs w:val="24"/>
        </w:rPr>
        <w:t>issuers</w:t>
      </w:r>
      <w:r w:rsidR="006323BA" w:rsidRPr="00D91074">
        <w:rPr>
          <w:color w:val="000000"/>
          <w:szCs w:val="24"/>
        </w:rPr>
        <w:t xml:space="preserve">, </w:t>
      </w:r>
      <w:r w:rsidR="00E94076" w:rsidRPr="00D91074">
        <w:rPr>
          <w:color w:val="000000"/>
          <w:szCs w:val="24"/>
        </w:rPr>
        <w:t xml:space="preserve">finance companies, </w:t>
      </w:r>
      <w:r w:rsidR="006323BA" w:rsidRPr="00D91074">
        <w:rPr>
          <w:color w:val="000000"/>
          <w:szCs w:val="24"/>
        </w:rPr>
        <w:t xml:space="preserve">utility companies, medical </w:t>
      </w:r>
      <w:proofErr w:type="gramStart"/>
      <w:r w:rsidR="006323BA" w:rsidRPr="00D91074">
        <w:rPr>
          <w:color w:val="000000"/>
          <w:szCs w:val="24"/>
        </w:rPr>
        <w:t>providers</w:t>
      </w:r>
      <w:proofErr w:type="gramEnd"/>
      <w:r w:rsidR="006323BA" w:rsidRPr="00D91074">
        <w:rPr>
          <w:color w:val="000000"/>
          <w:szCs w:val="24"/>
        </w:rPr>
        <w:t xml:space="preserve"> and retailers). </w:t>
      </w:r>
      <w:r w:rsidR="00E94076" w:rsidRPr="00D91074">
        <w:rPr>
          <w:color w:val="000000"/>
          <w:szCs w:val="24"/>
        </w:rPr>
        <w:t xml:space="preserve">Since your creditors are not parties to this court case, they are not bound by court orders or any agreements you and your spouse reach in this case. </w:t>
      </w:r>
      <w:r w:rsidR="006323BA" w:rsidRPr="00D91074">
        <w:rPr>
          <w:color w:val="000000"/>
          <w:szCs w:val="24"/>
        </w:rPr>
        <w:t>On request, the court may impose a lien against the separate property of a spouse to secure payment of debts</w:t>
      </w:r>
      <w:r w:rsidR="00E94076" w:rsidRPr="00D91074">
        <w:rPr>
          <w:color w:val="000000"/>
          <w:szCs w:val="24"/>
        </w:rPr>
        <w:t xml:space="preserve"> that the court orders that spouse to pay</w:t>
      </w:r>
      <w:r w:rsidR="006323BA" w:rsidRPr="00D91074">
        <w:rPr>
          <w:color w:val="000000"/>
          <w:szCs w:val="24"/>
        </w:rPr>
        <w:t xml:space="preserve">. </w:t>
      </w:r>
    </w:p>
    <w:p w14:paraId="07459AF9" w14:textId="77777777" w:rsidR="006323BA" w:rsidRPr="00D91074" w:rsidRDefault="006323BA" w:rsidP="00D91074">
      <w:pPr>
        <w:spacing w:line="300" w:lineRule="auto"/>
        <w:rPr>
          <w:szCs w:val="24"/>
        </w:rPr>
      </w:pPr>
    </w:p>
    <w:p w14:paraId="14570705" w14:textId="23E5A4FB" w:rsidR="006323BA" w:rsidRPr="00D91074" w:rsidRDefault="00C039C7" w:rsidP="00D91074">
      <w:pPr>
        <w:spacing w:line="300" w:lineRule="auto"/>
        <w:jc w:val="both"/>
        <w:rPr>
          <w:szCs w:val="24"/>
        </w:rPr>
      </w:pPr>
      <w:r w:rsidRPr="00D91074">
        <w:rPr>
          <w:bCs/>
          <w:szCs w:val="24"/>
        </w:rPr>
        <w:t>Contact creditors:</w:t>
      </w:r>
      <w:r w:rsidR="006323BA" w:rsidRPr="00D91074">
        <w:rPr>
          <w:b/>
          <w:szCs w:val="24"/>
        </w:rPr>
        <w:t xml:space="preserve"> </w:t>
      </w:r>
      <w:r w:rsidR="006323BA" w:rsidRPr="00D91074">
        <w:rPr>
          <w:szCs w:val="24"/>
        </w:rPr>
        <w:t xml:space="preserve">You may want to contact your creditors to discuss </w:t>
      </w:r>
      <w:r w:rsidR="00475C39" w:rsidRPr="00D91074">
        <w:rPr>
          <w:szCs w:val="24"/>
        </w:rPr>
        <w:t>your</w:t>
      </w:r>
      <w:r w:rsidR="006323BA" w:rsidRPr="00D91074">
        <w:rPr>
          <w:szCs w:val="24"/>
        </w:rPr>
        <w:t xml:space="preserve"> debts </w:t>
      </w:r>
      <w:r w:rsidR="00475C39" w:rsidRPr="00D91074">
        <w:rPr>
          <w:szCs w:val="24"/>
        </w:rPr>
        <w:t xml:space="preserve">as well as </w:t>
      </w:r>
      <w:r w:rsidR="006323BA" w:rsidRPr="00D91074">
        <w:rPr>
          <w:szCs w:val="24"/>
        </w:rPr>
        <w:t xml:space="preserve">the </w:t>
      </w:r>
      <w:r w:rsidR="00475C39" w:rsidRPr="00D91074">
        <w:rPr>
          <w:szCs w:val="24"/>
        </w:rPr>
        <w:t xml:space="preserve">possible </w:t>
      </w:r>
      <w:r w:rsidR="006323BA" w:rsidRPr="00D91074">
        <w:rPr>
          <w:szCs w:val="24"/>
        </w:rPr>
        <w:t xml:space="preserve">effects of your </w:t>
      </w:r>
      <w:r w:rsidR="00475C39" w:rsidRPr="00D91074">
        <w:rPr>
          <w:szCs w:val="24"/>
        </w:rPr>
        <w:t xml:space="preserve">court case </w:t>
      </w:r>
      <w:r w:rsidR="006323BA" w:rsidRPr="00D91074">
        <w:rPr>
          <w:szCs w:val="24"/>
        </w:rPr>
        <w:t>on your debts. To assist you in identifying your creditors, you may obtain a copy of your spouse</w:t>
      </w:r>
      <w:r w:rsidR="004263DC" w:rsidRPr="00D91074">
        <w:rPr>
          <w:szCs w:val="24"/>
        </w:rPr>
        <w:t>’</w:t>
      </w:r>
      <w:r w:rsidR="006323BA" w:rsidRPr="00D91074">
        <w:rPr>
          <w:szCs w:val="24"/>
        </w:rPr>
        <w:t xml:space="preserve">s credit report by making a written request to the court for an order requiring a credit reporting agency to release the report to you. </w:t>
      </w:r>
      <w:r w:rsidR="00475C39" w:rsidRPr="00D91074">
        <w:rPr>
          <w:szCs w:val="24"/>
        </w:rPr>
        <w:t>W</w:t>
      </w:r>
      <w:r w:rsidR="006323BA" w:rsidRPr="00D91074">
        <w:rPr>
          <w:szCs w:val="24"/>
        </w:rPr>
        <w:t xml:space="preserve">ithin thirty </w:t>
      </w:r>
      <w:r w:rsidR="006323BA" w:rsidRPr="00D91074">
        <w:rPr>
          <w:bCs/>
          <w:szCs w:val="24"/>
        </w:rPr>
        <w:t>(30)</w:t>
      </w:r>
      <w:r w:rsidR="006323BA" w:rsidRPr="00D91074">
        <w:rPr>
          <w:szCs w:val="24"/>
        </w:rPr>
        <w:t xml:space="preserve"> days after receipt of a request from a </w:t>
      </w:r>
      <w:r w:rsidR="006323BA" w:rsidRPr="00D91074">
        <w:rPr>
          <w:szCs w:val="24"/>
        </w:rPr>
        <w:lastRenderedPageBreak/>
        <w:t>spouse who is party to a divorce or legal separation, which includes the court and cause number of the action, creditors are required,</w:t>
      </w:r>
      <w:r w:rsidR="00F3354E" w:rsidRPr="00D91074">
        <w:rPr>
          <w:szCs w:val="24"/>
        </w:rPr>
        <w:t xml:space="preserve"> </w:t>
      </w:r>
      <w:r w:rsidR="006323BA" w:rsidRPr="00D91074">
        <w:rPr>
          <w:szCs w:val="24"/>
        </w:rPr>
        <w:t>by law, to provide information as to the balance and account status of any debts for which you or your spouse</w:t>
      </w:r>
      <w:r w:rsidR="00D5655B" w:rsidRPr="00D91074">
        <w:rPr>
          <w:szCs w:val="24"/>
        </w:rPr>
        <w:t xml:space="preserve"> </w:t>
      </w:r>
      <w:r w:rsidR="006323BA" w:rsidRPr="00D91074">
        <w:rPr>
          <w:szCs w:val="24"/>
        </w:rPr>
        <w:t>may</w:t>
      </w:r>
      <w:r w:rsidR="00F3354E" w:rsidRPr="00D91074">
        <w:rPr>
          <w:szCs w:val="24"/>
        </w:rPr>
        <w:t xml:space="preserve"> </w:t>
      </w:r>
      <w:r w:rsidR="006323BA" w:rsidRPr="00D91074">
        <w:rPr>
          <w:szCs w:val="24"/>
        </w:rPr>
        <w:t xml:space="preserve">be liable to the creditor. </w:t>
      </w:r>
      <w:r w:rsidR="00475C39" w:rsidRPr="00D91074">
        <w:rPr>
          <w:szCs w:val="24"/>
        </w:rPr>
        <w:t>You may wish to use the following form, or one that is similar, to contact your creditors:</w:t>
      </w:r>
    </w:p>
    <w:p w14:paraId="69B50602" w14:textId="09D881F8"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Cs w:val="24"/>
        </w:rPr>
      </w:pPr>
    </w:p>
    <w:p w14:paraId="51FEC8CE" w14:textId="77777777" w:rsidR="0078284A" w:rsidRPr="00D91074" w:rsidRDefault="0078284A" w:rsidP="00D91074">
      <w:pPr>
        <w:spacing w:line="300" w:lineRule="auto"/>
        <w:jc w:val="both"/>
        <w:rPr>
          <w:szCs w:val="24"/>
        </w:rPr>
      </w:pPr>
    </w:p>
    <w:p w14:paraId="11353EAC" w14:textId="77777777" w:rsidR="00D5655B" w:rsidRPr="00D91074" w:rsidRDefault="00D5655B" w:rsidP="00D91074">
      <w:pPr>
        <w:pBdr>
          <w:top w:val="single" w:sz="4" w:space="1" w:color="auto"/>
          <w:left w:val="single" w:sz="4" w:space="4" w:color="auto"/>
          <w:bottom w:val="single" w:sz="4" w:space="1" w:color="auto"/>
          <w:right w:val="single" w:sz="4" w:space="4" w:color="auto"/>
        </w:pBdr>
        <w:spacing w:line="300" w:lineRule="auto"/>
        <w:jc w:val="both"/>
        <w:rPr>
          <w:bCs/>
          <w:szCs w:val="24"/>
        </w:rPr>
      </w:pPr>
    </w:p>
    <w:p w14:paraId="60B46798" w14:textId="08BA7931" w:rsidR="006323BA" w:rsidRPr="00D91074" w:rsidRDefault="00C039C7" w:rsidP="00D91074">
      <w:pPr>
        <w:pBdr>
          <w:top w:val="single" w:sz="4" w:space="1" w:color="auto"/>
          <w:left w:val="single" w:sz="4" w:space="4" w:color="auto"/>
          <w:bottom w:val="single" w:sz="4" w:space="1" w:color="auto"/>
          <w:right w:val="single" w:sz="4" w:space="4" w:color="auto"/>
        </w:pBdr>
        <w:spacing w:line="300" w:lineRule="auto"/>
        <w:jc w:val="both"/>
        <w:rPr>
          <w:bCs/>
          <w:szCs w:val="24"/>
        </w:rPr>
      </w:pPr>
      <w:r w:rsidRPr="00D91074">
        <w:rPr>
          <w:bCs/>
          <w:szCs w:val="24"/>
        </w:rPr>
        <w:t>Warning</w:t>
      </w:r>
      <w:r w:rsidR="006323BA" w:rsidRPr="00D91074">
        <w:rPr>
          <w:bCs/>
          <w:szCs w:val="24"/>
        </w:rPr>
        <w:t xml:space="preserve">: If you do not understand this notice, you should contact an attorney for advice about your legal rights and obligations.  </w:t>
      </w:r>
    </w:p>
    <w:p w14:paraId="74C7F509" w14:textId="77777777" w:rsidR="00D5655B" w:rsidRPr="00D91074" w:rsidRDefault="00D5655B" w:rsidP="00D91074">
      <w:pPr>
        <w:pBdr>
          <w:top w:val="single" w:sz="4" w:space="1" w:color="auto"/>
          <w:left w:val="single" w:sz="4" w:space="4" w:color="auto"/>
          <w:bottom w:val="single" w:sz="4" w:space="1" w:color="auto"/>
          <w:right w:val="single" w:sz="4" w:space="4" w:color="auto"/>
        </w:pBdr>
        <w:spacing w:line="300" w:lineRule="auto"/>
        <w:jc w:val="both"/>
        <w:rPr>
          <w:bCs/>
          <w:szCs w:val="24"/>
        </w:rPr>
      </w:pPr>
    </w:p>
    <w:p w14:paraId="03F72F81" w14:textId="7C19810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Cs w:val="24"/>
        </w:rPr>
      </w:pPr>
    </w:p>
    <w:p w14:paraId="7977D942" w14:textId="11E546FD" w:rsidR="00D5655B" w:rsidRPr="00D91074" w:rsidRDefault="00D5655B"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Cs w:val="24"/>
        </w:rPr>
      </w:pPr>
    </w:p>
    <w:p w14:paraId="23E10432" w14:textId="77777777" w:rsidR="00D5655B" w:rsidRPr="00D91074" w:rsidRDefault="00D5655B"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Cs w:val="24"/>
        </w:rPr>
      </w:pPr>
    </w:p>
    <w:tbl>
      <w:tblPr>
        <w:tblW w:w="6570" w:type="dxa"/>
        <w:tblInd w:w="1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70"/>
      </w:tblGrid>
      <w:tr w:rsidR="006323BA" w:rsidRPr="00D91074" w14:paraId="3C10C1A3" w14:textId="77777777" w:rsidTr="00D5655B">
        <w:tc>
          <w:tcPr>
            <w:tcW w:w="6570" w:type="dxa"/>
          </w:tcPr>
          <w:p w14:paraId="3CE60FF3" w14:textId="77777777" w:rsidR="005C6854" w:rsidRPr="00D91074" w:rsidRDefault="005C6854" w:rsidP="00D91074">
            <w:pPr>
              <w:spacing w:line="300" w:lineRule="auto"/>
              <w:jc w:val="both"/>
              <w:rPr>
                <w:b/>
                <w:bCs/>
                <w:szCs w:val="24"/>
              </w:rPr>
            </w:pPr>
          </w:p>
          <w:p w14:paraId="60FEBDEF" w14:textId="77777777" w:rsidR="006323BA" w:rsidRPr="00D91074" w:rsidRDefault="006323BA" w:rsidP="00D91074">
            <w:pPr>
              <w:spacing w:line="300" w:lineRule="auto"/>
              <w:jc w:val="both"/>
              <w:rPr>
                <w:szCs w:val="24"/>
              </w:rPr>
            </w:pPr>
            <w:r w:rsidRPr="00D91074">
              <w:rPr>
                <w:szCs w:val="24"/>
              </w:rPr>
              <w:t xml:space="preserve">The following page contains a sample form you </w:t>
            </w:r>
            <w:r w:rsidRPr="00D91074">
              <w:rPr>
                <w:szCs w:val="24"/>
                <w:u w:val="single"/>
              </w:rPr>
              <w:t>may</w:t>
            </w:r>
            <w:r w:rsidRPr="00D91074">
              <w:rPr>
                <w:szCs w:val="24"/>
              </w:rPr>
              <w:t xml:space="preserve"> choose to mail to creditors to get information about debts owed by you or your spouse.  It is not a required form.</w:t>
            </w:r>
          </w:p>
          <w:p w14:paraId="27C95FCE" w14:textId="7F7D5C92" w:rsidR="006323BA" w:rsidRPr="00D91074" w:rsidRDefault="0078284A" w:rsidP="00D91074">
            <w:pPr>
              <w:spacing w:line="300" w:lineRule="auto"/>
              <w:jc w:val="center"/>
              <w:rPr>
                <w:szCs w:val="24"/>
              </w:rPr>
            </w:pPr>
            <w:r w:rsidRPr="00D91074">
              <w:rPr>
                <w:szCs w:val="24"/>
              </w:rPr>
              <w:t xml:space="preserve">Do </w:t>
            </w:r>
            <w:r w:rsidRPr="00D91074">
              <w:rPr>
                <w:szCs w:val="24"/>
                <w:u w:val="single"/>
              </w:rPr>
              <w:t>not</w:t>
            </w:r>
            <w:r w:rsidRPr="00D91074">
              <w:rPr>
                <w:szCs w:val="24"/>
              </w:rPr>
              <w:t xml:space="preserve"> file the </w:t>
            </w:r>
            <w:r w:rsidRPr="00D91074">
              <w:rPr>
                <w:szCs w:val="24"/>
                <w:u w:val="single"/>
              </w:rPr>
              <w:t>next</w:t>
            </w:r>
            <w:r w:rsidRPr="00D91074">
              <w:rPr>
                <w:szCs w:val="24"/>
              </w:rPr>
              <w:t xml:space="preserve"> page with the court.</w:t>
            </w:r>
          </w:p>
          <w:p w14:paraId="736D1D7A" w14:textId="77777777" w:rsidR="005C6854" w:rsidRPr="00D91074" w:rsidRDefault="005C6854"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szCs w:val="24"/>
              </w:rPr>
            </w:pPr>
          </w:p>
        </w:tc>
      </w:tr>
    </w:tbl>
    <w:p w14:paraId="52B8021F" w14:textId="363AC64A" w:rsidR="00E055AC" w:rsidRPr="00D91074" w:rsidRDefault="00E055AC" w:rsidP="00D91074">
      <w:pPr>
        <w:spacing w:line="300" w:lineRule="auto"/>
        <w:rPr>
          <w:szCs w:val="24"/>
          <w:u w:val="single"/>
        </w:rPr>
      </w:pPr>
    </w:p>
    <w:p w14:paraId="743CE7B8" w14:textId="77777777" w:rsidR="00E055AC" w:rsidRPr="00D91074" w:rsidRDefault="00E055AC" w:rsidP="00D91074">
      <w:pPr>
        <w:spacing w:line="300" w:lineRule="auto"/>
        <w:rPr>
          <w:szCs w:val="24"/>
          <w:u w:val="single"/>
        </w:rPr>
        <w:sectPr w:rsidR="00E055AC" w:rsidRPr="00D91074" w:rsidSect="00D91074">
          <w:headerReference w:type="default" r:id="rId10"/>
          <w:footerReference w:type="default" r:id="rId11"/>
          <w:headerReference w:type="first" r:id="rId12"/>
          <w:footerReference w:type="first" r:id="rId13"/>
          <w:endnotePr>
            <w:numFmt w:val="decimal"/>
          </w:endnotePr>
          <w:type w:val="continuous"/>
          <w:pgSz w:w="12240" w:h="15840"/>
          <w:pgMar w:top="1440" w:right="720" w:bottom="720" w:left="1440" w:header="720" w:footer="720" w:gutter="0"/>
          <w:cols w:space="720"/>
          <w:noEndnote/>
          <w:titlePg/>
          <w:docGrid w:linePitch="326"/>
        </w:sectPr>
      </w:pPr>
    </w:p>
    <w:p w14:paraId="78363D12" w14:textId="77777777" w:rsidR="006323BA" w:rsidRPr="00D91074" w:rsidRDefault="006323BA" w:rsidP="00D91074">
      <w:pPr>
        <w:pBdr>
          <w:top w:val="single" w:sz="12" w:space="1" w:color="auto"/>
          <w:left w:val="single" w:sz="12" w:space="4" w:color="auto"/>
          <w:bottom w:val="single" w:sz="12" w:space="1" w:color="auto"/>
          <w:right w:val="single" w:sz="12" w:space="4" w:color="auto"/>
        </w:pBdr>
        <w:spacing w:line="300" w:lineRule="auto"/>
        <w:jc w:val="center"/>
        <w:rPr>
          <w:szCs w:val="24"/>
        </w:rPr>
      </w:pPr>
      <w:r w:rsidRPr="00D91074">
        <w:rPr>
          <w:szCs w:val="24"/>
        </w:rPr>
        <w:t>REQUEST FOR ACCOUNT INFORMATION FROM CREDITORS</w:t>
      </w:r>
    </w:p>
    <w:p w14:paraId="53D1C543"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323BA" w:rsidRPr="00D91074" w14:paraId="5BF27255" w14:textId="77777777">
        <w:tc>
          <w:tcPr>
            <w:tcW w:w="9540" w:type="dxa"/>
          </w:tcPr>
          <w:p w14:paraId="031623BB" w14:textId="77777777" w:rsidR="006323BA" w:rsidRPr="00D91074" w:rsidRDefault="006323BA" w:rsidP="00D91074">
            <w:pPr>
              <w:pStyle w:val="Footer"/>
              <w:tabs>
                <w:tab w:val="clear" w:pos="4320"/>
                <w:tab w:val="clear" w:pos="8640"/>
              </w:tabs>
              <w:spacing w:line="300" w:lineRule="auto"/>
              <w:jc w:val="both"/>
              <w:rPr>
                <w:szCs w:val="24"/>
              </w:rPr>
            </w:pPr>
            <w:r w:rsidRPr="00D91074">
              <w:rPr>
                <w:szCs w:val="24"/>
              </w:rPr>
              <w:t xml:space="preserve">You </w:t>
            </w:r>
            <w:r w:rsidRPr="00D91074">
              <w:rPr>
                <w:szCs w:val="24"/>
                <w:u w:val="single"/>
              </w:rPr>
              <w:t>may</w:t>
            </w:r>
            <w:r w:rsidRPr="00D91074">
              <w:rPr>
                <w:szCs w:val="24"/>
              </w:rPr>
              <w:t xml:space="preserve"> use this form to request information about debt owed by you or your spouse.</w:t>
            </w:r>
          </w:p>
          <w:p w14:paraId="63A21452" w14:textId="5BF97361" w:rsidR="005C6854" w:rsidRPr="00D91074" w:rsidRDefault="006323BA" w:rsidP="00D91074">
            <w:pPr>
              <w:pStyle w:val="Footer"/>
              <w:tabs>
                <w:tab w:val="clear" w:pos="4320"/>
                <w:tab w:val="clear" w:pos="8640"/>
              </w:tabs>
              <w:spacing w:line="300" w:lineRule="auto"/>
              <w:jc w:val="both"/>
              <w:rPr>
                <w:caps/>
                <w:szCs w:val="24"/>
              </w:rPr>
            </w:pPr>
            <w:r w:rsidRPr="00D91074">
              <w:rPr>
                <w:szCs w:val="24"/>
              </w:rPr>
              <w:t xml:space="preserve">If so, send to the creditor.  </w:t>
            </w:r>
            <w:r w:rsidRPr="00D91074">
              <w:rPr>
                <w:caps/>
                <w:szCs w:val="24"/>
              </w:rPr>
              <w:t xml:space="preserve">Do </w:t>
            </w:r>
            <w:r w:rsidRPr="00D91074">
              <w:rPr>
                <w:caps/>
                <w:szCs w:val="24"/>
                <w:u w:val="single"/>
              </w:rPr>
              <w:t>Not</w:t>
            </w:r>
            <w:r w:rsidRPr="00D91074">
              <w:rPr>
                <w:caps/>
                <w:szCs w:val="24"/>
              </w:rPr>
              <w:t xml:space="preserve"> File this page with the Court.</w:t>
            </w:r>
          </w:p>
        </w:tc>
      </w:tr>
    </w:tbl>
    <w:p w14:paraId="7F540C75" w14:textId="77777777" w:rsidR="006323BA" w:rsidRPr="00D91074" w:rsidRDefault="006323BA" w:rsidP="00D91074">
      <w:pPr>
        <w:spacing w:line="300" w:lineRule="auto"/>
        <w:rPr>
          <w:szCs w:val="24"/>
        </w:rPr>
      </w:pPr>
    </w:p>
    <w:p w14:paraId="566EE501" w14:textId="5666E8F1" w:rsidR="006323BA" w:rsidRPr="00D91074" w:rsidRDefault="00D5655B"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u w:val="single"/>
        </w:rPr>
      </w:pPr>
      <w:r w:rsidRPr="00D91074">
        <w:rPr>
          <w:szCs w:val="24"/>
        </w:rPr>
        <w:t>Date</w:t>
      </w:r>
      <w:r w:rsidR="006323BA" w:rsidRPr="00D91074">
        <w:rPr>
          <w:szCs w:val="24"/>
        </w:rPr>
        <w:t>:</w:t>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p>
    <w:p w14:paraId="775444FB" w14:textId="77777777" w:rsidR="006323BA" w:rsidRPr="00D91074" w:rsidRDefault="006323BA" w:rsidP="00D91074">
      <w:pPr>
        <w:spacing w:line="300" w:lineRule="auto"/>
        <w:rPr>
          <w:szCs w:val="24"/>
        </w:rPr>
      </w:pPr>
    </w:p>
    <w:p w14:paraId="76E7476B" w14:textId="5077D71E" w:rsidR="006323BA" w:rsidRPr="00D91074" w:rsidRDefault="00D5655B"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u w:val="single"/>
        </w:rPr>
      </w:pPr>
      <w:r w:rsidRPr="00D91074">
        <w:rPr>
          <w:szCs w:val="24"/>
        </w:rPr>
        <w:t>Creditor’s Name</w:t>
      </w:r>
      <w:r w:rsidR="006323BA" w:rsidRPr="00D91074">
        <w:rPr>
          <w:szCs w:val="24"/>
        </w:rPr>
        <w:t>:</w:t>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D91074">
        <w:rPr>
          <w:szCs w:val="24"/>
          <w:u w:val="single"/>
        </w:rPr>
        <w:tab/>
      </w:r>
      <w:r w:rsidR="00D91074">
        <w:rPr>
          <w:szCs w:val="24"/>
          <w:u w:val="single"/>
        </w:rPr>
        <w:tab/>
      </w:r>
    </w:p>
    <w:p w14:paraId="21ABC5FD"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rPr>
      </w:pPr>
    </w:p>
    <w:p w14:paraId="55D746F6" w14:textId="12C67D71" w:rsidR="006323BA" w:rsidRPr="00D91074" w:rsidRDefault="00D5655B" w:rsidP="00D91074">
      <w:pPr>
        <w:spacing w:line="300" w:lineRule="auto"/>
        <w:rPr>
          <w:szCs w:val="24"/>
          <w:u w:val="single"/>
        </w:rPr>
      </w:pPr>
      <w:r w:rsidRPr="00D91074">
        <w:rPr>
          <w:szCs w:val="24"/>
        </w:rPr>
        <w:t>Creditor’s Address</w:t>
      </w:r>
      <w:r w:rsidR="006323BA" w:rsidRPr="00D91074">
        <w:rPr>
          <w:szCs w:val="24"/>
        </w:rPr>
        <w:t>:</w:t>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D86431" w:rsidRPr="00D91074">
        <w:rPr>
          <w:szCs w:val="24"/>
          <w:u w:val="single"/>
        </w:rPr>
        <w:tab/>
      </w:r>
      <w:r w:rsidR="00D91074">
        <w:rPr>
          <w:szCs w:val="24"/>
          <w:u w:val="single"/>
        </w:rPr>
        <w:tab/>
      </w:r>
      <w:r w:rsidR="00D91074">
        <w:rPr>
          <w:szCs w:val="24"/>
          <w:u w:val="single"/>
        </w:rPr>
        <w:tab/>
      </w:r>
    </w:p>
    <w:p w14:paraId="3ECA3338"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szCs w:val="24"/>
        </w:rPr>
      </w:pPr>
    </w:p>
    <w:p w14:paraId="6E1BBBBD" w14:textId="4A100704" w:rsidR="006323BA" w:rsidRPr="00D91074" w:rsidRDefault="006323BA" w:rsidP="00D91074">
      <w:pPr>
        <w:spacing w:line="300" w:lineRule="auto"/>
        <w:ind w:firstLine="720"/>
        <w:rPr>
          <w:szCs w:val="24"/>
        </w:rPr>
      </w:pPr>
      <w:r w:rsidRPr="00D91074">
        <w:rPr>
          <w:szCs w:val="24"/>
        </w:rPr>
        <w:t>Regarding:</w:t>
      </w:r>
      <w:r w:rsidR="00D91074">
        <w:rPr>
          <w:szCs w:val="24"/>
        </w:rPr>
        <w:tab/>
      </w:r>
      <w:r w:rsidRPr="00D91074">
        <w:rPr>
          <w:szCs w:val="24"/>
        </w:rPr>
        <w:t xml:space="preserve">Superior Court of Arizona in </w:t>
      </w:r>
      <w:r w:rsidR="00D91074">
        <w:rPr>
          <w:szCs w:val="24"/>
          <w:u w:val="single"/>
        </w:rPr>
        <w:tab/>
      </w:r>
      <w:r w:rsidR="00D91074">
        <w:rPr>
          <w:szCs w:val="24"/>
          <w:u w:val="single"/>
        </w:rPr>
        <w:tab/>
      </w:r>
      <w:r w:rsidR="00D91074">
        <w:rPr>
          <w:szCs w:val="24"/>
          <w:u w:val="single"/>
        </w:rPr>
        <w:tab/>
      </w:r>
      <w:r w:rsidR="00D91074">
        <w:rPr>
          <w:szCs w:val="24"/>
          <w:u w:val="single"/>
        </w:rPr>
        <w:tab/>
      </w:r>
      <w:r w:rsidR="00D91074">
        <w:rPr>
          <w:szCs w:val="24"/>
          <w:u w:val="single"/>
        </w:rPr>
        <w:tab/>
      </w:r>
      <w:r w:rsidRPr="00D91074">
        <w:rPr>
          <w:szCs w:val="24"/>
        </w:rPr>
        <w:t xml:space="preserve"> County</w:t>
      </w:r>
    </w:p>
    <w:p w14:paraId="38FE3E0B"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szCs w:val="24"/>
        </w:rPr>
      </w:pPr>
    </w:p>
    <w:p w14:paraId="0C9EF38E" w14:textId="7326DFCC" w:rsidR="006323BA" w:rsidRPr="00D91074" w:rsidRDefault="00D91074"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u w:val="single"/>
        </w:rPr>
      </w:pPr>
      <w:r>
        <w:rPr>
          <w:szCs w:val="24"/>
        </w:rPr>
        <w:tab/>
      </w:r>
      <w:r>
        <w:rPr>
          <w:szCs w:val="24"/>
        </w:rPr>
        <w:tab/>
      </w:r>
      <w:r>
        <w:rPr>
          <w:szCs w:val="24"/>
        </w:rPr>
        <w:tab/>
      </w:r>
      <w:r w:rsidR="006323BA" w:rsidRPr="00D91074">
        <w:rPr>
          <w:szCs w:val="24"/>
        </w:rPr>
        <w:t>Case Name:</w:t>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Pr>
          <w:szCs w:val="24"/>
          <w:u w:val="single"/>
        </w:rPr>
        <w:tab/>
      </w:r>
    </w:p>
    <w:p w14:paraId="48F253F8"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2880"/>
        <w:rPr>
          <w:szCs w:val="24"/>
          <w:u w:val="single"/>
        </w:rPr>
      </w:pPr>
    </w:p>
    <w:p w14:paraId="138C3294" w14:textId="35649C5B" w:rsidR="006323BA" w:rsidRPr="00D91074" w:rsidRDefault="00D91074"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u w:val="single"/>
        </w:rPr>
      </w:pPr>
      <w:r>
        <w:rPr>
          <w:szCs w:val="24"/>
        </w:rPr>
        <w:tab/>
      </w:r>
      <w:r>
        <w:rPr>
          <w:szCs w:val="24"/>
        </w:rPr>
        <w:tab/>
      </w:r>
      <w:r>
        <w:rPr>
          <w:szCs w:val="24"/>
        </w:rPr>
        <w:tab/>
      </w:r>
      <w:r w:rsidR="006323BA" w:rsidRPr="00D91074">
        <w:rPr>
          <w:szCs w:val="24"/>
        </w:rPr>
        <w:t>Case Number:</w:t>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sidR="006323BA" w:rsidRPr="00D91074">
        <w:rPr>
          <w:szCs w:val="24"/>
          <w:u w:val="single"/>
        </w:rPr>
        <w:tab/>
      </w:r>
      <w:r>
        <w:rPr>
          <w:szCs w:val="24"/>
          <w:u w:val="single"/>
        </w:rPr>
        <w:tab/>
      </w:r>
    </w:p>
    <w:p w14:paraId="047D174F"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2880"/>
        <w:jc w:val="both"/>
        <w:rPr>
          <w:szCs w:val="24"/>
          <w:u w:val="single"/>
        </w:rPr>
      </w:pPr>
    </w:p>
    <w:p w14:paraId="20D9BEF4" w14:textId="23F8E8AE" w:rsidR="006323BA" w:rsidRPr="00D91074" w:rsidRDefault="00475C39" w:rsidP="00D91074">
      <w:pPr>
        <w:spacing w:line="300" w:lineRule="auto"/>
        <w:jc w:val="both"/>
        <w:rPr>
          <w:szCs w:val="24"/>
        </w:rPr>
      </w:pPr>
      <w:r w:rsidRPr="00D91074">
        <w:rPr>
          <w:szCs w:val="24"/>
        </w:rPr>
        <w:t>W</w:t>
      </w:r>
      <w:r w:rsidR="006323BA" w:rsidRPr="00D91074">
        <w:rPr>
          <w:szCs w:val="24"/>
        </w:rPr>
        <w:t xml:space="preserve">ithin thirty (30) days </w:t>
      </w:r>
      <w:r w:rsidRPr="00D91074">
        <w:rPr>
          <w:szCs w:val="24"/>
        </w:rPr>
        <w:t xml:space="preserve">after </w:t>
      </w:r>
      <w:r w:rsidR="006323BA" w:rsidRPr="00D91074">
        <w:rPr>
          <w:szCs w:val="24"/>
        </w:rPr>
        <w:t xml:space="preserve">receipt of this </w:t>
      </w:r>
      <w:r w:rsidRPr="00D91074">
        <w:rPr>
          <w:szCs w:val="24"/>
        </w:rPr>
        <w:t>notice, you are requested to provide the balance and account status of any debt identified by account number for which the requesting party may be liable to you.</w:t>
      </w:r>
    </w:p>
    <w:p w14:paraId="1BD7E0BA" w14:textId="77777777" w:rsidR="00DE7A15" w:rsidRPr="00D91074" w:rsidRDefault="00DE7A15" w:rsidP="00D91074">
      <w:pPr>
        <w:spacing w:line="300" w:lineRule="auto"/>
        <w:rPr>
          <w:szCs w:val="24"/>
        </w:rPr>
      </w:pPr>
    </w:p>
    <w:p w14:paraId="43D4F957" w14:textId="02A453DB" w:rsidR="006323BA" w:rsidRPr="00D91074" w:rsidRDefault="00F609A3"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Cs/>
          <w:szCs w:val="24"/>
        </w:rPr>
      </w:pPr>
      <w:r w:rsidRPr="00D91074">
        <w:rPr>
          <w:bCs/>
          <w:szCs w:val="24"/>
        </w:rPr>
        <w:t>Information About Debtors/Spouses</w:t>
      </w:r>
      <w:r w:rsidR="006323BA" w:rsidRPr="00D91074">
        <w:rPr>
          <w:bCs/>
          <w:szCs w:val="24"/>
        </w:rPr>
        <w:t>:</w:t>
      </w:r>
    </w:p>
    <w:p w14:paraId="147964D0" w14:textId="77777777" w:rsidR="00371478" w:rsidRPr="00D91074" w:rsidRDefault="00371478" w:rsidP="00D91074">
      <w:pPr>
        <w:spacing w:line="300" w:lineRule="auto"/>
        <w:rPr>
          <w:szCs w:val="24"/>
        </w:rPr>
      </w:pPr>
    </w:p>
    <w:p w14:paraId="1085FC1D" w14:textId="0226C14E" w:rsidR="006323BA" w:rsidRPr="00D91074" w:rsidRDefault="006323BA" w:rsidP="00D91074">
      <w:pPr>
        <w:spacing w:line="300" w:lineRule="auto"/>
        <w:rPr>
          <w:bCs/>
          <w:szCs w:val="24"/>
          <w:u w:val="single"/>
        </w:rPr>
      </w:pPr>
      <w:r w:rsidRPr="00D91074">
        <w:rPr>
          <w:bCs/>
          <w:szCs w:val="24"/>
        </w:rPr>
        <w:t>Your Name:</w:t>
      </w:r>
      <w:r w:rsidR="00371478" w:rsidRPr="00D91074">
        <w:rPr>
          <w:bCs/>
          <w:szCs w:val="24"/>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p>
    <w:p w14:paraId="633F3A7D" w14:textId="23D286E2" w:rsidR="006323BA" w:rsidRPr="00D91074" w:rsidRDefault="006323BA" w:rsidP="00D91074">
      <w:pPr>
        <w:spacing w:line="300" w:lineRule="auto"/>
        <w:rPr>
          <w:bCs/>
          <w:szCs w:val="24"/>
          <w:u w:val="single"/>
        </w:rPr>
      </w:pPr>
      <w:r w:rsidRPr="00D91074">
        <w:rPr>
          <w:bCs/>
          <w:szCs w:val="24"/>
        </w:rPr>
        <w:t>Your Address:</w:t>
      </w:r>
      <w:r w:rsidR="00371478" w:rsidRPr="00D91074">
        <w:rPr>
          <w:bCs/>
          <w:szCs w:val="24"/>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r w:rsidR="00D91074">
        <w:rPr>
          <w:bCs/>
          <w:szCs w:val="24"/>
          <w:u w:val="single"/>
        </w:rPr>
        <w:tab/>
      </w:r>
    </w:p>
    <w:p w14:paraId="09267144" w14:textId="5E8D52C2" w:rsidR="006323BA" w:rsidRPr="00D91074" w:rsidRDefault="006323BA" w:rsidP="00D91074">
      <w:pPr>
        <w:spacing w:line="300" w:lineRule="auto"/>
        <w:rPr>
          <w:bCs/>
          <w:szCs w:val="24"/>
          <w:u w:val="single"/>
        </w:rPr>
      </w:pPr>
      <w:r w:rsidRPr="00D91074">
        <w:rPr>
          <w:bCs/>
          <w:szCs w:val="24"/>
        </w:rPr>
        <w:tab/>
      </w:r>
      <w:r w:rsidRPr="00D91074">
        <w:rPr>
          <w:bCs/>
          <w:szCs w:val="24"/>
        </w:rPr>
        <w:tab/>
      </w:r>
      <w:r w:rsidR="00371478" w:rsidRPr="00D91074">
        <w:rPr>
          <w:bCs/>
          <w:szCs w:val="24"/>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p>
    <w:p w14:paraId="38FD7631" w14:textId="77F41861" w:rsidR="006323BA" w:rsidRPr="00D91074" w:rsidRDefault="006323BA" w:rsidP="00D91074">
      <w:pPr>
        <w:spacing w:line="300" w:lineRule="auto"/>
        <w:rPr>
          <w:bCs/>
          <w:szCs w:val="24"/>
          <w:u w:val="single"/>
        </w:rPr>
      </w:pPr>
      <w:r w:rsidRPr="00D91074">
        <w:rPr>
          <w:bCs/>
          <w:szCs w:val="24"/>
        </w:rPr>
        <w:t>Your Phone Number:</w:t>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r w:rsidR="00D91074">
        <w:rPr>
          <w:bCs/>
          <w:szCs w:val="24"/>
          <w:u w:val="single"/>
        </w:rPr>
        <w:tab/>
      </w:r>
    </w:p>
    <w:p w14:paraId="5A0ED62E" w14:textId="58154F50" w:rsidR="006323BA" w:rsidRPr="00D91074" w:rsidRDefault="006323BA" w:rsidP="00D91074">
      <w:pPr>
        <w:spacing w:line="300" w:lineRule="auto"/>
        <w:rPr>
          <w:bCs/>
          <w:szCs w:val="24"/>
          <w:u w:val="single"/>
        </w:rPr>
      </w:pPr>
      <w:r w:rsidRPr="00D91074">
        <w:rPr>
          <w:bCs/>
          <w:szCs w:val="24"/>
        </w:rPr>
        <w:t>Your Spouse’s Name:</w:t>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r w:rsidR="00D91074">
        <w:rPr>
          <w:bCs/>
          <w:szCs w:val="24"/>
          <w:u w:val="single"/>
        </w:rPr>
        <w:tab/>
      </w:r>
    </w:p>
    <w:p w14:paraId="34B86CCA" w14:textId="44908F39" w:rsidR="006323BA" w:rsidRPr="00D91074" w:rsidRDefault="006323BA" w:rsidP="00D91074">
      <w:pPr>
        <w:spacing w:line="300" w:lineRule="auto"/>
        <w:rPr>
          <w:bCs/>
          <w:szCs w:val="24"/>
        </w:rPr>
      </w:pPr>
      <w:r w:rsidRPr="00D91074">
        <w:rPr>
          <w:bCs/>
          <w:szCs w:val="24"/>
        </w:rPr>
        <w:t>Your Spouse’s Address:</w:t>
      </w:r>
      <w:r w:rsidR="00371478" w:rsidRPr="00D91074">
        <w:rPr>
          <w:bCs/>
          <w:szCs w:val="24"/>
        </w:rPr>
        <w:tab/>
      </w:r>
      <w:r w:rsidRPr="00D91074">
        <w:rPr>
          <w:bCs/>
          <w:szCs w:val="24"/>
          <w:u w:val="single"/>
        </w:rPr>
        <w:t xml:space="preserve"> </w:t>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p>
    <w:p w14:paraId="22325947" w14:textId="78D34B68" w:rsidR="006323BA" w:rsidRPr="00D91074" w:rsidRDefault="00371478" w:rsidP="00D91074">
      <w:pPr>
        <w:spacing w:line="300" w:lineRule="auto"/>
        <w:rPr>
          <w:b/>
          <w:szCs w:val="24"/>
        </w:rPr>
      </w:pPr>
      <w:r w:rsidRPr="00D91074">
        <w:rPr>
          <w:b/>
          <w:szCs w:val="24"/>
        </w:rPr>
        <w:tab/>
      </w:r>
      <w:r w:rsidRPr="00D91074">
        <w:rPr>
          <w:b/>
          <w:szCs w:val="24"/>
        </w:rPr>
        <w:tab/>
      </w:r>
      <w:r w:rsidRPr="00D91074">
        <w:rPr>
          <w:b/>
          <w:szCs w:val="24"/>
        </w:rPr>
        <w:tab/>
      </w:r>
      <w:r w:rsidRPr="00D91074">
        <w:rPr>
          <w:b/>
          <w:szCs w:val="24"/>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D91074">
        <w:rPr>
          <w:bCs/>
          <w:szCs w:val="24"/>
          <w:u w:val="single"/>
        </w:rPr>
        <w:tab/>
      </w:r>
    </w:p>
    <w:p w14:paraId="0097AEBF" w14:textId="6AD41CDE" w:rsidR="006323BA" w:rsidRPr="00D91074" w:rsidRDefault="00F609A3" w:rsidP="00D91074">
      <w:pPr>
        <w:spacing w:line="300" w:lineRule="auto"/>
        <w:rPr>
          <w:bCs/>
          <w:szCs w:val="24"/>
        </w:rPr>
      </w:pPr>
      <w:r w:rsidRPr="00D91074">
        <w:rPr>
          <w:bCs/>
          <w:szCs w:val="24"/>
        </w:rPr>
        <w:t>Information About the Account</w:t>
      </w:r>
      <w:r w:rsidR="006323BA" w:rsidRPr="00D91074">
        <w:rPr>
          <w:bCs/>
          <w:szCs w:val="24"/>
        </w:rPr>
        <w:t>:</w:t>
      </w:r>
    </w:p>
    <w:p w14:paraId="5EA86671" w14:textId="5D00BC7B" w:rsidR="006323BA" w:rsidRPr="00D91074" w:rsidRDefault="006323BA" w:rsidP="00D91074">
      <w:pPr>
        <w:spacing w:line="300" w:lineRule="auto"/>
        <w:rPr>
          <w:bCs/>
          <w:szCs w:val="24"/>
          <w:u w:val="single"/>
        </w:rPr>
      </w:pPr>
      <w:r w:rsidRPr="00D91074">
        <w:rPr>
          <w:bCs/>
          <w:szCs w:val="24"/>
        </w:rPr>
        <w:t>Account Number(s):</w:t>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Pr="00D91074">
        <w:rPr>
          <w:bCs/>
          <w:szCs w:val="24"/>
          <w:u w:val="single"/>
        </w:rPr>
        <w:tab/>
      </w:r>
      <w:r w:rsidR="004D4E15" w:rsidRPr="00D91074">
        <w:rPr>
          <w:bCs/>
          <w:szCs w:val="24"/>
          <w:u w:val="single"/>
        </w:rPr>
        <w:tab/>
      </w:r>
      <w:r w:rsidR="00D91074">
        <w:rPr>
          <w:bCs/>
          <w:szCs w:val="24"/>
          <w:u w:val="single"/>
        </w:rPr>
        <w:tab/>
      </w:r>
    </w:p>
    <w:p w14:paraId="220B456C"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rPr>
      </w:pPr>
      <w:r w:rsidRPr="00D91074">
        <w:rPr>
          <w:szCs w:val="24"/>
        </w:rPr>
        <w:t>If you have any questions or if I can be of further assistance, please feel free to contact me.</w:t>
      </w:r>
    </w:p>
    <w:p w14:paraId="25730625"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rPr>
      </w:pPr>
    </w:p>
    <w:p w14:paraId="48BF7EFA" w14:textId="77777777"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rPr>
      </w:pPr>
      <w:r w:rsidRPr="00D91074">
        <w:rPr>
          <w:szCs w:val="24"/>
        </w:rPr>
        <w:t>Sincerely,</w:t>
      </w:r>
    </w:p>
    <w:p w14:paraId="72294008" w14:textId="77777777" w:rsidR="006323BA" w:rsidRPr="00D91074" w:rsidRDefault="006323BA" w:rsidP="00D91074">
      <w:pPr>
        <w:spacing w:line="300" w:lineRule="auto"/>
        <w:rPr>
          <w:szCs w:val="24"/>
        </w:rPr>
      </w:pPr>
    </w:p>
    <w:p w14:paraId="338A7535" w14:textId="70CC907C" w:rsidR="006323BA" w:rsidRPr="00D91074" w:rsidRDefault="006323BA" w:rsidP="00D91074">
      <w:pPr>
        <w:spacing w:line="300" w:lineRule="auto"/>
        <w:rPr>
          <w:szCs w:val="24"/>
          <w:u w:val="single"/>
        </w:rPr>
      </w:pPr>
      <w:r w:rsidRPr="00D91074">
        <w:rPr>
          <w:szCs w:val="24"/>
        </w:rPr>
        <w:t>Your name:</w:t>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00371478" w:rsidRPr="00D91074">
        <w:rPr>
          <w:szCs w:val="24"/>
          <w:u w:val="single"/>
        </w:rPr>
        <w:tab/>
      </w:r>
      <w:r w:rsidR="00D91074">
        <w:rPr>
          <w:szCs w:val="24"/>
          <w:u w:val="single"/>
        </w:rPr>
        <w:tab/>
      </w:r>
      <w:r w:rsidR="00D91074">
        <w:rPr>
          <w:szCs w:val="24"/>
          <w:u w:val="single"/>
        </w:rPr>
        <w:tab/>
      </w:r>
    </w:p>
    <w:p w14:paraId="61BF474C" w14:textId="1CFBC109" w:rsidR="006323BA" w:rsidRPr="00D91074" w:rsidRDefault="006323BA" w:rsidP="00D91074">
      <w:pPr>
        <w:spacing w:line="300" w:lineRule="auto"/>
        <w:rPr>
          <w:szCs w:val="24"/>
        </w:rPr>
      </w:pPr>
      <w:r w:rsidRPr="00D91074">
        <w:rPr>
          <w:szCs w:val="24"/>
        </w:rPr>
        <w:tab/>
      </w:r>
      <w:r w:rsidRPr="00D91074">
        <w:rPr>
          <w:szCs w:val="24"/>
        </w:rPr>
        <w:tab/>
      </w:r>
      <w:r w:rsidRPr="00D91074">
        <w:rPr>
          <w:szCs w:val="24"/>
        </w:rPr>
        <w:tab/>
      </w:r>
      <w:r w:rsidRPr="00D91074">
        <w:rPr>
          <w:szCs w:val="24"/>
        </w:rPr>
        <w:tab/>
      </w:r>
      <w:r w:rsidRPr="00D91074">
        <w:rPr>
          <w:szCs w:val="24"/>
        </w:rPr>
        <w:tab/>
      </w:r>
    </w:p>
    <w:p w14:paraId="021F0EAC" w14:textId="29C0893C" w:rsidR="006323BA" w:rsidRPr="00D91074" w:rsidRDefault="006323BA" w:rsidP="00D9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4"/>
          <w:u w:val="single"/>
        </w:rPr>
      </w:pPr>
      <w:r w:rsidRPr="00D91074">
        <w:rPr>
          <w:szCs w:val="24"/>
        </w:rPr>
        <w:t>Your signature:</w:t>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Pr="00D91074">
        <w:rPr>
          <w:szCs w:val="24"/>
          <w:u w:val="single"/>
        </w:rPr>
        <w:tab/>
      </w:r>
      <w:r w:rsidR="00D91074">
        <w:rPr>
          <w:szCs w:val="24"/>
          <w:u w:val="single"/>
        </w:rPr>
        <w:tab/>
      </w:r>
      <w:r w:rsidR="00D91074">
        <w:rPr>
          <w:szCs w:val="24"/>
          <w:u w:val="single"/>
        </w:rPr>
        <w:tab/>
      </w:r>
    </w:p>
    <w:sectPr w:rsidR="006323BA" w:rsidRPr="00D91074" w:rsidSect="00D91074">
      <w:headerReference w:type="first" r:id="rId14"/>
      <w:footerReference w:type="first" r:id="rId15"/>
      <w:endnotePr>
        <w:numFmt w:val="decimal"/>
      </w:endnotePr>
      <w:pgSz w:w="12240" w:h="15840"/>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DD70" w14:textId="77777777" w:rsidR="00E734E4" w:rsidRDefault="00E734E4">
      <w:r>
        <w:separator/>
      </w:r>
    </w:p>
  </w:endnote>
  <w:endnote w:type="continuationSeparator" w:id="0">
    <w:p w14:paraId="337B0428" w14:textId="77777777" w:rsidR="00E734E4" w:rsidRDefault="00E7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DD25" w14:textId="77777777" w:rsidR="00CC58E0" w:rsidRPr="00CC58E0" w:rsidRDefault="00CC58E0" w:rsidP="00CC58E0">
    <w:pPr>
      <w:spacing w:line="226" w:lineRule="auto"/>
      <w:ind w:left="720" w:right="720"/>
      <w:rPr>
        <w:rFonts w:ascii="Arial" w:hAnsi="Arial"/>
        <w:sz w:val="16"/>
        <w:szCs w:val="16"/>
      </w:rPr>
    </w:pPr>
  </w:p>
  <w:p w14:paraId="7644A7FC" w14:textId="005E4090" w:rsidR="00CC58E0" w:rsidRPr="00CC58E0" w:rsidRDefault="00CC58E0" w:rsidP="00CC58E0">
    <w:pPr>
      <w:spacing w:line="226" w:lineRule="auto"/>
      <w:ind w:left="-90" w:right="-108"/>
      <w:rPr>
        <w:sz w:val="16"/>
        <w:szCs w:val="16"/>
      </w:rPr>
    </w:pPr>
    <w:r w:rsidRPr="00CC58E0">
      <w:rPr>
        <w:sz w:val="16"/>
        <w:szCs w:val="16"/>
      </w:rPr>
      <w:t>Arizona Supreme Court</w:t>
    </w:r>
    <w:r w:rsidRPr="00CC58E0">
      <w:rPr>
        <w:sz w:val="16"/>
        <w:szCs w:val="16"/>
      </w:rPr>
      <w:tab/>
    </w:r>
    <w:r w:rsidRPr="00CC58E0">
      <w:rPr>
        <w:sz w:val="16"/>
        <w:szCs w:val="16"/>
      </w:rPr>
      <w:tab/>
    </w:r>
    <w:r w:rsidRPr="00CC58E0">
      <w:rPr>
        <w:sz w:val="16"/>
        <w:szCs w:val="16"/>
      </w:rPr>
      <w:tab/>
    </w:r>
    <w:r w:rsidRPr="00CC58E0">
      <w:rPr>
        <w:sz w:val="16"/>
        <w:szCs w:val="16"/>
      </w:rPr>
      <w:tab/>
    </w:r>
    <w:r>
      <w:rPr>
        <w:sz w:val="16"/>
        <w:szCs w:val="16"/>
      </w:rPr>
      <w:tab/>
    </w:r>
    <w:r w:rsidRPr="00CC58E0">
      <w:rPr>
        <w:sz w:val="16"/>
        <w:szCs w:val="16"/>
      </w:rPr>
      <w:t xml:space="preserve">Page </w:t>
    </w:r>
    <w:r w:rsidRPr="00CC58E0">
      <w:rPr>
        <w:sz w:val="16"/>
        <w:szCs w:val="16"/>
      </w:rPr>
      <w:fldChar w:fldCharType="begin"/>
    </w:r>
    <w:r w:rsidRPr="00CC58E0">
      <w:rPr>
        <w:sz w:val="16"/>
        <w:szCs w:val="16"/>
      </w:rPr>
      <w:instrText xml:space="preserve"> PAGE  \* Arabic  \* MERGEFORMAT </w:instrText>
    </w:r>
    <w:r w:rsidRPr="00CC58E0">
      <w:rPr>
        <w:sz w:val="16"/>
        <w:szCs w:val="16"/>
      </w:rPr>
      <w:fldChar w:fldCharType="separate"/>
    </w:r>
    <w:r>
      <w:rPr>
        <w:sz w:val="16"/>
        <w:szCs w:val="16"/>
      </w:rPr>
      <w:t>1</w:t>
    </w:r>
    <w:r w:rsidRPr="00CC58E0">
      <w:rPr>
        <w:sz w:val="16"/>
        <w:szCs w:val="16"/>
      </w:rPr>
      <w:fldChar w:fldCharType="end"/>
    </w:r>
    <w:r w:rsidRPr="00CC58E0">
      <w:rPr>
        <w:sz w:val="16"/>
        <w:szCs w:val="16"/>
      </w:rPr>
      <w:t xml:space="preserve"> of </w:t>
    </w:r>
    <w:r w:rsidRPr="00CC58E0">
      <w:rPr>
        <w:sz w:val="16"/>
        <w:szCs w:val="16"/>
      </w:rPr>
      <w:fldChar w:fldCharType="begin"/>
    </w:r>
    <w:r w:rsidRPr="00CC58E0">
      <w:rPr>
        <w:sz w:val="16"/>
        <w:szCs w:val="16"/>
      </w:rPr>
      <w:instrText xml:space="preserve"> NUMPAGES  \* Arabic  \* MERGEFORMAT </w:instrText>
    </w:r>
    <w:r w:rsidRPr="00CC58E0">
      <w:rPr>
        <w:sz w:val="16"/>
        <w:szCs w:val="16"/>
      </w:rPr>
      <w:fldChar w:fldCharType="separate"/>
    </w:r>
    <w:r>
      <w:rPr>
        <w:sz w:val="16"/>
        <w:szCs w:val="16"/>
      </w:rPr>
      <w:t>3</w:t>
    </w:r>
    <w:r w:rsidRPr="00CC58E0">
      <w:rPr>
        <w:sz w:val="16"/>
        <w:szCs w:val="16"/>
      </w:rPr>
      <w:fldChar w:fldCharType="end"/>
    </w:r>
    <w:r w:rsidRPr="00CC58E0">
      <w:rPr>
        <w:sz w:val="16"/>
        <w:szCs w:val="16"/>
      </w:rPr>
      <w:t xml:space="preserve">                                                         </w:t>
    </w:r>
    <w:r w:rsidRPr="00CC58E0">
      <w:rPr>
        <w:sz w:val="16"/>
        <w:szCs w:val="16"/>
      </w:rPr>
      <w:tab/>
    </w:r>
    <w:r w:rsidRPr="00CC58E0">
      <w:rPr>
        <w:sz w:val="16"/>
        <w:szCs w:val="16"/>
      </w:rPr>
      <w:tab/>
      <w:t xml:space="preserve">      DR16F-</w:t>
    </w:r>
    <w:r w:rsidR="00C26474" w:rsidRPr="00C26474">
      <w:rPr>
        <w:sz w:val="16"/>
        <w:szCs w:val="16"/>
      </w:rPr>
      <w:t>010123</w:t>
    </w:r>
  </w:p>
  <w:p w14:paraId="69C4196E" w14:textId="2709CCBE" w:rsidR="00E055AC" w:rsidRPr="00CC58E0" w:rsidRDefault="00CC58E0" w:rsidP="00CC58E0">
    <w:pPr>
      <w:spacing w:line="226" w:lineRule="auto"/>
      <w:ind w:left="-90" w:right="-108"/>
      <w:rPr>
        <w:sz w:val="16"/>
        <w:szCs w:val="16"/>
      </w:rPr>
    </w:pPr>
    <w:r w:rsidRPr="00CC58E0">
      <w:rPr>
        <w:sz w:val="16"/>
        <w:szCs w:val="16"/>
      </w:rPr>
      <w:t>Notice Regarding Creditors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F1A" w14:textId="77777777" w:rsidR="00D91074" w:rsidRPr="00CC58E0" w:rsidRDefault="00D91074" w:rsidP="00D91074">
    <w:pPr>
      <w:spacing w:line="226" w:lineRule="auto"/>
      <w:ind w:left="720" w:right="720"/>
      <w:rPr>
        <w:rFonts w:ascii="Arial" w:hAnsi="Arial"/>
        <w:sz w:val="16"/>
        <w:szCs w:val="16"/>
      </w:rPr>
    </w:pPr>
  </w:p>
  <w:p w14:paraId="7D188E68" w14:textId="623282C9" w:rsidR="00D5655B" w:rsidRPr="00CC58E0" w:rsidRDefault="00D91074" w:rsidP="00D91074">
    <w:pPr>
      <w:spacing w:line="226" w:lineRule="auto"/>
      <w:ind w:left="-90" w:right="-108"/>
      <w:rPr>
        <w:sz w:val="16"/>
        <w:szCs w:val="16"/>
      </w:rPr>
    </w:pPr>
    <w:r w:rsidRPr="00CC58E0">
      <w:rPr>
        <w:sz w:val="16"/>
        <w:szCs w:val="16"/>
      </w:rPr>
      <w:t>Arizona Supreme Court</w:t>
    </w:r>
    <w:r w:rsidRPr="00CC58E0">
      <w:rPr>
        <w:sz w:val="16"/>
        <w:szCs w:val="16"/>
      </w:rPr>
      <w:tab/>
    </w:r>
    <w:r w:rsidRPr="00CC58E0">
      <w:rPr>
        <w:sz w:val="16"/>
        <w:szCs w:val="16"/>
      </w:rPr>
      <w:tab/>
    </w:r>
    <w:r w:rsidRPr="00CC58E0">
      <w:rPr>
        <w:sz w:val="16"/>
        <w:szCs w:val="16"/>
      </w:rPr>
      <w:tab/>
    </w:r>
    <w:r w:rsidRPr="00CC58E0">
      <w:rPr>
        <w:sz w:val="16"/>
        <w:szCs w:val="16"/>
      </w:rPr>
      <w:tab/>
    </w:r>
    <w:r w:rsidR="00CC58E0">
      <w:rPr>
        <w:sz w:val="16"/>
        <w:szCs w:val="16"/>
      </w:rPr>
      <w:tab/>
    </w:r>
    <w:r w:rsidRPr="00CC58E0">
      <w:rPr>
        <w:sz w:val="16"/>
        <w:szCs w:val="16"/>
      </w:rPr>
      <w:t xml:space="preserve">Page </w:t>
    </w:r>
    <w:r w:rsidRPr="00CC58E0">
      <w:rPr>
        <w:sz w:val="16"/>
        <w:szCs w:val="16"/>
      </w:rPr>
      <w:fldChar w:fldCharType="begin"/>
    </w:r>
    <w:r w:rsidRPr="00CC58E0">
      <w:rPr>
        <w:sz w:val="16"/>
        <w:szCs w:val="16"/>
      </w:rPr>
      <w:instrText xml:space="preserve"> PAGE  \* Arabic  \* MERGEFORMAT </w:instrText>
    </w:r>
    <w:r w:rsidRPr="00CC58E0">
      <w:rPr>
        <w:sz w:val="16"/>
        <w:szCs w:val="16"/>
      </w:rPr>
      <w:fldChar w:fldCharType="separate"/>
    </w:r>
    <w:r w:rsidRPr="00CC58E0">
      <w:rPr>
        <w:sz w:val="16"/>
        <w:szCs w:val="16"/>
      </w:rPr>
      <w:t>1</w:t>
    </w:r>
    <w:r w:rsidRPr="00CC58E0">
      <w:rPr>
        <w:sz w:val="16"/>
        <w:szCs w:val="16"/>
      </w:rPr>
      <w:fldChar w:fldCharType="end"/>
    </w:r>
    <w:r w:rsidRPr="00CC58E0">
      <w:rPr>
        <w:sz w:val="16"/>
        <w:szCs w:val="16"/>
      </w:rPr>
      <w:t xml:space="preserve"> of </w:t>
    </w:r>
    <w:r w:rsidRPr="00CC58E0">
      <w:rPr>
        <w:sz w:val="16"/>
        <w:szCs w:val="16"/>
      </w:rPr>
      <w:fldChar w:fldCharType="begin"/>
    </w:r>
    <w:r w:rsidRPr="00CC58E0">
      <w:rPr>
        <w:sz w:val="16"/>
        <w:szCs w:val="16"/>
      </w:rPr>
      <w:instrText xml:space="preserve"> NUMPAGES  \* Arabic  \* MERGEFORMAT </w:instrText>
    </w:r>
    <w:r w:rsidRPr="00CC58E0">
      <w:rPr>
        <w:sz w:val="16"/>
        <w:szCs w:val="16"/>
      </w:rPr>
      <w:fldChar w:fldCharType="separate"/>
    </w:r>
    <w:r w:rsidRPr="00CC58E0">
      <w:rPr>
        <w:sz w:val="16"/>
        <w:szCs w:val="16"/>
      </w:rPr>
      <w:t>4</w:t>
    </w:r>
    <w:r w:rsidRPr="00CC58E0">
      <w:rPr>
        <w:sz w:val="16"/>
        <w:szCs w:val="16"/>
      </w:rPr>
      <w:fldChar w:fldCharType="end"/>
    </w:r>
    <w:r w:rsidRPr="00CC58E0">
      <w:rPr>
        <w:sz w:val="16"/>
        <w:szCs w:val="16"/>
      </w:rPr>
      <w:t xml:space="preserve">                                                         </w:t>
    </w:r>
    <w:r w:rsidRPr="00CC58E0">
      <w:rPr>
        <w:sz w:val="16"/>
        <w:szCs w:val="16"/>
      </w:rPr>
      <w:tab/>
    </w:r>
    <w:r w:rsidRPr="00CC58E0">
      <w:rPr>
        <w:sz w:val="16"/>
        <w:szCs w:val="16"/>
      </w:rPr>
      <w:tab/>
      <w:t xml:space="preserve">      DR16F-</w:t>
    </w:r>
    <w:r w:rsidR="00C26474" w:rsidRPr="00C26474">
      <w:rPr>
        <w:sz w:val="16"/>
        <w:szCs w:val="16"/>
      </w:rPr>
      <w:t>010123</w:t>
    </w:r>
  </w:p>
  <w:p w14:paraId="1DB5BD04" w14:textId="04E01918" w:rsidR="00CC58E0" w:rsidRPr="00CC58E0" w:rsidRDefault="00CC58E0" w:rsidP="00D91074">
    <w:pPr>
      <w:spacing w:line="226" w:lineRule="auto"/>
      <w:ind w:left="-90" w:right="-108"/>
      <w:rPr>
        <w:sz w:val="16"/>
        <w:szCs w:val="16"/>
      </w:rPr>
    </w:pPr>
    <w:r w:rsidRPr="00CC58E0">
      <w:rPr>
        <w:sz w:val="16"/>
        <w:szCs w:val="16"/>
      </w:rPr>
      <w:t>Notice Regarding Creditors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B9" w14:textId="77777777" w:rsidR="00D91074" w:rsidRPr="00AB30BE" w:rsidRDefault="00D91074" w:rsidP="00D91074">
    <w:pPr>
      <w:spacing w:line="226" w:lineRule="auto"/>
      <w:ind w:left="720"/>
      <w:rPr>
        <w:rFonts w:ascii="Arial" w:hAnsi="Arial"/>
        <w:sz w:val="18"/>
        <w:szCs w:val="18"/>
      </w:rPr>
    </w:pPr>
  </w:p>
  <w:p w14:paraId="40985135" w14:textId="600D98C2" w:rsidR="00D5655B" w:rsidRPr="00D91074" w:rsidRDefault="00D91074" w:rsidP="00D91074">
    <w:pPr>
      <w:spacing w:line="226" w:lineRule="auto"/>
      <w:ind w:left="-90" w:right="-90"/>
    </w:pPr>
    <w:r w:rsidRPr="00103CA4">
      <w:rPr>
        <w:sz w:val="18"/>
        <w:szCs w:val="18"/>
      </w:rPr>
      <w:t>Arizona Supreme Cour</w:t>
    </w:r>
    <w:r>
      <w:rPr>
        <w:sz w:val="18"/>
        <w:szCs w:val="18"/>
      </w:rPr>
      <w:t>t</w:t>
    </w:r>
    <w:r w:rsidRPr="00103CA4">
      <w:rPr>
        <w:sz w:val="18"/>
        <w:szCs w:val="18"/>
      </w:rPr>
      <w:tab/>
    </w:r>
    <w:r w:rsidRPr="00103CA4">
      <w:rPr>
        <w:sz w:val="18"/>
        <w:szCs w:val="18"/>
      </w:rPr>
      <w:tab/>
    </w:r>
    <w:r>
      <w:rPr>
        <w:sz w:val="18"/>
        <w:szCs w:val="18"/>
      </w:rPr>
      <w:tab/>
    </w:r>
    <w:r>
      <w:rPr>
        <w:sz w:val="18"/>
        <w:szCs w:val="18"/>
      </w:rPr>
      <w:tab/>
    </w:r>
    <w:r w:rsidRPr="00103CA4">
      <w:rPr>
        <w:sz w:val="18"/>
        <w:szCs w:val="18"/>
      </w:rPr>
      <w:t xml:space="preserve">Page </w:t>
    </w:r>
    <w:r w:rsidRPr="00A22ED5">
      <w:rPr>
        <w:sz w:val="18"/>
        <w:szCs w:val="18"/>
      </w:rPr>
      <w:fldChar w:fldCharType="begin"/>
    </w:r>
    <w:r w:rsidRPr="00103CA4">
      <w:rPr>
        <w:sz w:val="18"/>
        <w:szCs w:val="18"/>
      </w:rPr>
      <w:instrText xml:space="preserve"> PAGE  \* Arabic  \* MERGEFORMAT </w:instrText>
    </w:r>
    <w:r w:rsidRPr="00A22ED5">
      <w:rPr>
        <w:sz w:val="18"/>
        <w:szCs w:val="18"/>
      </w:rPr>
      <w:fldChar w:fldCharType="separate"/>
    </w:r>
    <w:r>
      <w:rPr>
        <w:sz w:val="18"/>
        <w:szCs w:val="18"/>
      </w:rPr>
      <w:t>1</w:t>
    </w:r>
    <w:r w:rsidRPr="00A22ED5">
      <w:rPr>
        <w:sz w:val="18"/>
        <w:szCs w:val="18"/>
      </w:rPr>
      <w:fldChar w:fldCharType="end"/>
    </w:r>
    <w:r w:rsidRPr="00103CA4">
      <w:rPr>
        <w:sz w:val="18"/>
        <w:szCs w:val="18"/>
      </w:rPr>
      <w:t xml:space="preserve"> of </w:t>
    </w:r>
    <w:r w:rsidRPr="00A22ED5">
      <w:rPr>
        <w:sz w:val="18"/>
        <w:szCs w:val="18"/>
      </w:rPr>
      <w:fldChar w:fldCharType="begin"/>
    </w:r>
    <w:r w:rsidRPr="00103CA4">
      <w:rPr>
        <w:sz w:val="18"/>
        <w:szCs w:val="18"/>
      </w:rPr>
      <w:instrText xml:space="preserve"> NUMPAGES  \* Arabic  \* MERGEFORMAT </w:instrText>
    </w:r>
    <w:r w:rsidRPr="00A22ED5">
      <w:rPr>
        <w:sz w:val="18"/>
        <w:szCs w:val="18"/>
      </w:rPr>
      <w:fldChar w:fldCharType="separate"/>
    </w:r>
    <w:r>
      <w:rPr>
        <w:sz w:val="18"/>
        <w:szCs w:val="18"/>
      </w:rPr>
      <w:t>3</w:t>
    </w:r>
    <w:r w:rsidRPr="00A22ED5">
      <w:rPr>
        <w:sz w:val="18"/>
        <w:szCs w:val="18"/>
      </w:rPr>
      <w:fldChar w:fldCharType="end"/>
    </w:r>
    <w:r w:rsidRPr="00103CA4">
      <w:rPr>
        <w:sz w:val="18"/>
      </w:rPr>
      <w:t xml:space="preserve">                           </w:t>
    </w:r>
    <w:r w:rsidRPr="00103CA4">
      <w:rPr>
        <w:sz w:val="18"/>
        <w:szCs w:val="18"/>
      </w:rPr>
      <w:t xml:space="preserve">                              </w:t>
    </w:r>
    <w:r w:rsidRPr="00103CA4">
      <w:rPr>
        <w:sz w:val="18"/>
        <w:szCs w:val="18"/>
      </w:rPr>
      <w:tab/>
    </w:r>
    <w:r>
      <w:rPr>
        <w:sz w:val="18"/>
        <w:szCs w:val="18"/>
      </w:rPr>
      <w:tab/>
    </w:r>
    <w:r w:rsidRPr="00103CA4">
      <w:rPr>
        <w:sz w:val="18"/>
        <w:szCs w:val="18"/>
      </w:rPr>
      <w:t>DR1</w:t>
    </w:r>
    <w:r>
      <w:rPr>
        <w:sz w:val="18"/>
        <w:szCs w:val="18"/>
      </w:rPr>
      <w:t>6F-</w:t>
    </w:r>
    <w:r w:rsidRPr="00103CA4">
      <w:rPr>
        <w:sz w:val="18"/>
        <w:szCs w:val="18"/>
      </w:rPr>
      <w:t>092422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8AC5" w14:textId="77777777" w:rsidR="00E734E4" w:rsidRDefault="00E734E4">
      <w:r>
        <w:separator/>
      </w:r>
    </w:p>
  </w:footnote>
  <w:footnote w:type="continuationSeparator" w:id="0">
    <w:p w14:paraId="3319DEF3" w14:textId="77777777" w:rsidR="00E734E4" w:rsidRDefault="00E7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B13E" w14:textId="47B1B32D" w:rsidR="00E055AC" w:rsidRPr="00D91074" w:rsidRDefault="00C039C7" w:rsidP="00C039C7">
    <w:pPr>
      <w:pStyle w:val="Header"/>
      <w:tabs>
        <w:tab w:val="clear" w:pos="4320"/>
        <w:tab w:val="clear" w:pos="8640"/>
      </w:tabs>
      <w:ind w:right="-360"/>
      <w:rPr>
        <w:szCs w:val="24"/>
        <w:u w:val="single"/>
      </w:rPr>
    </w:pP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Cs w:val="24"/>
      </w:rPr>
      <w:tab/>
    </w:r>
    <w:r w:rsidR="00AE7C7B" w:rsidRPr="00D91074">
      <w:rPr>
        <w:szCs w:val="24"/>
      </w:rPr>
      <w:t xml:space="preserve">Case Number: </w:t>
    </w:r>
    <w:r w:rsidR="00AE7C7B" w:rsidRPr="00D91074">
      <w:rPr>
        <w:szCs w:val="24"/>
        <w:u w:val="single"/>
      </w:rPr>
      <w:tab/>
    </w:r>
    <w:r w:rsidR="00AE7C7B" w:rsidRPr="00D91074">
      <w:rPr>
        <w:szCs w:val="24"/>
        <w:u w:val="single"/>
      </w:rPr>
      <w:tab/>
    </w:r>
    <w:r w:rsidR="00AE7C7B" w:rsidRPr="00D91074">
      <w:rPr>
        <w:szCs w:val="24"/>
        <w:u w:val="single"/>
      </w:rPr>
      <w:tab/>
    </w:r>
    <w:r w:rsidR="00AE7C7B" w:rsidRPr="00D91074">
      <w:rPr>
        <w:szCs w:val="24"/>
        <w:u w:val="single"/>
      </w:rPr>
      <w:tab/>
    </w:r>
    <w:r w:rsidR="00D91074">
      <w:rPr>
        <w:szCs w:val="24"/>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4CF7" w14:textId="3D6BEF10" w:rsidR="00AE7C7B" w:rsidRDefault="00AE7C7B" w:rsidP="00AE7C7B">
    <w:pPr>
      <w:pStyle w:val="Header"/>
      <w:tabs>
        <w:tab w:val="clear" w:pos="4320"/>
        <w:tab w:val="clear" w:pos="8640"/>
      </w:tabs>
      <w:ind w:right="-450"/>
    </w:pP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346" w14:textId="1416B994" w:rsidR="00AE7C7B" w:rsidRDefault="00AE7C7B" w:rsidP="00AE7C7B">
    <w:pPr>
      <w:pStyle w:val="Header"/>
      <w:tabs>
        <w:tab w:val="clear" w:pos="4320"/>
        <w:tab w:val="clear" w:pos="8640"/>
      </w:tabs>
      <w:ind w:right="-450"/>
    </w:pP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 w:val="22"/>
        <w:szCs w:val="18"/>
      </w:rPr>
      <w:tab/>
    </w:r>
    <w:r w:rsidRPr="00D91074">
      <w:rPr>
        <w:szCs w:val="24"/>
      </w:rPr>
      <w:t xml:space="preserve">Case Number: </w:t>
    </w:r>
    <w:r w:rsidRPr="00D91074">
      <w:rPr>
        <w:szCs w:val="24"/>
        <w:u w:val="single"/>
      </w:rPr>
      <w:tab/>
    </w:r>
    <w:r w:rsidR="00D91074">
      <w:rPr>
        <w:szCs w:val="24"/>
        <w:u w:val="single"/>
      </w:rPr>
      <w:tab/>
    </w:r>
    <w:r w:rsidR="00D91074">
      <w:rPr>
        <w:szCs w:val="24"/>
        <w:u w:val="single"/>
      </w:rPr>
      <w:tab/>
    </w:r>
    <w:r w:rsidR="00D91074">
      <w:rPr>
        <w:szCs w:val="24"/>
        <w:u w:val="single"/>
      </w:rPr>
      <w:tab/>
    </w:r>
    <w:r w:rsidR="00D91074">
      <w:rPr>
        <w:szCs w:val="24"/>
        <w:u w:val="single"/>
      </w:rPr>
      <w:tab/>
    </w:r>
    <w:r>
      <w:tab/>
    </w:r>
    <w:r>
      <w:tab/>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E7"/>
    <w:rsid w:val="00095DC9"/>
    <w:rsid w:val="000D36CC"/>
    <w:rsid w:val="0018711B"/>
    <w:rsid w:val="00190095"/>
    <w:rsid w:val="00247537"/>
    <w:rsid w:val="002A4FDB"/>
    <w:rsid w:val="002A68EE"/>
    <w:rsid w:val="002D0B54"/>
    <w:rsid w:val="002D12C9"/>
    <w:rsid w:val="00371478"/>
    <w:rsid w:val="004263DC"/>
    <w:rsid w:val="00437587"/>
    <w:rsid w:val="00475C39"/>
    <w:rsid w:val="004D4E15"/>
    <w:rsid w:val="004D739E"/>
    <w:rsid w:val="00507CCC"/>
    <w:rsid w:val="00526772"/>
    <w:rsid w:val="005329F5"/>
    <w:rsid w:val="00567799"/>
    <w:rsid w:val="005743DD"/>
    <w:rsid w:val="005A0F4E"/>
    <w:rsid w:val="005C6854"/>
    <w:rsid w:val="005C77C7"/>
    <w:rsid w:val="006323BA"/>
    <w:rsid w:val="00681560"/>
    <w:rsid w:val="00745DB8"/>
    <w:rsid w:val="0078284A"/>
    <w:rsid w:val="00800060"/>
    <w:rsid w:val="008846ED"/>
    <w:rsid w:val="00896C76"/>
    <w:rsid w:val="008E2474"/>
    <w:rsid w:val="00976AE2"/>
    <w:rsid w:val="009D42E7"/>
    <w:rsid w:val="00A366C2"/>
    <w:rsid w:val="00A9324F"/>
    <w:rsid w:val="00AE7C7B"/>
    <w:rsid w:val="00B24A20"/>
    <w:rsid w:val="00B90726"/>
    <w:rsid w:val="00BC3A08"/>
    <w:rsid w:val="00BE27D2"/>
    <w:rsid w:val="00C039C7"/>
    <w:rsid w:val="00C26474"/>
    <w:rsid w:val="00C31FEC"/>
    <w:rsid w:val="00C37881"/>
    <w:rsid w:val="00CC58E0"/>
    <w:rsid w:val="00D5655B"/>
    <w:rsid w:val="00D86431"/>
    <w:rsid w:val="00D91074"/>
    <w:rsid w:val="00DD531B"/>
    <w:rsid w:val="00DE7A15"/>
    <w:rsid w:val="00E055AC"/>
    <w:rsid w:val="00E734E4"/>
    <w:rsid w:val="00E9021D"/>
    <w:rsid w:val="00E94076"/>
    <w:rsid w:val="00EE0C5E"/>
    <w:rsid w:val="00F01039"/>
    <w:rsid w:val="00F3354E"/>
    <w:rsid w:val="00F609A3"/>
    <w:rsid w:val="00FF1078"/>
    <w:rsid w:val="00FF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E19F0"/>
  <w15:chartTrackingRefBased/>
  <w15:docId w15:val="{7D63E83A-E039-476E-9241-64A7818A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center" w:pos="4320"/>
        <w:tab w:val="right" w:pos="8640"/>
        <w:tab w:val="left" w:pos="9360"/>
        <w:tab w:val="left" w:pos="10080"/>
      </w:tabs>
      <w:ind w:right="-720"/>
      <w:outlineLvl w:val="0"/>
    </w:pPr>
    <w:rPr>
      <w:rFonts w:ascii="Arial" w:hAnsi="Arial"/>
      <w:b/>
      <w:sz w:val="16"/>
    </w:rPr>
  </w:style>
  <w:style w:type="paragraph" w:styleId="Heading2">
    <w:name w:val="heading 2"/>
    <w:basedOn w:val="Normal"/>
    <w:next w:val="Normal"/>
    <w:qFormat/>
    <w:pPr>
      <w:keepNext/>
      <w:tabs>
        <w:tab w:val="center" w:pos="4680"/>
      </w:tabs>
      <w:jc w:val="both"/>
      <w:outlineLvl w:val="1"/>
    </w:pPr>
    <w:rPr>
      <w:rFonts w:ascii="Arial" w:hAnsi="Arial"/>
      <w:b/>
      <w:sz w:val="28"/>
    </w:rPr>
  </w:style>
  <w:style w:type="paragraph" w:styleId="Heading3">
    <w:name w:val="heading 3"/>
    <w:basedOn w:val="Normal"/>
    <w:next w:val="Normal"/>
    <w:qFormat/>
    <w:pPr>
      <w:keepNext/>
      <w:keepLines/>
      <w:pBdr>
        <w:top w:val="single" w:sz="24" w:space="23" w:color="000000" w:shadow="1"/>
        <w:left w:val="single" w:sz="24" w:space="4" w:color="000000" w:shadow="1"/>
        <w:bottom w:val="single" w:sz="24" w:space="18" w:color="000000" w:shadow="1"/>
        <w:right w:val="single" w:sz="24" w:space="4" w:color="000000"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bCs/>
      <w:sz w:val="28"/>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BodyText">
    <w:name w:val="Body Text"/>
    <w:basedOn w:val="Normal"/>
    <w:pPr>
      <w:pBdr>
        <w:top w:val="thinThickSmallGap" w:sz="24" w:space="5" w:color="auto" w:shadow="1"/>
        <w:left w:val="thinThickSmallGap" w:sz="24" w:space="4" w:color="auto" w:shadow="1"/>
        <w:bottom w:val="thinThickSmallGap" w:sz="24" w:space="1" w:color="auto" w:shadow="1"/>
        <w:right w:val="thinThickSmallGap" w:sz="24" w:space="4" w:color="auto"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b/>
    </w:rPr>
  </w:style>
  <w:style w:type="character" w:customStyle="1" w:styleId="FooterChar">
    <w:name w:val="Footer Char"/>
    <w:link w:val="Footer"/>
    <w:uiPriority w:val="99"/>
    <w:rsid w:val="005329F5"/>
    <w:rPr>
      <w:snapToGrid w:val="0"/>
      <w:sz w:val="24"/>
    </w:rPr>
  </w:style>
  <w:style w:type="paragraph" w:customStyle="1" w:styleId="paragraph">
    <w:name w:val="paragraph"/>
    <w:basedOn w:val="Normal"/>
    <w:rsid w:val="00C039C7"/>
    <w:pPr>
      <w:widowControl/>
      <w:spacing w:before="100" w:beforeAutospacing="1" w:after="100" w:afterAutospacing="1"/>
    </w:pPr>
    <w:rPr>
      <w:snapToGrid/>
      <w:szCs w:val="24"/>
    </w:rPr>
  </w:style>
  <w:style w:type="character" w:customStyle="1" w:styleId="spellingerror">
    <w:name w:val="spellingerror"/>
    <w:basedOn w:val="DefaultParagraphFont"/>
    <w:rsid w:val="00C039C7"/>
  </w:style>
  <w:style w:type="character" w:customStyle="1" w:styleId="normaltextrun">
    <w:name w:val="normaltextrun"/>
    <w:basedOn w:val="DefaultParagraphFont"/>
    <w:rsid w:val="00C039C7"/>
  </w:style>
  <w:style w:type="character" w:customStyle="1" w:styleId="eop">
    <w:name w:val="eop"/>
    <w:basedOn w:val="DefaultParagraphFont"/>
    <w:rsid w:val="00C039C7"/>
  </w:style>
  <w:style w:type="character" w:styleId="CommentReference">
    <w:name w:val="annotation reference"/>
    <w:basedOn w:val="DefaultParagraphFont"/>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basedOn w:val="DefaultParagraphFont"/>
    <w:link w:val="CommentText"/>
    <w:rsid w:val="00437587"/>
    <w:rPr>
      <w:snapToGrid w:val="0"/>
    </w:rPr>
  </w:style>
  <w:style w:type="paragraph" w:styleId="CommentSubject">
    <w:name w:val="annotation subject"/>
    <w:basedOn w:val="CommentText"/>
    <w:next w:val="CommentText"/>
    <w:link w:val="CommentSubjectChar"/>
    <w:rsid w:val="00437587"/>
    <w:rPr>
      <w:b/>
      <w:bCs/>
    </w:rPr>
  </w:style>
  <w:style w:type="character" w:customStyle="1" w:styleId="CommentSubjectChar">
    <w:name w:val="Comment Subject Char"/>
    <w:basedOn w:val="CommentTextChar"/>
    <w:link w:val="CommentSubject"/>
    <w:rsid w:val="00437587"/>
    <w:rPr>
      <w:b/>
      <w:bCs/>
      <w:snapToGrid w:val="0"/>
    </w:rPr>
  </w:style>
  <w:style w:type="paragraph" w:styleId="Revision">
    <w:name w:val="Revision"/>
    <w:hidden/>
    <w:uiPriority w:val="99"/>
    <w:semiHidden/>
    <w:rsid w:val="004375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DR16F</Sort_x0020_ID>
    <EffectiveDate xmlns="521f91b8-91cc-4ac0-8293-5b66aee000f1">2023-01-01T07:00:00+00:00</EffectiveDate>
    <CaseType xmlns="521f91b8-91cc-4ac0-8293-5b66aee000f1">Family Law</CaseType>
    <FormNo_x002e_0 xmlns="521f91b8-91cc-4ac0-8293-5b66aee000f1">DR16F</FormNo_x002e_0>
    <CourtType xmlns="521f91b8-91cc-4ac0-8293-5b66aee000f1" xsi:nil="true"/>
    <Notes xmlns="521f91b8-91cc-4ac0-8293-5b66aee000f1" xsi:nil="true"/>
    <FormNo_x002e_ xmlns="521f91b8-91cc-4ac0-8293-5b66aee000f1">Notice Regarding Creditors</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288DE-D29A-401F-8FB8-35776D7EA11A}">
  <ds:schemaRefs>
    <ds:schemaRef ds:uri="http://www.w3.org/XML/1998/namespace"/>
    <ds:schemaRef ds:uri="http://purl.org/dc/elements/1.1/"/>
    <ds:schemaRef ds:uri="6accab1e-76bc-4a30-9b44-411a92c96cbb"/>
    <ds:schemaRef ds:uri="http://purl.org/dc/dcmitype/"/>
    <ds:schemaRef ds:uri="http://schemas.microsoft.com/office/infopath/2007/PartnerControls"/>
    <ds:schemaRef ds:uri="http://schemas.openxmlformats.org/package/2006/metadata/core-properties"/>
    <ds:schemaRef ds:uri="521f91b8-91cc-4ac0-8293-5b66aee000f1"/>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86BACBD-0BB1-4F49-BA18-AEF28C4DE248}">
  <ds:schemaRefs>
    <ds:schemaRef ds:uri="http://schemas.microsoft.com/sharepoint/v3/contenttype/forms"/>
  </ds:schemaRefs>
</ds:datastoreItem>
</file>

<file path=customXml/itemProps3.xml><?xml version="1.0" encoding="utf-8"?>
<ds:datastoreItem xmlns:ds="http://schemas.openxmlformats.org/officeDocument/2006/customXml" ds:itemID="{7B57B357-9BCC-4FA9-9923-443D495F98C4}">
  <ds:schemaRefs>
    <ds:schemaRef ds:uri="http://schemas.openxmlformats.org/officeDocument/2006/bibliography"/>
  </ds:schemaRefs>
</ds:datastoreItem>
</file>

<file path=customXml/itemProps4.xml><?xml version="1.0" encoding="utf-8"?>
<ds:datastoreItem xmlns:ds="http://schemas.openxmlformats.org/officeDocument/2006/customXml" ds:itemID="{E9AD0BE3-0638-43E9-BF7B-B377DB0D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91b8-91cc-4ac0-8293-5b66aee000f1"/>
    <ds:schemaRef ds:uri="6accab1e-76bc-4a30-9b44-411a92c9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576</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regarding Creditors; DR16f</vt:lpstr>
    </vt:vector>
  </TitlesOfParts>
  <Company>Maricopa County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Superior Court of Arizona in Maricopa County</dc:creator>
  <cp:keywords>Notice regarding Creditors; DR16f</cp:keywords>
  <dc:description>Notice regarding Creditors; DR16f</dc:description>
  <cp:lastModifiedBy>Graber, Julie</cp:lastModifiedBy>
  <cp:revision>5</cp:revision>
  <cp:lastPrinted>2005-01-18T21:42:00Z</cp:lastPrinted>
  <dcterms:created xsi:type="dcterms:W3CDTF">2022-09-21T22:57:00Z</dcterms:created>
  <dcterms:modified xsi:type="dcterms:W3CDTF">2022-12-22T19:07:00Z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