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7C13" w:rsidP="006D3653" w:rsidRDefault="00F77C13" w14:paraId="743188AA"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F77C13" w:rsidP="006D3653" w:rsidRDefault="00F77C13" w14:paraId="2B54DD51"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F77C13" w:rsidP="006D3653" w:rsidRDefault="00F77C13" w14:paraId="71BB3421"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F77C13" w:rsidP="006D3653" w:rsidRDefault="00F77C13" w14:paraId="35CBCFAC"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Pr="000255B5" w:rsidR="00F77C13" w:rsidP="006D3653" w:rsidRDefault="00F77C13" w14:paraId="66EAD2B9" w14:textId="1B85E48F">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ind w:firstLine="0"/>
        <w:jc w:val="center"/>
        <w:rPr>
          <w:rFonts w:ascii="Times New Roman" w:hAnsi="Times New Roman"/>
          <w:noProof/>
          <w:color w:val="C0C0C0"/>
          <w:szCs w:val="24"/>
        </w:rPr>
      </w:pPr>
      <w:r w:rsidRPr="000255B5">
        <w:rPr>
          <w:rFonts w:ascii="Times New Roman" w:hAnsi="Times New Roman"/>
          <w:noProof/>
          <w:color w:val="C0C0C0"/>
          <w:szCs w:val="24"/>
        </w:rPr>
        <w:t>For Clerk’s Use Only</w:t>
      </w:r>
    </w:p>
    <w:p w:rsidR="00D72C8D" w:rsidP="006D3653" w:rsidRDefault="00D72C8D" w14:paraId="17D19441"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D72C8D" w:rsidP="006D3653" w:rsidRDefault="00D72C8D" w14:paraId="5E312FB1"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D72C8D" w:rsidP="006D3653" w:rsidRDefault="00D72C8D" w14:paraId="1FFF8E57"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00D72C8D" w:rsidP="006D3653" w:rsidRDefault="00D72C8D" w14:paraId="2A046ECE"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jc w:val="center"/>
        <w:rPr>
          <w:rFonts w:ascii="Times New Roman" w:hAnsi="Times New Roman"/>
          <w:b/>
          <w:color w:val="C0C0C0"/>
          <w:szCs w:val="24"/>
        </w:rPr>
      </w:pPr>
    </w:p>
    <w:p w:rsidRPr="000255B5" w:rsidR="00D72C8D" w:rsidP="006D3653" w:rsidRDefault="00D72C8D" w14:paraId="071BAE74"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spacing w:line="300" w:lineRule="auto"/>
        <w:ind w:firstLine="0"/>
        <w:jc w:val="center"/>
        <w:rPr>
          <w:rFonts w:ascii="Times New Roman" w:hAnsi="Times New Roman"/>
          <w:noProof/>
          <w:color w:val="C0C0C0"/>
          <w:szCs w:val="24"/>
        </w:rPr>
      </w:pPr>
      <w:r w:rsidRPr="000255B5">
        <w:rPr>
          <w:rFonts w:ascii="Times New Roman" w:hAnsi="Times New Roman"/>
          <w:noProof/>
          <w:color w:val="C0C0C0"/>
          <w:szCs w:val="24"/>
        </w:rPr>
        <w:t>For Clerk’s Use Only</w:t>
      </w:r>
    </w:p>
    <w:p w:rsidRPr="005A5CBB" w:rsidR="00B53F52" w:rsidP="00B53F52" w:rsidRDefault="00B53F52" w14:paraId="1B9B95D3" w14:textId="77777777">
      <w:pPr>
        <w:widowControl w:val="0"/>
        <w:spacing w:after="0" w:line="300" w:lineRule="auto"/>
        <w:ind w:right="907" w:firstLine="0"/>
        <w:jc w:val="left"/>
        <w:rPr>
          <w:rFonts w:ascii="Times New Roman" w:hAnsi="Times New Roman" w:eastAsia="Times New Roman"/>
          <w:szCs w:val="24"/>
          <w:u w:val="single"/>
        </w:rPr>
      </w:pPr>
      <w:r w:rsidRPr="005A5CBB">
        <w:rPr>
          <w:rFonts w:ascii="Times New Roman" w:hAnsi="Times New Roman" w:eastAsia="Times New Roman"/>
          <w:bCs/>
          <w:szCs w:val="24"/>
        </w:rPr>
        <w:t xml:space="preserve">Person Filing: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Pr="005A5CBB" w:rsidR="00B53F52" w:rsidP="00B53F52" w:rsidRDefault="00B53F52" w14:paraId="3ACF8EB4" w14:textId="77777777">
      <w:pPr>
        <w:widowControl w:val="0"/>
        <w:spacing w:after="0" w:line="300" w:lineRule="auto"/>
        <w:ind w:right="907" w:firstLine="0"/>
        <w:jc w:val="left"/>
        <w:rPr>
          <w:rFonts w:ascii="Times New Roman" w:hAnsi="Times New Roman" w:eastAsia="Times New Roman"/>
          <w:bCs/>
          <w:szCs w:val="24"/>
          <w:u w:val="single"/>
        </w:rPr>
      </w:pPr>
      <w:r w:rsidRPr="005A5CBB">
        <w:rPr>
          <w:rFonts w:ascii="Times New Roman" w:hAnsi="Times New Roman" w:eastAsia="Times New Roman"/>
          <w:bCs/>
          <w:szCs w:val="24"/>
        </w:rPr>
        <w:t xml:space="preserve">Address (if not protected):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Pr="005A5CBB" w:rsidR="00B53F52" w:rsidP="00B53F52" w:rsidRDefault="00B53F52" w14:paraId="47A25B11" w14:textId="77777777">
      <w:pPr>
        <w:widowControl w:val="0"/>
        <w:spacing w:after="0" w:line="300" w:lineRule="auto"/>
        <w:ind w:right="907" w:firstLine="0"/>
        <w:jc w:val="left"/>
        <w:rPr>
          <w:rFonts w:ascii="Times New Roman" w:hAnsi="Times New Roman" w:eastAsia="Times New Roman"/>
          <w:szCs w:val="24"/>
          <w:u w:val="single"/>
        </w:rPr>
      </w:pPr>
      <w:r w:rsidRPr="005A5CBB">
        <w:rPr>
          <w:rFonts w:ascii="Times New Roman" w:hAnsi="Times New Roman" w:eastAsia="Times New Roman"/>
          <w:bCs/>
          <w:szCs w:val="24"/>
        </w:rPr>
        <w:t xml:space="preserve">City, State, Zip Code: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Pr="005A5CBB" w:rsidR="00B53F52" w:rsidP="00B53F52" w:rsidRDefault="00B53F52" w14:paraId="3A8C868C" w14:textId="77777777">
      <w:pPr>
        <w:widowControl w:val="0"/>
        <w:spacing w:after="0" w:line="300" w:lineRule="auto"/>
        <w:ind w:right="907" w:firstLine="0"/>
        <w:jc w:val="left"/>
        <w:rPr>
          <w:rFonts w:ascii="Times New Roman" w:hAnsi="Times New Roman" w:eastAsia="Times New Roman"/>
          <w:bCs/>
          <w:szCs w:val="24"/>
          <w:u w:val="single"/>
        </w:rPr>
      </w:pPr>
      <w:r w:rsidRPr="005A5CBB">
        <w:rPr>
          <w:rFonts w:ascii="Times New Roman" w:hAnsi="Times New Roman" w:eastAsia="Times New Roman"/>
          <w:bCs/>
          <w:szCs w:val="24"/>
        </w:rPr>
        <w:t xml:space="preserve">Telephone: </w:t>
      </w:r>
      <w:r w:rsidRPr="005A5CBB">
        <w:rPr>
          <w:rFonts w:ascii="Times New Roman" w:hAnsi="Times New Roman" w:eastAsia="Times New Roman"/>
          <w:bCs/>
          <w:szCs w:val="24"/>
          <w:u w:val="single"/>
        </w:rPr>
        <w:t xml:space="preserve">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Pr="005A5CBB" w:rsidR="00B53F52" w:rsidP="00B53F52" w:rsidRDefault="00B53F52" w14:paraId="3C128DDD" w14:textId="77777777">
      <w:pPr>
        <w:widowControl w:val="0"/>
        <w:spacing w:after="0" w:line="300" w:lineRule="auto"/>
        <w:ind w:right="900" w:firstLine="0"/>
        <w:jc w:val="left"/>
        <w:rPr>
          <w:rFonts w:ascii="Times New Roman" w:hAnsi="Times New Roman" w:eastAsia="Times New Roman"/>
          <w:szCs w:val="24"/>
          <w:u w:val="single"/>
        </w:rPr>
      </w:pPr>
      <w:r w:rsidRPr="005A5CBB">
        <w:rPr>
          <w:rFonts w:ascii="Times New Roman" w:hAnsi="Times New Roman" w:eastAsia="Times New Roman"/>
          <w:szCs w:val="24"/>
        </w:rPr>
        <w:t xml:space="preserve">Email Address: </w:t>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r w:rsidRPr="005A5CBB">
        <w:rPr>
          <w:rFonts w:ascii="Times New Roman" w:hAnsi="Times New Roman" w:eastAsia="Times New Roman"/>
          <w:szCs w:val="24"/>
          <w:u w:val="single"/>
        </w:rPr>
        <w:tab/>
      </w:r>
    </w:p>
    <w:p w:rsidRPr="005A5CBB" w:rsidR="00B53F52" w:rsidP="00B53F52" w:rsidRDefault="00B53F52" w14:paraId="2ED92B6E" w14:textId="77777777">
      <w:pPr>
        <w:widowControl w:val="0"/>
        <w:spacing w:after="0" w:line="300" w:lineRule="auto"/>
        <w:ind w:right="907" w:firstLine="0"/>
        <w:jc w:val="left"/>
        <w:rPr>
          <w:rFonts w:ascii="Times New Roman" w:hAnsi="Times New Roman" w:eastAsia="Times New Roman"/>
          <w:bCs/>
          <w:szCs w:val="24"/>
          <w:u w:val="single"/>
        </w:rPr>
      </w:pPr>
      <w:r w:rsidRPr="005A5CBB">
        <w:rPr>
          <w:rFonts w:ascii="Times New Roman" w:hAnsi="Times New Roman" w:eastAsia="Times New Roman"/>
          <w:bCs/>
          <w:szCs w:val="24"/>
        </w:rPr>
        <w:t xml:space="preserve">Representing [  ] Self or [  ] Attorney for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Pr="005A5CBB" w:rsidR="00B53F52" w:rsidP="00B53F52" w:rsidRDefault="00B53F52" w14:paraId="5C63F420" w14:textId="77777777">
      <w:pPr>
        <w:widowControl w:val="0"/>
        <w:spacing w:after="0" w:line="300" w:lineRule="auto"/>
        <w:ind w:right="907" w:firstLine="0"/>
        <w:jc w:val="left"/>
        <w:rPr>
          <w:rFonts w:ascii="Times New Roman" w:hAnsi="Times New Roman" w:eastAsia="Times New Roman"/>
          <w:bCs/>
          <w:szCs w:val="24"/>
          <w:u w:val="single"/>
        </w:rPr>
      </w:pPr>
      <w:r w:rsidRPr="005A5CBB">
        <w:rPr>
          <w:rFonts w:ascii="Times New Roman" w:hAnsi="Times New Roman" w:eastAsia="Times New Roman"/>
          <w:bCs/>
          <w:szCs w:val="24"/>
        </w:rPr>
        <w:t xml:space="preserve">Lawyer’s Bar Number: </w:t>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r w:rsidRPr="005A5CBB">
        <w:rPr>
          <w:rFonts w:ascii="Times New Roman" w:hAnsi="Times New Roman" w:eastAsia="Times New Roman"/>
          <w:bCs/>
          <w:szCs w:val="24"/>
          <w:u w:val="single"/>
        </w:rPr>
        <w:tab/>
      </w:r>
    </w:p>
    <w:p w:rsidR="00B53F52" w:rsidP="00A033FF" w:rsidRDefault="00B53F52" w14:paraId="2B9AF008" w14:textId="03422E5D">
      <w:pPr>
        <w:shd w:val="clear" w:color="auto" w:fill="FFFFFF"/>
        <w:spacing w:after="0" w:line="300" w:lineRule="auto"/>
        <w:ind w:firstLine="0"/>
        <w:jc w:val="left"/>
        <w:outlineLvl w:val="1"/>
        <w:rPr>
          <w:rFonts w:ascii="Times New Roman" w:hAnsi="Times New Roman" w:eastAsia="Times New Roman"/>
          <w:b/>
          <w:bCs/>
          <w:snapToGrid/>
          <w:color w:val="212121"/>
          <w:szCs w:val="24"/>
          <w:lang w:val="en"/>
        </w:rPr>
      </w:pPr>
    </w:p>
    <w:p w:rsidRPr="00A033FF" w:rsidR="00ED54F1" w:rsidP="00A033FF" w:rsidRDefault="00ED54F1" w14:paraId="1CF9481B" w14:textId="77777777">
      <w:pPr>
        <w:shd w:val="clear" w:color="auto" w:fill="FFFFFF"/>
        <w:spacing w:after="0" w:line="300" w:lineRule="auto"/>
        <w:ind w:firstLine="0"/>
        <w:jc w:val="left"/>
        <w:outlineLvl w:val="1"/>
        <w:rPr>
          <w:rFonts w:ascii="Times New Roman" w:hAnsi="Times New Roman" w:eastAsia="Times New Roman"/>
          <w:b/>
          <w:bCs/>
          <w:snapToGrid/>
          <w:color w:val="212121"/>
          <w:szCs w:val="24"/>
          <w:lang w:val="en"/>
        </w:rPr>
      </w:pPr>
    </w:p>
    <w:p w:rsidR="00ED54F1" w:rsidP="00ED54F1" w:rsidRDefault="00ED54F1" w14:paraId="4780BF6E" w14:textId="77777777">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B13C92">
        <w:rPr>
          <w:rFonts w:ascii="Times New Roman" w:hAnsi="Times New Roman"/>
          <w:color w:val="000000"/>
          <w:sz w:val="28"/>
          <w:szCs w:val="24"/>
          <w:u w:val="single"/>
        </w:rPr>
        <w:t xml:space="preserve">   </w:t>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sidRPr="00B13C92">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w:t>
      </w:r>
      <w:r w:rsidRPr="00425B8C">
        <w:rPr>
          <w:rFonts w:ascii="Times New Roman" w:hAnsi="Times New Roman"/>
          <w:b/>
          <w:color w:val="000000"/>
          <w:sz w:val="28"/>
          <w:szCs w:val="24"/>
        </w:rPr>
        <w:t>COURT OF ARIZONA</w:t>
      </w:r>
    </w:p>
    <w:p w:rsidRPr="00425B8C" w:rsidR="00ED54F1" w:rsidP="00ED54F1" w:rsidRDefault="00ED54F1" w14:paraId="313CC444" w14:textId="77777777">
      <w:pPr>
        <w:widowControl w:val="0"/>
        <w:autoSpaceDE w:val="0"/>
        <w:autoSpaceDN w:val="0"/>
        <w:adjustRightInd w:val="0"/>
        <w:spacing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rsidRPr="00A033FF" w:rsidR="008E0DBC" w:rsidP="00A033FF" w:rsidRDefault="008E0DBC" w14:paraId="786F2433" w14:textId="77777777">
      <w:pPr>
        <w:spacing w:after="0" w:line="300" w:lineRule="auto"/>
        <w:ind w:left="233" w:firstLine="0"/>
        <w:jc w:val="left"/>
        <w:rPr>
          <w:rFonts w:ascii="Times New Roman" w:hAnsi="Times New Roman" w:eastAsia="Times New Roman"/>
          <w:snapToGrid/>
          <w:color w:val="212121"/>
          <w:szCs w:val="24"/>
        </w:rPr>
      </w:pPr>
    </w:p>
    <w:tbl>
      <w:tblPr>
        <w:tblStyle w:val="TableGrid"/>
        <w:tblW w:w="10059" w:type="dxa"/>
        <w:tblInd w:w="-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val="04A0" w:firstRow="1" w:lastRow="0" w:firstColumn="1" w:lastColumn="0" w:noHBand="0" w:noVBand="1"/>
      </w:tblPr>
      <w:tblGrid>
        <w:gridCol w:w="4320"/>
        <w:gridCol w:w="1419"/>
        <w:gridCol w:w="4320"/>
      </w:tblGrid>
      <w:tr w:rsidRPr="00A033FF" w:rsidR="008E0DBC" w:rsidTr="001B0D08" w14:paraId="7C0C556C" w14:textId="77777777">
        <w:tc>
          <w:tcPr>
            <w:tcW w:w="4320" w:type="dxa"/>
            <w:tcMar>
              <w:left w:w="58" w:type="dxa"/>
              <w:right w:w="58" w:type="dxa"/>
            </w:tcMar>
          </w:tcPr>
          <w:p w:rsidRPr="00A033FF" w:rsidR="008E0DBC" w:rsidP="00A033FF" w:rsidRDefault="008E0DBC" w14:paraId="5ACCBDD3" w14:textId="77777777">
            <w:pPr>
              <w:spacing w:line="300" w:lineRule="auto"/>
              <w:ind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STATE OF ARIZONA, Plaintiff</w:t>
            </w:r>
          </w:p>
          <w:p w:rsidRPr="00A033FF" w:rsidR="008E0DBC" w:rsidP="00A033FF" w:rsidRDefault="008E0DBC" w14:paraId="7B9B26E2" w14:textId="77777777">
            <w:pPr>
              <w:spacing w:line="300" w:lineRule="auto"/>
              <w:ind w:firstLine="0"/>
              <w:jc w:val="left"/>
              <w:rPr>
                <w:rFonts w:ascii="Times New Roman" w:hAnsi="Times New Roman" w:eastAsia="Times New Roman"/>
                <w:snapToGrid/>
                <w:color w:val="212121"/>
                <w:szCs w:val="24"/>
              </w:rPr>
            </w:pPr>
          </w:p>
          <w:p w:rsidRPr="00A033FF" w:rsidR="008E0DBC" w:rsidP="00A033FF" w:rsidRDefault="008E0DBC" w14:paraId="0A2FA723" w14:textId="77777777">
            <w:pPr>
              <w:spacing w:line="300" w:lineRule="auto"/>
              <w:ind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-vs- </w:t>
            </w:r>
          </w:p>
          <w:p w:rsidRPr="00A033FF" w:rsidR="008E0DBC" w:rsidP="00A033FF" w:rsidRDefault="008E0DBC" w14:paraId="612BA714" w14:textId="77777777">
            <w:pPr>
              <w:spacing w:line="300" w:lineRule="auto"/>
              <w:ind w:firstLine="0"/>
              <w:jc w:val="left"/>
              <w:rPr>
                <w:rFonts w:ascii="Times New Roman" w:hAnsi="Times New Roman" w:eastAsia="Times New Roman"/>
                <w:snapToGrid/>
                <w:color w:val="212121"/>
                <w:szCs w:val="24"/>
              </w:rPr>
            </w:pPr>
          </w:p>
          <w:p w:rsidRPr="00A033FF" w:rsidR="008E0DBC" w:rsidP="001B0D08" w:rsidRDefault="008E0DBC" w14:paraId="62B5A166" w14:textId="77777777">
            <w:pPr>
              <w:tabs>
                <w:tab w:val="right" w:pos="4035"/>
              </w:tabs>
              <w:spacing w:line="300" w:lineRule="auto"/>
              <w:ind w:firstLine="0"/>
              <w:jc w:val="left"/>
              <w:rPr>
                <w:rFonts w:ascii="Times New Roman" w:hAnsi="Times New Roman" w:eastAsia="Times New Roman"/>
                <w:snapToGrid/>
                <w:color w:val="212121"/>
                <w:szCs w:val="24"/>
                <w:u w:val="single"/>
              </w:rPr>
            </w:pPr>
            <w:r w:rsidRPr="00A033FF">
              <w:rPr>
                <w:rFonts w:ascii="Times New Roman" w:hAnsi="Times New Roman" w:eastAsia="Times New Roman"/>
                <w:snapToGrid/>
                <w:color w:val="212121"/>
                <w:szCs w:val="24"/>
                <w:u w:val="single"/>
              </w:rPr>
              <w:tab/>
            </w:r>
          </w:p>
          <w:p w:rsidRPr="00A033FF" w:rsidR="008E0DBC" w:rsidP="00A033FF" w:rsidRDefault="008B5BCF" w14:paraId="6CFDBEE9" w14:textId="700ECCFD">
            <w:pPr>
              <w:spacing w:line="300" w:lineRule="auto"/>
              <w:ind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Defendant (FIRST, MI, </w:t>
            </w:r>
            <w:r>
              <w:rPr>
                <w:rFonts w:ascii="Times New Roman" w:hAnsi="Times New Roman" w:eastAsia="Times New Roman"/>
                <w:snapToGrid/>
                <w:color w:val="212121"/>
                <w:szCs w:val="24"/>
              </w:rPr>
              <w:t>and</w:t>
            </w:r>
            <w:r w:rsidRPr="00A033FF">
              <w:rPr>
                <w:rFonts w:ascii="Times New Roman" w:hAnsi="Times New Roman" w:eastAsia="Times New Roman"/>
                <w:snapToGrid/>
                <w:color w:val="212121"/>
                <w:szCs w:val="24"/>
              </w:rPr>
              <w:t xml:space="preserve"> LAST NAME)</w:t>
            </w:r>
          </w:p>
        </w:tc>
        <w:tc>
          <w:tcPr>
            <w:tcW w:w="1419" w:type="dxa"/>
          </w:tcPr>
          <w:p w:rsidRPr="00A033FF" w:rsidR="008E0DBC" w:rsidP="00A033FF" w:rsidRDefault="008E0DBC" w14:paraId="5D91F052" w14:textId="77777777">
            <w:pPr>
              <w:spacing w:line="300" w:lineRule="auto"/>
              <w:ind w:firstLine="0"/>
              <w:jc w:val="left"/>
              <w:rPr>
                <w:rFonts w:ascii="Times New Roman" w:hAnsi="Times New Roman" w:eastAsia="Times New Roman"/>
                <w:snapToGrid/>
                <w:color w:val="212121"/>
                <w:szCs w:val="24"/>
              </w:rPr>
            </w:pPr>
          </w:p>
        </w:tc>
        <w:tc>
          <w:tcPr>
            <w:tcW w:w="4320" w:type="dxa"/>
          </w:tcPr>
          <w:p w:rsidRPr="00A033FF" w:rsidR="008E0DBC" w:rsidP="008B5BCF" w:rsidRDefault="008E0DBC" w14:paraId="42BD6769" w14:textId="25027541">
            <w:pPr>
              <w:spacing w:line="300" w:lineRule="auto"/>
              <w:ind w:firstLine="0"/>
              <w:jc w:val="left"/>
              <w:rPr>
                <w:rFonts w:ascii="Times New Roman" w:hAnsi="Times New Roman" w:eastAsia="Times New Roman"/>
                <w:b/>
                <w:bCs/>
                <w:snapToGrid/>
                <w:color w:val="212121"/>
                <w:szCs w:val="24"/>
              </w:rPr>
            </w:pPr>
            <w:r w:rsidRPr="00A033FF">
              <w:rPr>
                <w:rFonts w:ascii="Times New Roman" w:hAnsi="Times New Roman" w:eastAsia="Times New Roman"/>
                <w:snapToGrid/>
                <w:color w:val="212121"/>
                <w:szCs w:val="24"/>
              </w:rPr>
              <w:t>[</w:t>
            </w:r>
            <w:r w:rsidRPr="00A033FF" w:rsidR="008B5BCF">
              <w:rPr>
                <w:rFonts w:ascii="Times New Roman" w:hAnsi="Times New Roman" w:eastAsia="Times New Roman"/>
                <w:snapToGrid/>
                <w:color w:val="212121"/>
                <w:szCs w:val="24"/>
              </w:rPr>
              <w:t>Case/Complaint No.]</w:t>
            </w:r>
          </w:p>
          <w:p w:rsidRPr="00A033FF" w:rsidR="008E0DBC" w:rsidP="00A033FF" w:rsidRDefault="008E0DBC" w14:paraId="7734F704" w14:textId="77777777">
            <w:pPr>
              <w:tabs>
                <w:tab w:val="right" w:pos="4005"/>
              </w:tabs>
              <w:spacing w:line="300" w:lineRule="auto"/>
              <w:ind w:firstLine="0"/>
              <w:jc w:val="left"/>
              <w:rPr>
                <w:rFonts w:ascii="Times New Roman" w:hAnsi="Times New Roman" w:eastAsia="Times New Roman"/>
                <w:bCs/>
                <w:snapToGrid/>
                <w:color w:val="212121"/>
                <w:szCs w:val="24"/>
                <w:u w:val="single"/>
              </w:rPr>
            </w:pPr>
            <w:r w:rsidRPr="00A033FF">
              <w:rPr>
                <w:rFonts w:ascii="Times New Roman" w:hAnsi="Times New Roman" w:eastAsia="Times New Roman"/>
                <w:bCs/>
                <w:snapToGrid/>
                <w:color w:val="212121"/>
                <w:szCs w:val="24"/>
                <w:u w:val="single"/>
              </w:rPr>
              <w:tab/>
            </w:r>
          </w:p>
          <w:p w:rsidRPr="00A033FF" w:rsidR="008E0DBC" w:rsidP="00A033FF" w:rsidRDefault="008E0DBC" w14:paraId="45F5466B" w14:textId="77777777">
            <w:pPr>
              <w:spacing w:line="300" w:lineRule="auto"/>
              <w:ind w:firstLine="0"/>
              <w:jc w:val="center"/>
              <w:rPr>
                <w:rFonts w:ascii="Times New Roman" w:hAnsi="Times New Roman" w:eastAsia="Times New Roman"/>
                <w:b/>
                <w:bCs/>
                <w:snapToGrid/>
                <w:color w:val="212121"/>
                <w:szCs w:val="24"/>
              </w:rPr>
            </w:pPr>
          </w:p>
          <w:p w:rsidRPr="00A033FF" w:rsidR="008E0DBC" w:rsidP="00A033FF" w:rsidRDefault="008E0DBC" w14:paraId="6D9B5B59" w14:textId="77777777">
            <w:pPr>
              <w:spacing w:line="300" w:lineRule="auto"/>
              <w:ind w:firstLine="0"/>
              <w:jc w:val="center"/>
              <w:rPr>
                <w:rFonts w:ascii="Times New Roman" w:hAnsi="Times New Roman" w:eastAsia="Times New Roman"/>
                <w:snapToGrid/>
                <w:color w:val="212121"/>
                <w:szCs w:val="24"/>
              </w:rPr>
            </w:pPr>
            <w:r w:rsidRPr="00A033FF">
              <w:rPr>
                <w:rFonts w:ascii="Times New Roman" w:hAnsi="Times New Roman" w:eastAsia="Times New Roman"/>
                <w:b/>
                <w:bCs/>
                <w:snapToGrid/>
                <w:color w:val="212121"/>
                <w:szCs w:val="24"/>
              </w:rPr>
              <w:t>DEFENDANT’S REQUEST FOR THE COURT RECORD</w:t>
            </w:r>
          </w:p>
        </w:tc>
      </w:tr>
    </w:tbl>
    <w:p w:rsidRPr="00A033FF" w:rsidR="008E0DBC" w:rsidP="00A033FF" w:rsidRDefault="008E0DBC" w14:paraId="00360640" w14:textId="42C9F19F">
      <w:pPr>
        <w:spacing w:after="0" w:line="300" w:lineRule="auto"/>
        <w:ind w:firstLine="0"/>
        <w:jc w:val="left"/>
        <w:rPr>
          <w:rFonts w:ascii="Times New Roman" w:hAnsi="Times New Roman" w:eastAsia="Times New Roman"/>
          <w:snapToGrid/>
          <w:szCs w:val="24"/>
        </w:rPr>
      </w:pPr>
    </w:p>
    <w:p w:rsidR="008E0DBC" w:rsidP="002A0FA3" w:rsidRDefault="008E0DBC" w14:paraId="339A7C06" w14:textId="0FFCA98B">
      <w:pPr>
        <w:spacing w:after="0" w:line="300" w:lineRule="auto"/>
        <w:ind w:firstLine="0"/>
        <w:rPr>
          <w:rFonts w:ascii="Times New Roman" w:hAnsi="Times New Roman" w:eastAsia="Times New Roman"/>
          <w:snapToGrid/>
          <w:color w:val="212121"/>
          <w:szCs w:val="24"/>
        </w:rPr>
      </w:pPr>
      <w:r w:rsidRPr="00A033FF">
        <w:rPr>
          <w:rFonts w:ascii="Times New Roman" w:hAnsi="Times New Roman" w:eastAsia="Times New Roman"/>
          <w:b/>
          <w:snapToGrid/>
          <w:color w:val="212121"/>
          <w:szCs w:val="24"/>
          <w:u w:val="single"/>
        </w:rPr>
        <w:t>Note:</w:t>
      </w:r>
      <w:r w:rsidRPr="00A033FF">
        <w:rPr>
          <w:rFonts w:ascii="Times New Roman" w:hAnsi="Times New Roman" w:eastAsia="Times New Roman"/>
          <w:snapToGrid/>
          <w:color w:val="212121"/>
          <w:szCs w:val="24"/>
        </w:rPr>
        <w:t xml:space="preserve"> </w:t>
      </w:r>
      <w:r w:rsidRPr="00A033FF" w:rsidR="007B6899">
        <w:rPr>
          <w:rFonts w:ascii="Times New Roman" w:hAnsi="Times New Roman" w:eastAsia="Times New Roman"/>
          <w:snapToGrid/>
          <w:color w:val="212121"/>
          <w:szCs w:val="24"/>
        </w:rPr>
        <w:t xml:space="preserve"> </w:t>
      </w:r>
      <w:r w:rsidRPr="00A033FF">
        <w:rPr>
          <w:rFonts w:ascii="Times New Roman" w:hAnsi="Times New Roman" w:eastAsia="Times New Roman"/>
          <w:snapToGrid/>
          <w:color w:val="212121"/>
          <w:szCs w:val="24"/>
        </w:rPr>
        <w:t>The court’s record includes all documents filed with the clerk.  The court’s record also includes transcripts of oral proceedings conducted in the courtroom.  A defendant who requests copies of items admitted into evidence must make the request by a separate motion.</w:t>
      </w:r>
    </w:p>
    <w:p w:rsidRPr="00A033FF" w:rsidR="002A0FA3" w:rsidP="002A0FA3" w:rsidRDefault="002A0FA3" w14:paraId="6B00F1C4" w14:textId="77777777">
      <w:pPr>
        <w:spacing w:after="0" w:line="300" w:lineRule="auto"/>
        <w:ind w:firstLine="0"/>
        <w:rPr>
          <w:rFonts w:ascii="Times New Roman" w:hAnsi="Times New Roman" w:eastAsia="Times New Roman"/>
          <w:snapToGrid/>
          <w:color w:val="212121"/>
          <w:szCs w:val="24"/>
        </w:rPr>
      </w:pPr>
    </w:p>
    <w:p w:rsidR="008E0DBC" w:rsidP="002A0FA3" w:rsidRDefault="008E0DBC" w14:paraId="4894C38E" w14:textId="1E47D5DB">
      <w:pPr>
        <w:spacing w:after="0" w:line="300" w:lineRule="auto"/>
        <w:ind w:firstLine="0"/>
        <w:rPr>
          <w:rFonts w:ascii="Times New Roman" w:hAnsi="Times New Roman" w:eastAsia="Times New Roman"/>
          <w:snapToGrid/>
          <w:color w:val="212121"/>
          <w:szCs w:val="24"/>
        </w:rPr>
      </w:pPr>
      <w:bookmarkStart w:name="_GoBack" w:id="0"/>
      <w:bookmarkEnd w:id="0"/>
      <w:r w:rsidRPr="00A033FF">
        <w:rPr>
          <w:rFonts w:ascii="Times New Roman" w:hAnsi="Times New Roman" w:eastAsia="Times New Roman"/>
          <w:snapToGrid/>
          <w:color w:val="212121"/>
          <w:szCs w:val="24"/>
        </w:rPr>
        <w:t xml:space="preserve">The Defendant has filed a Notice Requesting Post-Conviction Relief under [  ] </w:t>
      </w:r>
      <w:r w:rsidRPr="00A033FF">
        <w:rPr>
          <w:rFonts w:ascii="Times New Roman" w:hAnsi="Times New Roman" w:eastAsia="Times New Roman"/>
          <w:b/>
          <w:snapToGrid/>
          <w:color w:val="212121"/>
          <w:szCs w:val="24"/>
        </w:rPr>
        <w:t>Rule 32</w:t>
      </w:r>
      <w:r w:rsidRPr="00A033FF">
        <w:rPr>
          <w:rFonts w:ascii="Times New Roman" w:hAnsi="Times New Roman" w:eastAsia="Times New Roman"/>
          <w:snapToGrid/>
          <w:color w:val="212121"/>
          <w:szCs w:val="24"/>
        </w:rPr>
        <w:t xml:space="preserve"> (or) [  ] </w:t>
      </w:r>
      <w:r w:rsidRPr="00A033FF">
        <w:rPr>
          <w:rFonts w:ascii="Times New Roman" w:hAnsi="Times New Roman" w:eastAsia="Times New Roman"/>
          <w:b/>
          <w:snapToGrid/>
          <w:color w:val="212121"/>
          <w:szCs w:val="24"/>
        </w:rPr>
        <w:t>Rule 33</w:t>
      </w:r>
      <w:r w:rsidRPr="00A033FF">
        <w:rPr>
          <w:rFonts w:ascii="Times New Roman" w:hAnsi="Times New Roman" w:eastAsia="Times New Roman"/>
          <w:snapToGrid/>
          <w:color w:val="212121"/>
          <w:szCs w:val="24"/>
        </w:rPr>
        <w:t>.</w:t>
      </w:r>
    </w:p>
    <w:p w:rsidRPr="00A033FF" w:rsidR="002A0FA3" w:rsidP="002A0FA3" w:rsidRDefault="002A0FA3" w14:paraId="44E3EA88" w14:textId="77777777">
      <w:pPr>
        <w:spacing w:after="0" w:line="300" w:lineRule="auto"/>
        <w:ind w:firstLine="0"/>
        <w:rPr>
          <w:rFonts w:ascii="Times New Roman" w:hAnsi="Times New Roman" w:eastAsia="Times New Roman"/>
          <w:snapToGrid/>
          <w:color w:val="212121"/>
          <w:szCs w:val="24"/>
        </w:rPr>
      </w:pPr>
    </w:p>
    <w:p w:rsidR="008E0DBC" w:rsidP="002A0FA3" w:rsidRDefault="008E0DBC" w14:paraId="0E1EEA7E" w14:textId="76A9312E">
      <w:pPr>
        <w:spacing w:after="0" w:line="300" w:lineRule="auto"/>
        <w:ind w:firstLine="0"/>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The Defendant now requires items from the court’s record to prepare the Defendant’s petition for post-conviction relief.</w:t>
      </w:r>
    </w:p>
    <w:p w:rsidRPr="00A033FF" w:rsidR="002A0FA3" w:rsidP="002A0FA3" w:rsidRDefault="002A0FA3" w14:paraId="53D0A061" w14:textId="77777777">
      <w:pPr>
        <w:spacing w:after="0" w:line="300" w:lineRule="auto"/>
        <w:ind w:firstLine="0"/>
        <w:rPr>
          <w:rFonts w:ascii="Times New Roman" w:hAnsi="Times New Roman" w:eastAsia="Times New Roman"/>
          <w:snapToGrid/>
          <w:color w:val="212121"/>
          <w:szCs w:val="24"/>
        </w:rPr>
      </w:pPr>
    </w:p>
    <w:p w:rsidR="008E0DBC" w:rsidP="002A0FA3" w:rsidRDefault="008E0DBC" w14:paraId="53169753" w14:textId="05A58E05">
      <w:pPr>
        <w:spacing w:after="0" w:line="300" w:lineRule="auto"/>
        <w:ind w:firstLine="0"/>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The Defendant requests the items checked below.  The Defendant’s signature below affirms that the Defendant has not previously received the requested items.</w:t>
      </w:r>
    </w:p>
    <w:p w:rsidRPr="00A033FF" w:rsidR="002A0FA3" w:rsidP="002A0FA3" w:rsidRDefault="002A0FA3" w14:paraId="3B46150E" w14:textId="77777777">
      <w:pPr>
        <w:spacing w:after="0" w:line="300" w:lineRule="auto"/>
        <w:ind w:firstLine="0"/>
        <w:rPr>
          <w:rFonts w:ascii="Times New Roman" w:hAnsi="Times New Roman" w:eastAsia="Times New Roman"/>
          <w:b/>
          <w:bCs/>
          <w:snapToGrid/>
          <w:color w:val="212121"/>
          <w:szCs w:val="24"/>
        </w:rPr>
      </w:pPr>
    </w:p>
    <w:p w:rsidRPr="00A033FF" w:rsidR="008E0DBC" w:rsidP="00A033FF" w:rsidRDefault="008E0DBC" w14:paraId="24B823CB" w14:textId="1CA00A71">
      <w:pPr>
        <w:spacing w:after="120" w:line="300" w:lineRule="auto"/>
        <w:ind w:left="720" w:hanging="720"/>
        <w:jc w:val="left"/>
        <w:rPr>
          <w:rFonts w:ascii="Times New Roman" w:hAnsi="Times New Roman" w:eastAsia="Times New Roman"/>
          <w:b/>
          <w:bCs/>
          <w:snapToGrid/>
          <w:color w:val="212121"/>
          <w:szCs w:val="24"/>
        </w:rPr>
      </w:pPr>
      <w:r w:rsidRPr="00A033FF">
        <w:rPr>
          <w:rFonts w:ascii="Times New Roman" w:hAnsi="Times New Roman" w:eastAsia="Times New Roman"/>
          <w:bCs/>
          <w:snapToGrid/>
          <w:color w:val="212121"/>
          <w:szCs w:val="24"/>
        </w:rPr>
        <w:t>[  ]</w:t>
      </w:r>
      <w:r w:rsidRPr="00A033FF">
        <w:rPr>
          <w:rFonts w:ascii="Times New Roman" w:hAnsi="Times New Roman" w:eastAsia="Times New Roman"/>
          <w:bCs/>
          <w:snapToGrid/>
          <w:color w:val="212121"/>
          <w:szCs w:val="24"/>
        </w:rPr>
        <w:tab/>
      </w:r>
      <w:r w:rsidRPr="00A033FF">
        <w:rPr>
          <w:rFonts w:ascii="Times New Roman" w:hAnsi="Times New Roman" w:eastAsia="Times New Roman"/>
          <w:b/>
          <w:bCs/>
          <w:snapToGrid/>
          <w:color w:val="212121"/>
          <w:szCs w:val="24"/>
        </w:rPr>
        <w:t>THE DEFENDANT REQUESTS DOCUMENTS FILED WITH THE CLERK</w:t>
      </w:r>
      <w:r w:rsidR="004C1821">
        <w:rPr>
          <w:rFonts w:ascii="Times New Roman" w:hAnsi="Times New Roman" w:eastAsia="Times New Roman"/>
          <w:b/>
          <w:bCs/>
          <w:snapToGrid/>
          <w:color w:val="212121"/>
          <w:szCs w:val="24"/>
        </w:rPr>
        <w:t>.</w:t>
      </w:r>
    </w:p>
    <w:p w:rsidR="002A0FA3" w:rsidP="002A0FA3" w:rsidRDefault="008E0DBC" w14:paraId="3F4C29F1" w14:textId="77777777">
      <w:pPr>
        <w:spacing w:after="0" w:line="300" w:lineRule="auto"/>
        <w:ind w:left="720" w:firstLine="0"/>
        <w:rPr>
          <w:rFonts w:ascii="Times New Roman" w:hAnsi="Times New Roman" w:eastAsia="Times New Roman"/>
          <w:bCs/>
          <w:snapToGrid/>
          <w:color w:val="212121"/>
          <w:szCs w:val="24"/>
        </w:rPr>
      </w:pPr>
      <w:r w:rsidRPr="00A033FF">
        <w:rPr>
          <w:rFonts w:ascii="Times New Roman" w:hAnsi="Times New Roman" w:eastAsia="Times New Roman"/>
          <w:bCs/>
          <w:snapToGrid/>
          <w:color w:val="212121"/>
          <w:szCs w:val="24"/>
        </w:rPr>
        <w:t>The filed documents presumptively include the charging documents, motions and responses to motions and replies, minute entries, presentence reports and other reports to the court, and court orders.  This is referred to as “the presumptive record.”</w:t>
      </w:r>
    </w:p>
    <w:p w:rsidR="002A0FA3" w:rsidP="002A0FA3" w:rsidRDefault="002A0FA3" w14:paraId="461C28EE" w14:textId="77777777">
      <w:pPr>
        <w:spacing w:after="0" w:line="300" w:lineRule="auto"/>
        <w:ind w:left="720" w:firstLine="0"/>
        <w:rPr>
          <w:rFonts w:ascii="Times New Roman" w:hAnsi="Times New Roman" w:eastAsia="Times New Roman"/>
          <w:bCs/>
          <w:snapToGrid/>
          <w:color w:val="212121"/>
          <w:szCs w:val="24"/>
        </w:rPr>
      </w:pPr>
    </w:p>
    <w:p w:rsidRPr="00A033FF" w:rsidR="008E0DBC" w:rsidP="00B53F52" w:rsidRDefault="008E0DBC" w14:paraId="48D4800D" w14:textId="67F1E647">
      <w:pPr>
        <w:keepNext/>
        <w:keepLines/>
        <w:spacing w:after="0" w:line="300" w:lineRule="auto"/>
        <w:ind w:left="720" w:firstLine="0"/>
        <w:rPr>
          <w:rFonts w:ascii="Times New Roman" w:hAnsi="Times New Roman" w:eastAsia="Times New Roman"/>
          <w:bCs/>
          <w:snapToGrid/>
          <w:color w:val="212121"/>
          <w:szCs w:val="24"/>
        </w:rPr>
      </w:pPr>
      <w:r w:rsidRPr="00A033FF">
        <w:rPr>
          <w:rFonts w:ascii="Times New Roman" w:hAnsi="Times New Roman" w:eastAsia="Times New Roman"/>
          <w:bCs/>
          <w:snapToGrid/>
          <w:color w:val="212121"/>
          <w:szCs w:val="24"/>
        </w:rPr>
        <w:lastRenderedPageBreak/>
        <w:t xml:space="preserve">If the Defendant wants to </w:t>
      </w:r>
      <w:r w:rsidRPr="00A033FF">
        <w:rPr>
          <w:rFonts w:ascii="Times New Roman" w:hAnsi="Times New Roman" w:eastAsia="Times New Roman"/>
          <w:b/>
          <w:bCs/>
          <w:snapToGrid/>
          <w:color w:val="212121"/>
          <w:szCs w:val="24"/>
        </w:rPr>
        <w:t>omit items</w:t>
      </w:r>
      <w:r w:rsidRPr="00A033FF">
        <w:rPr>
          <w:rFonts w:ascii="Times New Roman" w:hAnsi="Times New Roman" w:eastAsia="Times New Roman"/>
          <w:bCs/>
          <w:snapToGrid/>
          <w:color w:val="212121"/>
          <w:szCs w:val="24"/>
        </w:rPr>
        <w:t xml:space="preserve"> in the presumptive record, list them here:</w:t>
      </w:r>
    </w:p>
    <w:tbl>
      <w:tblPr>
        <w:tblStyle w:val="TableGrid"/>
        <w:tblW w:w="0" w:type="auto"/>
        <w:tblInd w:w="7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8" w:type="dxa"/>
          <w:left w:w="115" w:type="dxa"/>
          <w:bottom w:w="58" w:type="dxa"/>
          <w:right w:w="115" w:type="dxa"/>
        </w:tblCellMar>
        <w:tblLook w:val="04A0" w:firstRow="1" w:lastRow="0" w:firstColumn="1" w:lastColumn="0" w:noHBand="0" w:noVBand="1"/>
      </w:tblPr>
      <w:tblGrid>
        <w:gridCol w:w="9360"/>
      </w:tblGrid>
      <w:tr w:rsidRPr="00A033FF" w:rsidR="008E0DBC" w:rsidTr="00C80192" w14:paraId="363F3E29" w14:textId="77777777">
        <w:tc>
          <w:tcPr>
            <w:tcW w:w="10070" w:type="dxa"/>
            <w:tcBorders>
              <w:bottom w:val="single" w:color="auto" w:sz="4" w:space="0"/>
            </w:tcBorders>
          </w:tcPr>
          <w:p w:rsidRPr="00A033FF" w:rsidR="008E0DBC" w:rsidP="00B53F52" w:rsidRDefault="008E0DBC" w14:paraId="1B416152" w14:textId="77777777">
            <w:pPr>
              <w:keepNext/>
              <w:keepLines/>
              <w:spacing w:line="300" w:lineRule="auto"/>
              <w:ind w:left="720" w:firstLine="0"/>
              <w:jc w:val="left"/>
              <w:rPr>
                <w:rFonts w:ascii="Times New Roman" w:hAnsi="Times New Roman" w:eastAsia="Times New Roman"/>
                <w:bCs/>
                <w:snapToGrid/>
                <w:color w:val="212121"/>
                <w:szCs w:val="24"/>
              </w:rPr>
            </w:pPr>
          </w:p>
        </w:tc>
      </w:tr>
      <w:tr w:rsidRPr="00A033FF" w:rsidR="008E0DBC" w:rsidTr="00C80192" w14:paraId="4E870294" w14:textId="77777777">
        <w:tc>
          <w:tcPr>
            <w:tcW w:w="10070" w:type="dxa"/>
            <w:tcBorders>
              <w:top w:val="single" w:color="auto" w:sz="4" w:space="0"/>
              <w:bottom w:val="single" w:color="auto" w:sz="4" w:space="0"/>
            </w:tcBorders>
          </w:tcPr>
          <w:p w:rsidRPr="00A033FF" w:rsidR="008E0DBC" w:rsidP="00A033FF" w:rsidRDefault="008E0DBC" w14:paraId="33408DA7" w14:textId="77777777">
            <w:pPr>
              <w:spacing w:line="300" w:lineRule="auto"/>
              <w:ind w:left="720" w:firstLine="0"/>
              <w:jc w:val="left"/>
              <w:rPr>
                <w:rFonts w:ascii="Times New Roman" w:hAnsi="Times New Roman" w:eastAsia="Times New Roman"/>
                <w:bCs/>
                <w:snapToGrid/>
                <w:color w:val="212121"/>
                <w:szCs w:val="24"/>
              </w:rPr>
            </w:pPr>
          </w:p>
        </w:tc>
      </w:tr>
    </w:tbl>
    <w:p w:rsidRPr="00A033FF" w:rsidR="008E0DBC" w:rsidP="00B53F52" w:rsidRDefault="008E0DBC" w14:paraId="2C7AC979" w14:textId="7C29E265">
      <w:pPr>
        <w:spacing w:before="120" w:after="0" w:line="300" w:lineRule="auto"/>
        <w:ind w:left="72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If the Defendant requests </w:t>
      </w:r>
      <w:r w:rsidRPr="00A033FF">
        <w:rPr>
          <w:rFonts w:ascii="Times New Roman" w:hAnsi="Times New Roman" w:eastAsia="Times New Roman"/>
          <w:b/>
          <w:snapToGrid/>
          <w:color w:val="212121"/>
          <w:szCs w:val="24"/>
        </w:rPr>
        <w:t>items in addition to</w:t>
      </w:r>
      <w:r w:rsidRPr="00A033FF">
        <w:rPr>
          <w:rFonts w:ascii="Times New Roman" w:hAnsi="Times New Roman" w:eastAsia="Times New Roman"/>
          <w:snapToGrid/>
          <w:color w:val="212121"/>
          <w:szCs w:val="24"/>
        </w:rPr>
        <w:t xml:space="preserve"> what is in the presumptive record, list them here:</w:t>
      </w:r>
    </w:p>
    <w:tbl>
      <w:tblPr>
        <w:tblStyle w:val="TableGrid"/>
        <w:tblW w:w="0" w:type="auto"/>
        <w:tblInd w:w="7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8" w:type="dxa"/>
          <w:left w:w="115" w:type="dxa"/>
          <w:bottom w:w="58" w:type="dxa"/>
          <w:right w:w="115" w:type="dxa"/>
        </w:tblCellMar>
        <w:tblLook w:val="04A0" w:firstRow="1" w:lastRow="0" w:firstColumn="1" w:lastColumn="0" w:noHBand="0" w:noVBand="1"/>
      </w:tblPr>
      <w:tblGrid>
        <w:gridCol w:w="9360"/>
      </w:tblGrid>
      <w:tr w:rsidRPr="00A033FF" w:rsidR="008E0DBC" w:rsidTr="00C80192" w14:paraId="17AC6D18" w14:textId="77777777">
        <w:tc>
          <w:tcPr>
            <w:tcW w:w="10070" w:type="dxa"/>
            <w:tcBorders>
              <w:bottom w:val="single" w:color="auto" w:sz="4" w:space="0"/>
            </w:tcBorders>
          </w:tcPr>
          <w:p w:rsidRPr="00A033FF" w:rsidR="008E0DBC" w:rsidP="00A033FF" w:rsidRDefault="008E0DBC" w14:paraId="7D8FFB66" w14:textId="77777777">
            <w:pPr>
              <w:spacing w:line="300" w:lineRule="auto"/>
              <w:ind w:left="720" w:firstLine="0"/>
              <w:jc w:val="left"/>
              <w:rPr>
                <w:rFonts w:ascii="Times New Roman" w:hAnsi="Times New Roman" w:eastAsia="Times New Roman"/>
                <w:bCs/>
                <w:snapToGrid/>
                <w:color w:val="212121"/>
                <w:szCs w:val="24"/>
              </w:rPr>
            </w:pPr>
          </w:p>
        </w:tc>
      </w:tr>
      <w:tr w:rsidRPr="00A033FF" w:rsidR="008E0DBC" w:rsidTr="00C80192" w14:paraId="154FD0BB" w14:textId="77777777">
        <w:tc>
          <w:tcPr>
            <w:tcW w:w="10070" w:type="dxa"/>
            <w:tcBorders>
              <w:top w:val="single" w:color="auto" w:sz="4" w:space="0"/>
              <w:bottom w:val="single" w:color="auto" w:sz="4" w:space="0"/>
            </w:tcBorders>
          </w:tcPr>
          <w:p w:rsidRPr="00A033FF" w:rsidR="008E0DBC" w:rsidP="00A033FF" w:rsidRDefault="008E0DBC" w14:paraId="4CE20111" w14:textId="77777777">
            <w:pPr>
              <w:spacing w:line="300" w:lineRule="auto"/>
              <w:ind w:left="720" w:firstLine="0"/>
              <w:jc w:val="left"/>
              <w:rPr>
                <w:rFonts w:ascii="Times New Roman" w:hAnsi="Times New Roman" w:eastAsia="Times New Roman"/>
                <w:bCs/>
                <w:snapToGrid/>
                <w:color w:val="212121"/>
                <w:szCs w:val="24"/>
              </w:rPr>
            </w:pPr>
          </w:p>
        </w:tc>
      </w:tr>
    </w:tbl>
    <w:p w:rsidRPr="00A033FF" w:rsidR="008E0DBC" w:rsidP="00A033FF" w:rsidRDefault="008E0DBC" w14:paraId="32074A76" w14:textId="72DAF6A0">
      <w:pPr>
        <w:spacing w:before="240" w:after="120" w:line="300" w:lineRule="auto"/>
        <w:ind w:firstLine="0"/>
        <w:jc w:val="left"/>
        <w:rPr>
          <w:rFonts w:ascii="Times New Roman" w:hAnsi="Times New Roman" w:eastAsia="Times New Roman"/>
          <w:b/>
          <w:bCs/>
          <w:snapToGrid/>
          <w:color w:val="212121"/>
          <w:szCs w:val="24"/>
        </w:rPr>
      </w:pPr>
      <w:r w:rsidRPr="00B53F52">
        <w:rPr>
          <w:rFonts w:ascii="Times New Roman" w:hAnsi="Times New Roman" w:eastAsia="Times New Roman"/>
          <w:bCs/>
          <w:snapToGrid/>
          <w:color w:val="212121"/>
          <w:szCs w:val="24"/>
        </w:rPr>
        <w:t>[  ]</w:t>
      </w:r>
      <w:r w:rsidRPr="00A033FF">
        <w:rPr>
          <w:rFonts w:ascii="Times New Roman" w:hAnsi="Times New Roman" w:eastAsia="Times New Roman"/>
          <w:b/>
          <w:bCs/>
          <w:snapToGrid/>
          <w:color w:val="212121"/>
          <w:szCs w:val="24"/>
        </w:rPr>
        <w:tab/>
      </w:r>
      <w:r w:rsidRPr="00A033FF">
        <w:rPr>
          <w:rFonts w:ascii="Times New Roman" w:hAnsi="Times New Roman" w:eastAsia="Times New Roman"/>
          <w:b/>
          <w:bCs/>
          <w:snapToGrid/>
          <w:color w:val="212121"/>
          <w:szCs w:val="24"/>
        </w:rPr>
        <w:t>THE DEFENDANT REQUESTS TRANSCRIPTS OF COURT PROCEEDINGS</w:t>
      </w:r>
      <w:r w:rsidR="004C1821">
        <w:rPr>
          <w:rFonts w:ascii="Times New Roman" w:hAnsi="Times New Roman" w:eastAsia="Times New Roman"/>
          <w:b/>
          <w:bCs/>
          <w:snapToGrid/>
          <w:color w:val="212121"/>
          <w:szCs w:val="24"/>
        </w:rPr>
        <w:t>.</w:t>
      </w:r>
    </w:p>
    <w:p w:rsidRPr="00A033FF" w:rsidR="008E0DBC" w:rsidP="00A033FF" w:rsidRDefault="008E0DBC" w14:paraId="5CC05101" w14:textId="77777777">
      <w:pPr>
        <w:pStyle w:val="ListParagraph"/>
        <w:numPr>
          <w:ilvl w:val="0"/>
          <w:numId w:val="17"/>
        </w:numPr>
        <w:spacing w:after="120" w:line="300" w:lineRule="auto"/>
        <w:ind w:left="1440" w:hanging="720"/>
        <w:contextualSpacing w:val="0"/>
        <w:rPr>
          <w:rFonts w:ascii="Times New Roman" w:hAnsi="Times New Roman" w:eastAsia="Times New Roman"/>
          <w:bCs/>
          <w:snapToGrid/>
          <w:color w:val="212121"/>
          <w:szCs w:val="24"/>
        </w:rPr>
      </w:pPr>
      <w:r w:rsidRPr="00A033FF">
        <w:rPr>
          <w:rFonts w:ascii="Times New Roman" w:hAnsi="Times New Roman" w:eastAsia="Times New Roman"/>
          <w:bCs/>
          <w:snapToGrid/>
          <w:color w:val="212121"/>
          <w:szCs w:val="24"/>
        </w:rPr>
        <w:t xml:space="preserve">If the Defendant’s Notice Requesting Post-Conviction Relief was filed under </w:t>
      </w:r>
      <w:r w:rsidRPr="00A033FF">
        <w:rPr>
          <w:rFonts w:ascii="Times New Roman" w:hAnsi="Times New Roman" w:eastAsia="Times New Roman"/>
          <w:b/>
          <w:bCs/>
          <w:snapToGrid/>
          <w:color w:val="212121"/>
          <w:szCs w:val="24"/>
        </w:rPr>
        <w:t>Rule 32</w:t>
      </w:r>
      <w:r w:rsidRPr="00A033FF">
        <w:rPr>
          <w:rFonts w:ascii="Times New Roman" w:hAnsi="Times New Roman" w:eastAsia="Times New Roman"/>
          <w:bCs/>
          <w:snapToGrid/>
          <w:color w:val="212121"/>
          <w:szCs w:val="24"/>
        </w:rPr>
        <w:t>, the Defendant requests transcripts of the following:</w:t>
      </w:r>
    </w:p>
    <w:p w:rsidRPr="00A033FF" w:rsidR="008E0DBC" w:rsidP="00A033FF" w:rsidRDefault="008E0DBC" w14:paraId="58F07FC9" w14:textId="77777777">
      <w:pPr>
        <w:spacing w:after="120" w:line="300" w:lineRule="auto"/>
        <w:ind w:left="144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Evidentiary hearings.</w:t>
      </w:r>
    </w:p>
    <w:p w:rsidRPr="00A033FF" w:rsidR="008E0DBC" w:rsidP="00A033FF" w:rsidRDefault="008E0DBC" w14:paraId="1D63157E" w14:textId="77777777">
      <w:pPr>
        <w:tabs>
          <w:tab w:val="right" w:pos="10080"/>
        </w:tabs>
        <w:spacing w:after="0" w:line="300" w:lineRule="auto"/>
        <w:ind w:left="216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Specify the subjects of the evidentiary hearings, or indicate “all”: </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xml:space="preserve"> </w:t>
      </w:r>
    </w:p>
    <w:tbl>
      <w:tblPr>
        <w:tblStyle w:val="TableGrid"/>
        <w:tblW w:w="0" w:type="auto"/>
        <w:tblInd w:w="207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8" w:type="dxa"/>
          <w:left w:w="115" w:type="dxa"/>
          <w:bottom w:w="58" w:type="dxa"/>
          <w:right w:w="115" w:type="dxa"/>
        </w:tblCellMar>
        <w:tblLook w:val="04A0" w:firstRow="1" w:lastRow="0" w:firstColumn="1" w:lastColumn="0" w:noHBand="0" w:noVBand="1"/>
      </w:tblPr>
      <w:tblGrid>
        <w:gridCol w:w="8010"/>
      </w:tblGrid>
      <w:tr w:rsidRPr="00A033FF" w:rsidR="008E0DBC" w:rsidTr="00C80192" w14:paraId="0BF9AFE8" w14:textId="77777777">
        <w:tc>
          <w:tcPr>
            <w:tcW w:w="8010" w:type="dxa"/>
            <w:tcBorders>
              <w:bottom w:val="single" w:color="auto" w:sz="4" w:space="0"/>
            </w:tcBorders>
          </w:tcPr>
          <w:p w:rsidRPr="00A033FF" w:rsidR="008E0DBC" w:rsidP="00A033FF" w:rsidRDefault="008E0DBC" w14:paraId="7D3C4395" w14:textId="77777777">
            <w:pPr>
              <w:spacing w:line="300" w:lineRule="auto"/>
              <w:ind w:left="720" w:firstLine="0"/>
              <w:jc w:val="left"/>
              <w:rPr>
                <w:rFonts w:ascii="Times New Roman" w:hAnsi="Times New Roman" w:eastAsia="Times New Roman"/>
                <w:bCs/>
                <w:snapToGrid/>
                <w:color w:val="212121"/>
                <w:szCs w:val="24"/>
              </w:rPr>
            </w:pPr>
          </w:p>
        </w:tc>
      </w:tr>
    </w:tbl>
    <w:p w:rsidRPr="00A033FF" w:rsidR="008E0DBC" w:rsidP="00A033FF" w:rsidRDefault="008E0DBC" w14:paraId="04DE05AA" w14:textId="389CF6F3">
      <w:pPr>
        <w:spacing w:before="120" w:after="120" w:line="300" w:lineRule="auto"/>
        <w:ind w:left="2160" w:hanging="720"/>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Trial.   If this box is checked, specify whether the Defendant requests transcripts of: (Check all that apply.)</w:t>
      </w:r>
    </w:p>
    <w:p w:rsidRPr="00A033FF" w:rsidR="008E0DBC" w:rsidP="00A033FF" w:rsidRDefault="008E0DBC" w14:paraId="548C0EF1"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Hearings on pretrial motions</w:t>
      </w:r>
    </w:p>
    <w:p w:rsidRPr="00A033FF" w:rsidR="008E0DBC" w:rsidP="00A033FF" w:rsidRDefault="008E0DBC" w14:paraId="1C2618A2"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Jury selection</w:t>
      </w:r>
    </w:p>
    <w:p w:rsidRPr="00A033FF" w:rsidR="008E0DBC" w:rsidP="00A033FF" w:rsidRDefault="008E0DBC" w14:paraId="7C8BB399"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Opening statements</w:t>
      </w:r>
    </w:p>
    <w:p w:rsidRPr="00A033FF" w:rsidR="008E0DBC" w:rsidP="00A033FF" w:rsidRDefault="008E0DBC" w14:paraId="1675EFFE"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 xml:space="preserve">Testimony of witnesses </w:t>
      </w:r>
    </w:p>
    <w:p w:rsidRPr="00A033FF" w:rsidR="008E0DBC" w:rsidP="00A033FF" w:rsidRDefault="008E0DBC" w14:paraId="45849D0B"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Final arguments</w:t>
      </w:r>
    </w:p>
    <w:p w:rsidRPr="00A033FF" w:rsidR="008E0DBC" w:rsidP="00A033FF" w:rsidRDefault="008E0DBC" w14:paraId="0B898A90"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Hearings on legal issues during trial</w:t>
      </w:r>
    </w:p>
    <w:p w:rsidRPr="00A033FF" w:rsidR="008E0DBC" w:rsidP="00A033FF" w:rsidRDefault="008E0DBC" w14:paraId="36956871" w14:textId="77777777">
      <w:pPr>
        <w:spacing w:after="120" w:line="300" w:lineRule="auto"/>
        <w:ind w:left="288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Hearings on Post-Trial Motions</w:t>
      </w:r>
    </w:p>
    <w:p w:rsidRPr="00A033FF" w:rsidR="008E0DBC" w:rsidP="00A033FF" w:rsidRDefault="008E0DBC" w14:paraId="1CD47E63"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Settlement Conference</w:t>
      </w:r>
    </w:p>
    <w:p w:rsidRPr="00A033FF" w:rsidR="008E0DBC" w:rsidP="00A033FF" w:rsidRDefault="008E0DBC" w14:paraId="1F014C72" w14:textId="77777777">
      <w:pPr>
        <w:spacing w:after="120" w:line="300" w:lineRule="auto"/>
        <w:ind w:left="144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Sentencing, including any presentence hearing</w:t>
      </w:r>
    </w:p>
    <w:p w:rsidRPr="00A033FF" w:rsidR="008E0DBC" w:rsidP="00A033FF" w:rsidRDefault="008E0DBC" w14:paraId="0FDE78E6" w14:textId="77777777">
      <w:pPr>
        <w:spacing w:after="120" w:line="300" w:lineRule="auto"/>
        <w:ind w:left="144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Rule 11 Hearings</w:t>
      </w:r>
    </w:p>
    <w:p w:rsidRPr="00A033FF" w:rsidR="008E0DBC" w:rsidP="00A033FF" w:rsidRDefault="008E0DBC" w14:paraId="64D0CDF8" w14:textId="77777777">
      <w:pPr>
        <w:tabs>
          <w:tab w:val="right" w:pos="10080"/>
        </w:tabs>
        <w:spacing w:after="120" w:line="300" w:lineRule="auto"/>
        <w:ind w:left="2160" w:hanging="720"/>
        <w:jc w:val="left"/>
        <w:rPr>
          <w:rFonts w:ascii="Times New Roman" w:hAnsi="Times New Roman" w:eastAsia="Times New Roman"/>
          <w:snapToGrid/>
          <w:color w:val="212121"/>
          <w:szCs w:val="24"/>
          <w:u w:val="single"/>
        </w:rPr>
      </w:pPr>
      <w:r w:rsidRPr="00A033FF">
        <w:rPr>
          <w:rFonts w:ascii="Times New Roman" w:hAnsi="Times New Roman" w:eastAsia="Times New Roman"/>
          <w:snapToGrid/>
          <w:color w:val="212121"/>
          <w:szCs w:val="24"/>
        </w:rPr>
        <w:t xml:space="preserve">[  ]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 xml:space="preserve">Other (specify): </w:t>
      </w:r>
      <w:r w:rsidRPr="00A033FF">
        <w:rPr>
          <w:rFonts w:ascii="Times New Roman" w:hAnsi="Times New Roman" w:eastAsia="Times New Roman"/>
          <w:snapToGrid/>
          <w:color w:val="212121"/>
          <w:szCs w:val="24"/>
          <w:u w:val="single"/>
        </w:rPr>
        <w:tab/>
      </w:r>
    </w:p>
    <w:p w:rsidRPr="00A033FF" w:rsidR="008E0DBC" w:rsidP="00A033FF" w:rsidRDefault="008E0DBC" w14:paraId="397A88B2" w14:textId="77777777">
      <w:pPr>
        <w:pStyle w:val="ListParagraph"/>
        <w:numPr>
          <w:ilvl w:val="0"/>
          <w:numId w:val="17"/>
        </w:numPr>
        <w:spacing w:after="120" w:line="300" w:lineRule="auto"/>
        <w:ind w:left="1440" w:hanging="720"/>
        <w:contextualSpacing w:val="0"/>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If the Defendant’s Notice Requesting Post-Conviction Relief was filed under </w:t>
      </w:r>
      <w:r w:rsidRPr="00A033FF">
        <w:rPr>
          <w:rFonts w:ascii="Times New Roman" w:hAnsi="Times New Roman" w:eastAsia="Times New Roman"/>
          <w:b/>
          <w:snapToGrid/>
          <w:color w:val="212121"/>
          <w:szCs w:val="24"/>
        </w:rPr>
        <w:t>Rule 33</w:t>
      </w:r>
      <w:r w:rsidRPr="00A033FF">
        <w:rPr>
          <w:rFonts w:ascii="Times New Roman" w:hAnsi="Times New Roman" w:eastAsia="Times New Roman"/>
          <w:snapToGrid/>
          <w:color w:val="212121"/>
          <w:szCs w:val="24"/>
        </w:rPr>
        <w:t>, the Defendant requests transcripts of the following:</w:t>
      </w:r>
    </w:p>
    <w:p w:rsidRPr="00A033FF" w:rsidR="008E0DBC" w:rsidP="00A033FF" w:rsidRDefault="008E0DBC" w14:paraId="2CDAFA32"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 xml:space="preserve">Change of Plea </w:t>
      </w:r>
    </w:p>
    <w:p w:rsidRPr="00A033FF" w:rsidR="008E0DBC" w:rsidP="00A033FF" w:rsidRDefault="008E0DBC" w14:paraId="67BD085C"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Presentence Hearing</w:t>
      </w:r>
    </w:p>
    <w:p w:rsidRPr="00A033FF" w:rsidR="008E0DBC" w:rsidP="00A033FF" w:rsidRDefault="008E0DBC" w14:paraId="59F6941A"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Sentencing</w:t>
      </w:r>
    </w:p>
    <w:p w:rsidRPr="00A033FF" w:rsidR="008E0DBC" w:rsidP="00A033FF" w:rsidRDefault="008E0DBC" w14:paraId="639C8BC0"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Probation Revocation Arraignment</w:t>
      </w:r>
    </w:p>
    <w:p w:rsidRPr="00A033FF" w:rsidR="008E0DBC" w:rsidP="00A033FF" w:rsidRDefault="008E0DBC" w14:paraId="07AA2A95"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Probation Violation Hearing</w:t>
      </w:r>
    </w:p>
    <w:p w:rsidRPr="00A033FF" w:rsidR="008E0DBC" w:rsidP="00A033FF" w:rsidRDefault="008E0DBC" w14:paraId="263043D6"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Probation Violation Disposition Hearing</w:t>
      </w:r>
    </w:p>
    <w:p w:rsidRPr="00A033FF" w:rsidR="008E0DBC" w:rsidP="00A033FF" w:rsidRDefault="008E0DBC" w14:paraId="24A73AF1"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Rule 11 Hearing</w:t>
      </w:r>
    </w:p>
    <w:p w:rsidRPr="00A033FF" w:rsidR="008E0DBC" w:rsidP="00A033FF" w:rsidRDefault="008E0DBC" w14:paraId="3E8CECFE"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Settlement Conference</w:t>
      </w:r>
    </w:p>
    <w:p w:rsidRPr="00A033FF" w:rsidR="008E0DBC" w:rsidP="00A033FF" w:rsidRDefault="008E0DBC" w14:paraId="3F6CA404" w14:textId="77777777">
      <w:pPr>
        <w:tabs>
          <w:tab w:val="right" w:pos="10080"/>
        </w:tabs>
        <w:spacing w:after="120" w:line="300" w:lineRule="auto"/>
        <w:ind w:left="2160" w:hanging="720"/>
        <w:jc w:val="left"/>
        <w:rPr>
          <w:rFonts w:ascii="Times New Roman" w:hAnsi="Times New Roman" w:eastAsia="Times New Roman"/>
          <w:snapToGrid/>
          <w:color w:val="212121"/>
          <w:szCs w:val="24"/>
          <w:u w:val="single"/>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 xml:space="preserve">Other (specify): </w:t>
      </w:r>
      <w:r w:rsidRPr="00A033FF">
        <w:rPr>
          <w:rFonts w:ascii="Times New Roman" w:hAnsi="Times New Roman" w:eastAsia="Times New Roman"/>
          <w:snapToGrid/>
          <w:color w:val="212121"/>
          <w:szCs w:val="24"/>
          <w:u w:val="single"/>
        </w:rPr>
        <w:tab/>
      </w:r>
    </w:p>
    <w:p w:rsidRPr="00A033FF" w:rsidR="008E0DBC" w:rsidP="00A033FF" w:rsidRDefault="008E0DBC" w14:paraId="45DCFBD4" w14:textId="77777777">
      <w:pPr>
        <w:pStyle w:val="ListParagraph"/>
        <w:numPr>
          <w:ilvl w:val="0"/>
          <w:numId w:val="17"/>
        </w:numPr>
        <w:spacing w:after="120" w:line="300" w:lineRule="auto"/>
        <w:ind w:left="1440" w:hanging="720"/>
        <w:contextualSpacing w:val="0"/>
        <w:rPr>
          <w:rFonts w:ascii="Times New Roman" w:hAnsi="Times New Roman" w:eastAsia="Times New Roman"/>
          <w:snapToGrid/>
          <w:color w:val="212121"/>
          <w:szCs w:val="24"/>
        </w:rPr>
      </w:pPr>
      <w:r w:rsidRPr="00A033FF">
        <w:rPr>
          <w:rFonts w:ascii="Times New Roman" w:hAnsi="Times New Roman" w:eastAsia="Times New Roman"/>
          <w:b/>
          <w:snapToGrid/>
          <w:color w:val="212121"/>
          <w:szCs w:val="24"/>
        </w:rPr>
        <w:t xml:space="preserve">Omitted Proceedings.  </w:t>
      </w:r>
      <w:r w:rsidRPr="00A033FF">
        <w:rPr>
          <w:rFonts w:ascii="Times New Roman" w:hAnsi="Times New Roman" w:eastAsia="Times New Roman"/>
          <w:snapToGrid/>
          <w:color w:val="212121"/>
          <w:szCs w:val="24"/>
        </w:rPr>
        <w:t xml:space="preserve">The court will </w:t>
      </w:r>
      <w:r w:rsidRPr="00A033FF">
        <w:rPr>
          <w:rFonts w:ascii="Times New Roman" w:hAnsi="Times New Roman" w:eastAsia="Times New Roman"/>
          <w:b/>
          <w:snapToGrid/>
          <w:color w:val="212121"/>
          <w:szCs w:val="24"/>
        </w:rPr>
        <w:t>not</w:t>
      </w:r>
      <w:r w:rsidRPr="00A033FF">
        <w:rPr>
          <w:rFonts w:ascii="Times New Roman" w:hAnsi="Times New Roman" w:eastAsia="Times New Roman"/>
          <w:snapToGrid/>
          <w:color w:val="212121"/>
          <w:szCs w:val="24"/>
        </w:rPr>
        <w:t xml:space="preserve"> provide transcripts of the following proceedings unless the Defendant checks a box requesting one or more specific items.</w:t>
      </w:r>
    </w:p>
    <w:p w:rsidRPr="00A033FF" w:rsidR="008E0DBC" w:rsidP="00A033FF" w:rsidRDefault="008E0DBC" w14:paraId="49B5CDB4"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Hearings on Motions to Continue</w:t>
      </w:r>
    </w:p>
    <w:p w:rsidRPr="00A033FF" w:rsidR="008E0DBC" w:rsidP="00A033FF" w:rsidRDefault="008E0DBC" w14:paraId="5EA15C7D" w14:textId="10BE098C">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Hearings Concerning Conditions of the Defendant’s Pretrial Release</w:t>
      </w:r>
    </w:p>
    <w:p w:rsidRPr="00A033FF" w:rsidR="008E0DBC" w:rsidP="00A033FF" w:rsidRDefault="008E0DBC" w14:paraId="6F66090A"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Arraignments</w:t>
      </w:r>
    </w:p>
    <w:p w:rsidRPr="00A033FF" w:rsidR="008E0DBC" w:rsidP="00A033FF" w:rsidRDefault="008E0DBC" w14:paraId="3875B879" w14:textId="77777777">
      <w:pPr>
        <w:spacing w:after="120" w:line="300" w:lineRule="auto"/>
        <w:ind w:left="2160" w:hanging="72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Pretrial Conferences</w:t>
      </w:r>
    </w:p>
    <w:p w:rsidRPr="00A033FF" w:rsidR="008E0DBC" w:rsidP="00A033FF" w:rsidRDefault="008E0DBC" w14:paraId="12EB96AF" w14:textId="50C7C610">
      <w:pPr>
        <w:spacing w:after="120" w:line="300" w:lineRule="auto"/>
        <w:ind w:left="2160" w:hanging="720"/>
        <w:jc w:val="left"/>
        <w:rPr>
          <w:rFonts w:ascii="Times New Roman" w:hAnsi="Times New Roman" w:eastAsia="Times New Roman"/>
          <w:snapToGrid/>
          <w:vanish/>
          <w:color w:val="212121"/>
          <w:szCs w:val="24"/>
          <w:lang w:val="en"/>
        </w:rPr>
      </w:pPr>
      <w:r w:rsidRPr="00A033FF">
        <w:rPr>
          <w:rFonts w:ascii="Times New Roman" w:hAnsi="Times New Roman" w:eastAsia="Times New Roman"/>
          <w:snapToGrid/>
          <w:color w:val="212121"/>
          <w:szCs w:val="24"/>
        </w:rPr>
        <w:t>[  ]</w:t>
      </w:r>
      <w:r w:rsidRPr="00A033FF">
        <w:rPr>
          <w:rFonts w:ascii="Times New Roman" w:hAnsi="Times New Roman" w:eastAsia="Times New Roman"/>
          <w:snapToGrid/>
          <w:color w:val="212121"/>
          <w:szCs w:val="24"/>
        </w:rPr>
        <w:tab/>
      </w:r>
      <w:r w:rsidRPr="00A033FF">
        <w:rPr>
          <w:rFonts w:ascii="Times New Roman" w:hAnsi="Times New Roman" w:eastAsia="Times New Roman"/>
          <w:snapToGrid/>
          <w:color w:val="212121"/>
          <w:szCs w:val="24"/>
        </w:rPr>
        <w:t>Trials in which no verdict was returned</w:t>
      </w:r>
    </w:p>
    <w:p w:rsidRPr="00A033FF" w:rsidR="008E0DBC" w:rsidP="00A033FF" w:rsidRDefault="008E0DBC" w14:paraId="7300661A" w14:textId="77777777">
      <w:pPr>
        <w:shd w:val="clear" w:color="auto" w:fill="FFFFFF"/>
        <w:spacing w:after="120" w:line="300" w:lineRule="auto"/>
        <w:ind w:firstLine="0"/>
        <w:rPr>
          <w:rFonts w:ascii="Times New Roman" w:hAnsi="Times New Roman" w:eastAsia="Times New Roman"/>
          <w:color w:val="212121"/>
          <w:szCs w:val="24"/>
          <w:lang w:val="en"/>
        </w:rPr>
      </w:pPr>
    </w:p>
    <w:p w:rsidR="00D72C8D" w:rsidP="00A033FF" w:rsidRDefault="00D72C8D" w14:paraId="7753C259" w14:textId="77777777">
      <w:pPr>
        <w:shd w:val="clear" w:color="auto" w:fill="FFFFFF"/>
        <w:spacing w:after="120" w:line="300" w:lineRule="auto"/>
        <w:ind w:firstLine="0"/>
        <w:rPr>
          <w:rFonts w:ascii="Times New Roman" w:hAnsi="Times New Roman" w:eastAsia="Times New Roman"/>
          <w:snapToGrid/>
          <w:color w:val="212121"/>
          <w:szCs w:val="24"/>
        </w:rPr>
      </w:pPr>
    </w:p>
    <w:p w:rsidRPr="00A033FF" w:rsidR="008E0DBC" w:rsidP="00A033FF" w:rsidRDefault="008E0DBC" w14:paraId="7159EBED" w14:textId="5EB24025">
      <w:pPr>
        <w:shd w:val="clear" w:color="auto" w:fill="FFFFFF"/>
        <w:spacing w:after="120" w:line="300" w:lineRule="auto"/>
        <w:ind w:firstLine="0"/>
        <w:rPr>
          <w:rFonts w:ascii="Times New Roman" w:hAnsi="Times New Roman"/>
          <w:szCs w:val="24"/>
        </w:rPr>
      </w:pPr>
      <w:r w:rsidRPr="00A033FF">
        <w:rPr>
          <w:rFonts w:ascii="Times New Roman" w:hAnsi="Times New Roman" w:eastAsia="Times New Roman"/>
          <w:snapToGrid/>
          <w:color w:val="212121"/>
          <w:szCs w:val="24"/>
        </w:rPr>
        <w:t xml:space="preserve">Dated this </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xml:space="preserve"> day of </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20</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w:t>
      </w:r>
    </w:p>
    <w:p w:rsidRPr="00A033FF" w:rsidR="008E0DBC" w:rsidP="00A033FF" w:rsidRDefault="008E0DBC" w14:paraId="21BCE64D" w14:textId="77777777">
      <w:pPr>
        <w:spacing w:after="120" w:line="300" w:lineRule="auto"/>
        <w:ind w:firstLine="0"/>
        <w:jc w:val="left"/>
        <w:rPr>
          <w:rFonts w:ascii="Times New Roman" w:hAnsi="Times New Roman" w:eastAsia="Times New Roman"/>
          <w:snapToGrid/>
          <w:color w:val="212121"/>
          <w:szCs w:val="24"/>
        </w:rPr>
      </w:pPr>
    </w:p>
    <w:p w:rsidR="002A0FA3" w:rsidP="00D72C8D" w:rsidRDefault="002A0FA3" w14:paraId="7204AB04" w14:textId="77777777">
      <w:pPr>
        <w:spacing w:after="0" w:line="300" w:lineRule="auto"/>
        <w:ind w:firstLine="0"/>
        <w:jc w:val="left"/>
        <w:rPr>
          <w:rFonts w:ascii="Times New Roman" w:hAnsi="Times New Roman" w:eastAsia="Times New Roman"/>
          <w:snapToGrid/>
          <w:color w:val="212121"/>
          <w:szCs w:val="24"/>
        </w:rPr>
      </w:pPr>
    </w:p>
    <w:p w:rsidR="002A0FA3" w:rsidP="00D72C8D" w:rsidRDefault="002A0FA3" w14:paraId="00935856" w14:textId="77777777">
      <w:pPr>
        <w:spacing w:after="0" w:line="300" w:lineRule="auto"/>
        <w:ind w:firstLine="0"/>
        <w:jc w:val="left"/>
        <w:rPr>
          <w:rFonts w:ascii="Times New Roman" w:hAnsi="Times New Roman" w:eastAsia="Times New Roman"/>
          <w:snapToGrid/>
          <w:color w:val="212121"/>
          <w:szCs w:val="24"/>
        </w:rPr>
      </w:pPr>
    </w:p>
    <w:p w:rsidRPr="002A0FA3" w:rsidR="008E0DBC" w:rsidP="00D72C8D" w:rsidRDefault="00D72C8D" w14:paraId="66DBCD8B" w14:textId="3821B7C2">
      <w:pPr>
        <w:spacing w:after="0" w:line="300" w:lineRule="auto"/>
        <w:ind w:firstLine="0"/>
        <w:jc w:val="left"/>
        <w:rPr>
          <w:rFonts w:ascii="Times New Roman" w:hAnsi="Times New Roman" w:eastAsia="Times New Roman"/>
          <w:snapToGrid/>
          <w:color w:val="212121"/>
          <w:szCs w:val="24"/>
          <w:u w:val="single"/>
        </w:rPr>
      </w:pP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r>
        <w:rPr>
          <w:rFonts w:ascii="Times New Roman" w:hAnsi="Times New Roman" w:eastAsia="Times New Roman"/>
          <w:snapToGrid/>
          <w:color w:val="212121"/>
          <w:szCs w:val="24"/>
          <w:u w:val="single"/>
        </w:rPr>
        <w:tab/>
      </w:r>
    </w:p>
    <w:p w:rsidRPr="00A033FF" w:rsidR="008E0DBC" w:rsidP="00A033FF" w:rsidRDefault="008E0DBC" w14:paraId="196948D5" w14:textId="77777777">
      <w:pPr>
        <w:spacing w:after="120" w:line="300" w:lineRule="auto"/>
        <w:ind w:left="5040"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Defendant or Attorney for Defendant</w:t>
      </w:r>
    </w:p>
    <w:p w:rsidRPr="00A033FF" w:rsidR="008E0DBC" w:rsidP="00A033FF" w:rsidRDefault="008E0DBC" w14:paraId="771BC61A" w14:textId="77777777">
      <w:pPr>
        <w:spacing w:after="120" w:line="300" w:lineRule="auto"/>
        <w:ind w:left="5040" w:firstLine="0"/>
        <w:jc w:val="left"/>
        <w:rPr>
          <w:rFonts w:ascii="Times New Roman" w:hAnsi="Times New Roman" w:eastAsia="Times New Roman"/>
          <w:snapToGrid/>
          <w:color w:val="212121"/>
          <w:szCs w:val="24"/>
        </w:rPr>
      </w:pPr>
    </w:p>
    <w:p w:rsidRPr="00A033FF" w:rsidR="008E0DBC" w:rsidP="00A033FF" w:rsidRDefault="008E0DBC" w14:paraId="7F8BD285" w14:textId="77777777">
      <w:pPr>
        <w:spacing w:after="120" w:line="300" w:lineRule="auto"/>
        <w:ind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Copy of the foregoing</w:t>
      </w:r>
    </w:p>
    <w:p w:rsidRPr="00A033FF" w:rsidR="008E0DBC" w:rsidP="00A033FF" w:rsidRDefault="008E0DBC" w14:paraId="32183AEB" w14:textId="77777777">
      <w:pPr>
        <w:spacing w:after="120" w:line="300" w:lineRule="auto"/>
        <w:ind w:firstLine="0"/>
        <w:jc w:val="left"/>
        <w:rPr>
          <w:rFonts w:ascii="Times New Roman" w:hAnsi="Times New Roman" w:eastAsia="Times New Roman"/>
          <w:snapToGrid/>
          <w:color w:val="212121"/>
          <w:szCs w:val="24"/>
        </w:rPr>
      </w:pPr>
      <w:r w:rsidRPr="00A033FF">
        <w:rPr>
          <w:rFonts w:ascii="Times New Roman" w:hAnsi="Times New Roman" w:eastAsia="Times New Roman"/>
          <w:snapToGrid/>
          <w:color w:val="212121"/>
          <w:szCs w:val="24"/>
        </w:rPr>
        <w:t xml:space="preserve">Mailed this </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xml:space="preserve"> day of </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20</w:t>
      </w:r>
      <w:r w:rsidRPr="00A033FF">
        <w:rPr>
          <w:rFonts w:ascii="Times New Roman" w:hAnsi="Times New Roman" w:eastAsia="Times New Roman"/>
          <w:snapToGrid/>
          <w:color w:val="212121"/>
          <w:szCs w:val="24"/>
          <w:u w:val="single"/>
        </w:rPr>
        <w:tab/>
      </w:r>
      <w:r w:rsidRPr="00A033FF">
        <w:rPr>
          <w:rFonts w:ascii="Times New Roman" w:hAnsi="Times New Roman" w:eastAsia="Times New Roman"/>
          <w:snapToGrid/>
          <w:color w:val="212121"/>
          <w:szCs w:val="24"/>
        </w:rPr>
        <w:t xml:space="preserve"> to:</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8" w:type="dxa"/>
          <w:left w:w="115" w:type="dxa"/>
          <w:bottom w:w="58" w:type="dxa"/>
          <w:right w:w="115" w:type="dxa"/>
        </w:tblCellMar>
        <w:tblLook w:val="04A0" w:firstRow="1" w:lastRow="0" w:firstColumn="1" w:lastColumn="0" w:noHBand="0" w:noVBand="1"/>
      </w:tblPr>
      <w:tblGrid>
        <w:gridCol w:w="6115"/>
      </w:tblGrid>
      <w:tr w:rsidRPr="00A033FF" w:rsidR="008E0DBC" w:rsidTr="00C80192" w14:paraId="199E3AAD" w14:textId="77777777">
        <w:tc>
          <w:tcPr>
            <w:tcW w:w="6115" w:type="dxa"/>
            <w:tcBorders>
              <w:bottom w:val="single" w:color="auto" w:sz="4" w:space="0"/>
            </w:tcBorders>
          </w:tcPr>
          <w:p w:rsidRPr="00A033FF" w:rsidR="008E0DBC" w:rsidP="00A033FF" w:rsidRDefault="008E0DBC" w14:paraId="669913EC" w14:textId="77777777">
            <w:pPr>
              <w:spacing w:after="120" w:line="300" w:lineRule="auto"/>
              <w:ind w:firstLine="0"/>
              <w:jc w:val="left"/>
              <w:rPr>
                <w:rFonts w:ascii="Times New Roman" w:hAnsi="Times New Roman"/>
                <w:szCs w:val="24"/>
              </w:rPr>
            </w:pPr>
          </w:p>
        </w:tc>
      </w:tr>
    </w:tbl>
    <w:p w:rsidRPr="00A033FF" w:rsidR="00532AD5" w:rsidP="00A033FF" w:rsidRDefault="00532AD5" w14:paraId="22BF3C0E" w14:textId="77777777">
      <w:pPr>
        <w:spacing w:after="0" w:line="300" w:lineRule="auto"/>
        <w:ind w:firstLine="0"/>
        <w:rPr>
          <w:rFonts w:ascii="Times New Roman" w:hAnsi="Times New Roman"/>
          <w:szCs w:val="24"/>
        </w:rPr>
      </w:pPr>
    </w:p>
    <w:sectPr w:rsidRPr="00A033FF" w:rsidR="00532AD5" w:rsidSect="00B53F52">
      <w:headerReference w:type="default" r:id="rId8"/>
      <w:footerReference w:type="default" r:id="rId9"/>
      <w:footerReference w:type="first" r:id="rId10"/>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2103" w:rsidP="00AC4F51" w:rsidRDefault="00E52103" w14:paraId="6C7C3AE9" w14:textId="77777777">
      <w:pPr>
        <w:spacing w:after="0" w:line="240" w:lineRule="auto"/>
      </w:pPr>
      <w:r>
        <w:separator/>
      </w:r>
    </w:p>
  </w:endnote>
  <w:endnote w:type="continuationSeparator" w:id="0">
    <w:p w:rsidR="00E52103" w:rsidP="00AC4F51" w:rsidRDefault="00E52103" w14:paraId="3FB604B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3F52" w:rsidP="00B53F52" w:rsidRDefault="00B53F52" w14:paraId="5090DE1F" w14:textId="77777777">
    <w:pPr>
      <w:pStyle w:val="Footer"/>
      <w:ind w:firstLine="0"/>
      <w:rPr>
        <w:rFonts w:ascii="Times New Roman" w:hAnsi="Times New Roman"/>
        <w:sz w:val="16"/>
      </w:rPr>
    </w:pPr>
  </w:p>
  <w:p w:rsidR="00B53F52" w:rsidP="00B53F52" w:rsidRDefault="00B53F52" w14:paraId="3E285383" w14:textId="7EC9348D">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alignment="right" w:relativeTo="margin" w:leader="none"/>
    </w:r>
    <w:r w:rsidRPr="00925F17">
      <w:rPr>
        <w:rFonts w:ascii="Times New Roman" w:hAnsi="Times New Roman"/>
        <w:sz w:val="16"/>
      </w:rPr>
      <w:t>AOC CR41FORM2</w:t>
    </w:r>
    <w:r>
      <w:rPr>
        <w:rFonts w:ascii="Times New Roman" w:hAnsi="Times New Roman"/>
        <w:sz w:val="16"/>
      </w:rPr>
      <w:t>6</w:t>
    </w:r>
    <w:r w:rsidRPr="00925F17">
      <w:rPr>
        <w:rFonts w:ascii="Times New Roman" w:hAnsi="Times New Roman"/>
        <w:sz w:val="16"/>
      </w:rPr>
      <w:t>-010120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3F52" w:rsidP="00B53F52" w:rsidRDefault="00B53F52" w14:paraId="43263839" w14:textId="77777777">
    <w:pPr>
      <w:pStyle w:val="Footer"/>
      <w:ind w:firstLine="0"/>
      <w:rPr>
        <w:rFonts w:ascii="Times New Roman" w:hAnsi="Times New Roman"/>
        <w:sz w:val="16"/>
      </w:rPr>
    </w:pPr>
  </w:p>
  <w:p w:rsidR="00B53F52" w:rsidP="00B53F52" w:rsidRDefault="00B53F52" w14:paraId="6E72BF6A" w14:textId="5969F2B5">
    <w:pPr>
      <w:pStyle w:val="Footer"/>
      <w:ind w:firstLine="0"/>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alignment="right" w:relativeTo="margin" w:leader="none"/>
    </w:r>
    <w:r w:rsidRPr="00925F17">
      <w:rPr>
        <w:rFonts w:ascii="Times New Roman" w:hAnsi="Times New Roman"/>
        <w:sz w:val="16"/>
      </w:rPr>
      <w:t>AOC CR41FORM2</w:t>
    </w:r>
    <w:r>
      <w:rPr>
        <w:rFonts w:ascii="Times New Roman" w:hAnsi="Times New Roman"/>
        <w:sz w:val="16"/>
      </w:rPr>
      <w:t>6</w:t>
    </w:r>
    <w:r w:rsidRPr="00925F17">
      <w:rPr>
        <w:rFonts w:ascii="Times New Roman" w:hAnsi="Times New Roman"/>
        <w:sz w:val="16"/>
      </w:rPr>
      <w:t>-010120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2103" w:rsidP="00AC4F51" w:rsidRDefault="00E52103" w14:paraId="355E9A80" w14:textId="77777777">
      <w:pPr>
        <w:spacing w:after="0" w:line="240" w:lineRule="auto"/>
      </w:pPr>
      <w:r>
        <w:separator/>
      </w:r>
    </w:p>
  </w:footnote>
  <w:footnote w:type="continuationSeparator" w:id="0">
    <w:p w:rsidR="00E52103" w:rsidP="00AC4F51" w:rsidRDefault="00E52103" w14:paraId="5A533F6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B53F52" w:rsidR="00B53F52" w:rsidP="00B53F52" w:rsidRDefault="00B53F52" w14:paraId="341A5B74" w14:textId="7A055737">
    <w:pPr>
      <w:pStyle w:val="Header"/>
      <w:tabs>
        <w:tab w:val="clear" w:pos="9360"/>
        <w:tab w:val="right" w:pos="10080"/>
      </w:tabs>
      <w:ind w:left="5760" w:firstLine="0"/>
      <w:rPr>
        <w:rFonts w:ascii="Times New Roman" w:hAnsi="Times New Roman" w:eastAsia="Times New Roman"/>
        <w:snapToGrid/>
        <w:szCs w:val="24"/>
        <w:u w:val="single"/>
      </w:rPr>
    </w:pPr>
    <w:r w:rsidRPr="00C41F52">
      <w:rPr>
        <w:rFonts w:ascii="Times New Roman" w:hAnsi="Times New Roman" w:eastAsia="Times New Roman"/>
        <w:snapToGrid/>
        <w:szCs w:val="24"/>
      </w:rPr>
      <w:t xml:space="preserve">Case Number: </w:t>
    </w:r>
    <w:r w:rsidRPr="00C41F52">
      <w:rPr>
        <w:rFonts w:ascii="Times New Roman" w:hAnsi="Times New Roman" w:eastAsia="Times New Roman"/>
        <w:snapToGrid/>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hint="default" w:ascii="Times New Roman Bold" w:hAnsi="Times New Roman Bold"/>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FD22BE8E"/>
    <w:lvl w:ilvl="0" w:tplc="D9E0F3A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hint="default" w:ascii="Times New Roman" w:hAnsi="Times New Roman" w:cs="Times New Roman"/>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hint="default" w:ascii="Times New Roman" w:hAnsi="Times New Roman" w:cs="Times New Roman"/>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78B01D8"/>
    <w:multiLevelType w:val="hybridMultilevel"/>
    <w:tmpl w:val="976ED40A"/>
    <w:lvl w:ilvl="0" w:tplc="1068A52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8E35C3"/>
    <w:multiLevelType w:val="hybridMultilevel"/>
    <w:tmpl w:val="7A08FB36"/>
    <w:lvl w:ilvl="0" w:tplc="0A1E6B56">
      <w:start w:val="1"/>
      <w:numFmt w:val="lowerLetter"/>
      <w:lvlText w:val="(%1)"/>
      <w:lvlJc w:val="left"/>
      <w:pPr>
        <w:ind w:left="1440" w:hanging="360"/>
      </w:pPr>
      <w:rPr>
        <w:rFonts w:ascii="Times New Roman" w:hAnsi="Times New Roman" w:cs="Times New Roman" w:eastAsiaTheme="minorHAnsi"/>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79377D"/>
    <w:multiLevelType w:val="hybridMultilevel"/>
    <w:tmpl w:val="69C8884A"/>
    <w:lvl w:ilvl="0" w:tplc="EE50328E">
      <w:start w:val="1"/>
      <w:numFmt w:val="decimal"/>
      <w:lvlText w:val="%1."/>
      <w:lvlJc w:val="left"/>
      <w:pPr>
        <w:ind w:left="720" w:hanging="360"/>
      </w:pPr>
      <w:rPr>
        <w:rFonts w:ascii="Times New Roman" w:hAnsi="Times New Roman" w:cs="Times New Roman" w:eastAsiaTheme="minorHAnsi"/>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7"/>
  </w:num>
  <w:num w:numId="2">
    <w:abstractNumId w:val="2"/>
  </w:num>
  <w:num w:numId="3">
    <w:abstractNumId w:val="13"/>
  </w:num>
  <w:num w:numId="4">
    <w:abstractNumId w:val="20"/>
  </w:num>
  <w:num w:numId="5">
    <w:abstractNumId w:val="23"/>
  </w:num>
  <w:num w:numId="6">
    <w:abstractNumId w:val="8"/>
  </w:num>
  <w:num w:numId="7">
    <w:abstractNumId w:val="17"/>
  </w:num>
  <w:num w:numId="8">
    <w:abstractNumId w:val="16"/>
  </w:num>
  <w:num w:numId="9">
    <w:abstractNumId w:val="11"/>
  </w:num>
  <w:num w:numId="10">
    <w:abstractNumId w:val="9"/>
  </w:num>
  <w:num w:numId="11">
    <w:abstractNumId w:val="15"/>
  </w:num>
  <w:num w:numId="12">
    <w:abstractNumId w:val="3"/>
  </w:num>
  <w:num w:numId="13">
    <w:abstractNumId w:val="0"/>
  </w:num>
  <w:num w:numId="14">
    <w:abstractNumId w:val="21"/>
  </w:num>
  <w:num w:numId="15">
    <w:abstractNumId w:val="6"/>
  </w:num>
  <w:num w:numId="16">
    <w:abstractNumId w:val="4"/>
  </w:num>
  <w:num w:numId="17">
    <w:abstractNumId w:val="19"/>
  </w:num>
  <w:num w:numId="18">
    <w:abstractNumId w:val="14"/>
  </w:num>
  <w:num w:numId="19">
    <w:abstractNumId w:val="1"/>
  </w:num>
  <w:num w:numId="20">
    <w:abstractNumId w:val="22"/>
  </w:num>
  <w:num w:numId="21">
    <w:abstractNumId w:val="10"/>
  </w:num>
  <w:num w:numId="22">
    <w:abstractNumId w:val="5"/>
  </w:num>
  <w:num w:numId="23">
    <w:abstractNumId w:val="12"/>
  </w:num>
  <w:num w:numId="24">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7077"/>
    <w:rsid w:val="000101CA"/>
    <w:rsid w:val="00090D52"/>
    <w:rsid w:val="000C4E1B"/>
    <w:rsid w:val="000D0D36"/>
    <w:rsid w:val="000D28A0"/>
    <w:rsid w:val="00117C9A"/>
    <w:rsid w:val="001278A0"/>
    <w:rsid w:val="0013494B"/>
    <w:rsid w:val="00137305"/>
    <w:rsid w:val="00141820"/>
    <w:rsid w:val="00155AEF"/>
    <w:rsid w:val="00157775"/>
    <w:rsid w:val="00183F4C"/>
    <w:rsid w:val="001B0D08"/>
    <w:rsid w:val="001C5338"/>
    <w:rsid w:val="001F3D18"/>
    <w:rsid w:val="002544D1"/>
    <w:rsid w:val="00255EC3"/>
    <w:rsid w:val="002A0FA3"/>
    <w:rsid w:val="002E5616"/>
    <w:rsid w:val="0034098A"/>
    <w:rsid w:val="0037413E"/>
    <w:rsid w:val="0037537E"/>
    <w:rsid w:val="003A7897"/>
    <w:rsid w:val="003E5C72"/>
    <w:rsid w:val="004125B1"/>
    <w:rsid w:val="004163E5"/>
    <w:rsid w:val="00445424"/>
    <w:rsid w:val="00445BB6"/>
    <w:rsid w:val="00447A86"/>
    <w:rsid w:val="0047023B"/>
    <w:rsid w:val="00471E62"/>
    <w:rsid w:val="004728EE"/>
    <w:rsid w:val="00491355"/>
    <w:rsid w:val="004B0AFE"/>
    <w:rsid w:val="004C1821"/>
    <w:rsid w:val="00532AD5"/>
    <w:rsid w:val="00550AEA"/>
    <w:rsid w:val="005526E2"/>
    <w:rsid w:val="005C710B"/>
    <w:rsid w:val="005D6ADB"/>
    <w:rsid w:val="00600C8D"/>
    <w:rsid w:val="006140B0"/>
    <w:rsid w:val="0064533C"/>
    <w:rsid w:val="006477A3"/>
    <w:rsid w:val="006631A9"/>
    <w:rsid w:val="006A4793"/>
    <w:rsid w:val="006D3653"/>
    <w:rsid w:val="00700D7A"/>
    <w:rsid w:val="00744CD2"/>
    <w:rsid w:val="00764113"/>
    <w:rsid w:val="00764483"/>
    <w:rsid w:val="00790323"/>
    <w:rsid w:val="007B6899"/>
    <w:rsid w:val="007C410A"/>
    <w:rsid w:val="007D17AD"/>
    <w:rsid w:val="007F74EB"/>
    <w:rsid w:val="00813D76"/>
    <w:rsid w:val="00830A87"/>
    <w:rsid w:val="00855375"/>
    <w:rsid w:val="008750D0"/>
    <w:rsid w:val="008B5BCF"/>
    <w:rsid w:val="008E0DBC"/>
    <w:rsid w:val="00937265"/>
    <w:rsid w:val="009423F1"/>
    <w:rsid w:val="00971D19"/>
    <w:rsid w:val="009A517E"/>
    <w:rsid w:val="00A033FF"/>
    <w:rsid w:val="00A051AC"/>
    <w:rsid w:val="00A12E84"/>
    <w:rsid w:val="00A210F1"/>
    <w:rsid w:val="00A36175"/>
    <w:rsid w:val="00A43576"/>
    <w:rsid w:val="00A47C38"/>
    <w:rsid w:val="00A8020F"/>
    <w:rsid w:val="00AA7097"/>
    <w:rsid w:val="00AC4F51"/>
    <w:rsid w:val="00AE0E92"/>
    <w:rsid w:val="00AE77CC"/>
    <w:rsid w:val="00AF2EDA"/>
    <w:rsid w:val="00B253A7"/>
    <w:rsid w:val="00B53F52"/>
    <w:rsid w:val="00B54D75"/>
    <w:rsid w:val="00B74D8B"/>
    <w:rsid w:val="00BD2010"/>
    <w:rsid w:val="00BF120B"/>
    <w:rsid w:val="00C01E09"/>
    <w:rsid w:val="00C80192"/>
    <w:rsid w:val="00CA40D0"/>
    <w:rsid w:val="00CF1E81"/>
    <w:rsid w:val="00D31C20"/>
    <w:rsid w:val="00D573DB"/>
    <w:rsid w:val="00D72C8D"/>
    <w:rsid w:val="00D82A89"/>
    <w:rsid w:val="00DD1674"/>
    <w:rsid w:val="00E0361B"/>
    <w:rsid w:val="00E03FE8"/>
    <w:rsid w:val="00E26412"/>
    <w:rsid w:val="00E26908"/>
    <w:rsid w:val="00E52103"/>
    <w:rsid w:val="00E632D1"/>
    <w:rsid w:val="00E77AD8"/>
    <w:rsid w:val="00EA579F"/>
    <w:rsid w:val="00EC6FFE"/>
    <w:rsid w:val="00ED1DBE"/>
    <w:rsid w:val="00ED54F1"/>
    <w:rsid w:val="00F02140"/>
    <w:rsid w:val="00F21A99"/>
    <w:rsid w:val="00F77C13"/>
    <w:rsid w:val="00FD7B81"/>
    <w:rsid w:val="00FE01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957A0"/>
  <w15:chartTrackingRefBased/>
  <w15:docId w15:val="{AF9AB435-825B-4D3A-8EC3-0A38455324A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Courier New" w:hAnsi="Courier New" w:cs="Times New Roman" w:eastAsiaTheme="minorHAnsi"/>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styleId="Normal" w:default="1">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hAnsi="Times New Roman" w:eastAsia="Times New Roman"/>
      <w:b/>
      <w:bCs/>
      <w:snapToGrid/>
      <w:color w:val="212121"/>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styleId="Heading2Char" w:customStyle="1">
    <w:name w:val="Heading 2 Char"/>
    <w:basedOn w:val="DefaultParagraphFont"/>
    <w:link w:val="Heading2"/>
    <w:uiPriority w:val="9"/>
    <w:rsid w:val="00790323"/>
    <w:rPr>
      <w:rFonts w:ascii="Times New Roman" w:hAnsi="Times New Roman" w:eastAsia="Times New Roman"/>
      <w:b/>
      <w:bCs/>
      <w:snapToGrid/>
      <w:color w:val="212121"/>
      <w:sz w:val="32"/>
      <w:szCs w:val="32"/>
    </w:rPr>
  </w:style>
  <w:style w:type="character" w:styleId="Hyperlink">
    <w:name w:val="Hyperlink"/>
    <w:basedOn w:val="DefaultParagraphFont"/>
    <w:uiPriority w:val="99"/>
    <w:semiHidden/>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styleId="HeaderChar" w:customStyle="1">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styleId="FooterChar" w:customStyle="1">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styleId="CommentTextChar" w:customStyle="1">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styleId="CommentSubjectChar" w:customStyle="1">
    <w:name w:val="Comment Subject Char"/>
    <w:basedOn w:val="CommentTextChar"/>
    <w:link w:val="CommentSubject"/>
    <w:uiPriority w:val="99"/>
    <w:semiHidden/>
    <w:rsid w:val="00FE01F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3.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AOCCR41FORM26</FormNo_x002e_0>
    <CourtType xmlns="521f91b8-91cc-4ac0-8293-5b66aee000f1" xsi:nil="true"/>
    <Notes xmlns="521f91b8-91cc-4ac0-8293-5b66aee000f1" xsi:nil="true"/>
    <FormNo_x002e_ xmlns="521f91b8-91cc-4ac0-8293-5b66aee000f1">Form 26 - Request for Preparation of Post-Conviction Relief Record</FormNo_x002e_>
    <Mandatory xmlns="521f91b8-91cc-4ac0-8293-5b66aee000f1">false</Mandatory>
    <Sort_x0020_ID xmlns="521f91b8-91cc-4ac0-8293-5b66aee000f1">AOCCR41FORM26</Sort_x0020_ID>
    <Miscellaneous xmlns="521f91b8-91cc-4ac0-8293-5b66aee000f1">false</Miscellaneous>
  </documentManagement>
</p:properties>
</file>

<file path=customXml/itemProps1.xml><?xml version="1.0" encoding="utf-8"?>
<ds:datastoreItem xmlns:ds="http://schemas.openxmlformats.org/officeDocument/2006/customXml" ds:itemID="{E56C61D4-1C5E-40AF-828F-DD06E1CF11D4}">
  <ds:schemaRefs>
    <ds:schemaRef ds:uri="http://schemas.openxmlformats.org/officeDocument/2006/bibliography"/>
  </ds:schemaRefs>
</ds:datastoreItem>
</file>

<file path=customXml/itemProps2.xml><?xml version="1.0" encoding="utf-8"?>
<ds:datastoreItem xmlns:ds="http://schemas.openxmlformats.org/officeDocument/2006/customXml" ds:itemID="{3877A8FD-28EA-424E-A89F-C19B57CA9171}"/>
</file>

<file path=customXml/itemProps3.xml><?xml version="1.0" encoding="utf-8"?>
<ds:datastoreItem xmlns:ds="http://schemas.openxmlformats.org/officeDocument/2006/customXml" ds:itemID="{0AD2F2D1-54C6-422D-AB1F-30B531120285}"/>
</file>

<file path=customXml/itemProps4.xml><?xml version="1.0" encoding="utf-8"?>
<ds:datastoreItem xmlns:ds="http://schemas.openxmlformats.org/officeDocument/2006/customXml" ds:itemID="{D17D206F-761D-4853-B45A-E16D0632FCC3}"/>
</file>

<file path=docProps/app.xml><?xml version="1.0" encoding="utf-8"?>
<Properties xmlns="http://schemas.openxmlformats.org/officeDocument/2006/extended-properties" xmlns:vt="http://schemas.openxmlformats.org/officeDocument/2006/docPropsVTypes">
  <Template>Normal.dotm</Template>
  <TotalTime>18</TotalTime>
  <Pages>3</Pages>
  <Words>485</Words>
  <Characters>2768</Characters>
  <Application>Microsoft Office Word</Application>
  <DocSecurity>0</DocSecurity>
  <Lines>23</Lines>
  <Paragraphs>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vt:lpstr>
      <vt:lpstr>    </vt:lpstr>
    </vt:vector>
  </TitlesOfParts>
  <Company/>
  <LinksUpToDate>false</LinksUpToDate>
  <CharactersWithSpaces>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3</cp:revision>
  <cp:lastPrinted>2019-02-15T19:25:00Z</cp:lastPrinted>
  <dcterms:created xsi:type="dcterms:W3CDTF">2019-12-02T19:43:00Z</dcterms:created>
  <dcterms:modified xsi:type="dcterms:W3CDTF">2020-10-30T19:26:00Z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