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CBCFAC" w14:textId="77777777" w:rsidR="00F77C13" w:rsidRDefault="00F77C13" w:rsidP="00835F4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31AEE119" w14:textId="77777777" w:rsidR="00F34955" w:rsidRDefault="00F34955" w:rsidP="00835F4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noProof/>
          <w:color w:val="C0C0C0"/>
          <w:szCs w:val="24"/>
          <w:lang w:val="es-MX"/>
        </w:rPr>
      </w:pPr>
    </w:p>
    <w:p w14:paraId="66EAD2B9" w14:textId="077BC12F" w:rsidR="00F77C13" w:rsidRPr="008B63A9" w:rsidRDefault="00F77C13" w:rsidP="00835F4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b/>
          <w:noProof/>
          <w:color w:val="C0C0C0"/>
          <w:szCs w:val="24"/>
          <w:lang w:val="es-MX"/>
        </w:rPr>
      </w:pPr>
      <w:r w:rsidRPr="008B63A9">
        <w:rPr>
          <w:rFonts w:ascii="Times New Roman" w:hAnsi="Times New Roman"/>
          <w:b/>
          <w:noProof/>
          <w:color w:val="C0C0C0"/>
          <w:szCs w:val="24"/>
          <w:lang w:val="es-MX"/>
        </w:rPr>
        <w:t>For Clerk’s Use Only</w:t>
      </w:r>
    </w:p>
    <w:p w14:paraId="235E23FB" w14:textId="26972735" w:rsidR="00601C6B" w:rsidRPr="00601C6B" w:rsidRDefault="007E34C2" w:rsidP="00835F4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noProof/>
          <w:color w:val="C0C0C0"/>
          <w:szCs w:val="24"/>
          <w:lang w:val="es-MX"/>
        </w:rPr>
      </w:pPr>
      <w:r w:rsidRPr="00601C6B">
        <w:rPr>
          <w:rFonts w:ascii="Times New Roman" w:hAnsi="Times New Roman"/>
          <w:i/>
          <w:noProof/>
          <w:color w:val="C0C0C0"/>
          <w:szCs w:val="24"/>
          <w:lang w:val="es-MX"/>
        </w:rPr>
        <w:t>(Para uso exclusivo de la secretaría del tribunal)</w:t>
      </w:r>
    </w:p>
    <w:p w14:paraId="65FBBD95" w14:textId="77777777" w:rsidR="000220DF" w:rsidRPr="000220DF" w:rsidRDefault="000220DF" w:rsidP="00835F4D">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after="0" w:line="300" w:lineRule="auto"/>
        <w:ind w:firstLine="0"/>
        <w:jc w:val="left"/>
        <w:rPr>
          <w:rFonts w:ascii="Times New Roman" w:eastAsia="Times New Roman" w:hAnsi="Times New Roman"/>
          <w:snapToGrid/>
          <w:szCs w:val="24"/>
          <w:lang w:val="es-CR"/>
        </w:rPr>
      </w:pPr>
      <w:bookmarkStart w:id="0" w:name="_Hlk29549724"/>
      <w:r w:rsidRPr="000220DF">
        <w:rPr>
          <w:rFonts w:ascii="Times New Roman" w:eastAsia="Times New Roman" w:hAnsi="Times New Roman"/>
          <w:b/>
          <w:i/>
          <w:snapToGrid/>
          <w:szCs w:val="24"/>
          <w:lang w:val="es-ES"/>
        </w:rPr>
        <w:t>OJO</w:t>
      </w:r>
      <w:r w:rsidRPr="000220DF">
        <w:rPr>
          <w:rFonts w:ascii="Times New Roman" w:eastAsia="Times New Roman" w:hAnsi="Times New Roman"/>
          <w:b/>
          <w:i/>
          <w:snapToGrid/>
          <w:szCs w:val="24"/>
          <w:lang w:val="es-CR"/>
        </w:rPr>
        <w:t xml:space="preserve">: </w:t>
      </w:r>
      <w:r w:rsidRPr="000220DF">
        <w:rPr>
          <w:rFonts w:ascii="Times New Roman" w:eastAsia="Times New Roman" w:hAnsi="Times New Roman"/>
          <w:b/>
          <w:i/>
          <w:snapToGrid/>
          <w:szCs w:val="24"/>
          <w:lang w:val="es-ES"/>
        </w:rPr>
        <w:t>Todos los formularios se deberán llenar en inglés. De lo contrario, no se le permitirá presentar sus documentos en la Secretaría del Tribunal.</w:t>
      </w:r>
    </w:p>
    <w:bookmarkEnd w:id="0"/>
    <w:p w14:paraId="53BF6C5B" w14:textId="77777777" w:rsidR="001A55BC" w:rsidRDefault="001A55BC" w:rsidP="00835F4D">
      <w:pPr>
        <w:widowControl w:val="0"/>
        <w:spacing w:after="0" w:line="300" w:lineRule="auto"/>
        <w:ind w:right="907" w:firstLine="0"/>
        <w:jc w:val="left"/>
        <w:rPr>
          <w:rFonts w:ascii="Times New Roman" w:eastAsia="Times New Roman" w:hAnsi="Times New Roman"/>
          <w:bCs/>
          <w:szCs w:val="24"/>
          <w:u w:val="single"/>
          <w:lang w:val="es-MX"/>
        </w:rPr>
      </w:pPr>
    </w:p>
    <w:p w14:paraId="45E36708" w14:textId="77777777" w:rsidR="00A360DF" w:rsidRDefault="00A360DF" w:rsidP="00835F4D">
      <w:pPr>
        <w:widowControl w:val="0"/>
        <w:spacing w:after="0" w:line="300" w:lineRule="auto"/>
        <w:ind w:right="907" w:firstLine="0"/>
        <w:jc w:val="left"/>
        <w:rPr>
          <w:rFonts w:ascii="Times New Roman" w:eastAsia="Times New Roman" w:hAnsi="Times New Roman"/>
          <w:bCs/>
          <w:szCs w:val="24"/>
          <w:u w:val="single"/>
          <w:lang w:val="es-MX"/>
        </w:rPr>
      </w:pPr>
    </w:p>
    <w:p w14:paraId="1E2488C5" w14:textId="77777777" w:rsidR="00A360DF" w:rsidRDefault="00A360DF" w:rsidP="00835F4D">
      <w:pPr>
        <w:widowControl w:val="0"/>
        <w:spacing w:after="0" w:line="300" w:lineRule="auto"/>
        <w:ind w:right="907" w:firstLine="0"/>
        <w:jc w:val="left"/>
        <w:rPr>
          <w:rFonts w:ascii="Times New Roman" w:eastAsia="Times New Roman" w:hAnsi="Times New Roman"/>
          <w:bCs/>
          <w:szCs w:val="24"/>
          <w:u w:val="single"/>
          <w:lang w:val="es-MX"/>
        </w:rPr>
      </w:pPr>
    </w:p>
    <w:p w14:paraId="34C8CF57" w14:textId="77777777" w:rsidR="00A360DF" w:rsidRDefault="00A360DF" w:rsidP="00835F4D">
      <w:pPr>
        <w:widowControl w:val="0"/>
        <w:spacing w:after="0" w:line="300" w:lineRule="auto"/>
        <w:ind w:right="907" w:firstLine="0"/>
        <w:jc w:val="left"/>
        <w:rPr>
          <w:rFonts w:ascii="Times New Roman" w:eastAsia="Times New Roman" w:hAnsi="Times New Roman"/>
          <w:bCs/>
          <w:szCs w:val="24"/>
          <w:u w:val="single"/>
          <w:lang w:val="es-MX"/>
        </w:rPr>
      </w:pPr>
    </w:p>
    <w:p w14:paraId="033C694A" w14:textId="77777777" w:rsidR="00A360DF" w:rsidRDefault="00A360DF" w:rsidP="00835F4D">
      <w:pPr>
        <w:widowControl w:val="0"/>
        <w:spacing w:after="0" w:line="300" w:lineRule="auto"/>
        <w:ind w:right="907" w:firstLine="0"/>
        <w:jc w:val="left"/>
        <w:rPr>
          <w:rFonts w:ascii="Times New Roman" w:eastAsia="Times New Roman" w:hAnsi="Times New Roman"/>
          <w:bCs/>
          <w:szCs w:val="24"/>
          <w:u w:val="single"/>
          <w:lang w:val="es-MX"/>
        </w:rPr>
      </w:pPr>
    </w:p>
    <w:p w14:paraId="0750176D" w14:textId="77777777" w:rsidR="00A360DF" w:rsidRPr="00601C6B" w:rsidRDefault="00A360DF" w:rsidP="00835F4D">
      <w:pPr>
        <w:widowControl w:val="0"/>
        <w:spacing w:after="0" w:line="300" w:lineRule="auto"/>
        <w:ind w:right="907" w:firstLine="0"/>
        <w:jc w:val="left"/>
        <w:rPr>
          <w:rFonts w:ascii="Times New Roman" w:eastAsia="Times New Roman" w:hAnsi="Times New Roman"/>
          <w:bCs/>
          <w:szCs w:val="24"/>
          <w:u w:val="single"/>
          <w:lang w:val="es-MX"/>
        </w:rPr>
      </w:pPr>
    </w:p>
    <w:p w14:paraId="60536D24" w14:textId="77777777" w:rsidR="00A033FF" w:rsidRPr="00425B8C" w:rsidRDefault="00A033FF" w:rsidP="00835F4D">
      <w:pPr>
        <w:widowControl w:val="0"/>
        <w:autoSpaceDE w:val="0"/>
        <w:autoSpaceDN w:val="0"/>
        <w:adjustRightInd w:val="0"/>
        <w:spacing w:after="0" w:line="300" w:lineRule="auto"/>
        <w:ind w:firstLine="0"/>
        <w:jc w:val="center"/>
        <w:rPr>
          <w:rFonts w:ascii="Times New Roman" w:hAnsi="Times New Roman"/>
          <w:b/>
          <w:color w:val="000000"/>
          <w:sz w:val="28"/>
          <w:szCs w:val="24"/>
        </w:rPr>
      </w:pPr>
      <w:bookmarkStart w:id="1" w:name="_Hlk54861256"/>
      <w:r w:rsidRPr="00425B8C">
        <w:rPr>
          <w:rFonts w:ascii="Times New Roman" w:hAnsi="Times New Roman"/>
          <w:b/>
          <w:color w:val="000000"/>
          <w:sz w:val="28"/>
          <w:szCs w:val="24"/>
        </w:rPr>
        <w:t>SUPERIOR COURT OF ARIZONA</w:t>
      </w:r>
    </w:p>
    <w:p w14:paraId="7B8EECF8" w14:textId="77925E16" w:rsidR="00A033FF" w:rsidRDefault="00A033FF" w:rsidP="0087125E">
      <w:pPr>
        <w:widowControl w:val="0"/>
        <w:autoSpaceDE w:val="0"/>
        <w:autoSpaceDN w:val="0"/>
        <w:adjustRightInd w:val="0"/>
        <w:spacing w:after="0" w:line="300" w:lineRule="auto"/>
        <w:ind w:firstLine="0"/>
        <w:jc w:val="center"/>
        <w:rPr>
          <w:rFonts w:ascii="Times New Roman" w:hAnsi="Times New Roman"/>
          <w:b/>
          <w:color w:val="000000"/>
          <w:sz w:val="28"/>
          <w:szCs w:val="24"/>
        </w:rPr>
      </w:pPr>
      <w:r w:rsidRPr="00425B8C">
        <w:rPr>
          <w:rFonts w:ascii="Times New Roman" w:hAnsi="Times New Roman"/>
          <w:b/>
          <w:color w:val="000000"/>
          <w:sz w:val="28"/>
          <w:szCs w:val="24"/>
        </w:rPr>
        <w:t xml:space="preserve">IN </w:t>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C</w:t>
      </w:r>
      <w:r w:rsidRPr="00425B8C">
        <w:rPr>
          <w:rFonts w:ascii="Times New Roman" w:hAnsi="Times New Roman"/>
          <w:b/>
          <w:color w:val="000000"/>
          <w:sz w:val="28"/>
          <w:szCs w:val="24"/>
        </w:rPr>
        <w:t>OUNTY</w:t>
      </w:r>
    </w:p>
    <w:p w14:paraId="45307C03" w14:textId="48BD0B6F" w:rsidR="00601C6B" w:rsidRPr="00541956" w:rsidRDefault="00601C6B" w:rsidP="00835F4D">
      <w:pPr>
        <w:widowControl w:val="0"/>
        <w:autoSpaceDE w:val="0"/>
        <w:autoSpaceDN w:val="0"/>
        <w:adjustRightInd w:val="0"/>
        <w:spacing w:after="0" w:line="300" w:lineRule="auto"/>
        <w:ind w:firstLine="0"/>
        <w:jc w:val="center"/>
        <w:rPr>
          <w:rFonts w:ascii="Times New Roman" w:hAnsi="Times New Roman"/>
          <w:i/>
          <w:color w:val="000000"/>
          <w:sz w:val="28"/>
          <w:szCs w:val="24"/>
          <w:lang w:val="es-MX"/>
        </w:rPr>
      </w:pPr>
      <w:r w:rsidRPr="00541956">
        <w:rPr>
          <w:rFonts w:ascii="Times New Roman" w:hAnsi="Times New Roman"/>
          <w:i/>
          <w:color w:val="000000"/>
          <w:sz w:val="28"/>
          <w:szCs w:val="24"/>
          <w:lang w:val="es-MX"/>
        </w:rPr>
        <w:t>(TRIBUNAL SUPERIOR DE ARIZONA</w:t>
      </w:r>
    </w:p>
    <w:p w14:paraId="176C89A1" w14:textId="0AF5B6B4" w:rsidR="00601C6B" w:rsidRPr="00601C6B" w:rsidRDefault="00601C6B" w:rsidP="00835F4D">
      <w:pPr>
        <w:widowControl w:val="0"/>
        <w:autoSpaceDE w:val="0"/>
        <w:autoSpaceDN w:val="0"/>
        <w:adjustRightInd w:val="0"/>
        <w:spacing w:after="0" w:line="300" w:lineRule="auto"/>
        <w:ind w:firstLine="0"/>
        <w:jc w:val="center"/>
        <w:rPr>
          <w:rFonts w:ascii="Times New Roman" w:hAnsi="Times New Roman"/>
          <w:i/>
          <w:color w:val="000000"/>
          <w:sz w:val="28"/>
          <w:szCs w:val="24"/>
          <w:lang w:val="es-MX"/>
        </w:rPr>
      </w:pPr>
      <w:r w:rsidRPr="00601C6B">
        <w:rPr>
          <w:rFonts w:ascii="Times New Roman" w:hAnsi="Times New Roman"/>
          <w:i/>
          <w:color w:val="000000"/>
          <w:sz w:val="28"/>
          <w:szCs w:val="24"/>
          <w:lang w:val="es-MX"/>
        </w:rPr>
        <w:t xml:space="preserve">EN EL CONDADO DE </w:t>
      </w:r>
      <w:r w:rsidRPr="00D67E8A">
        <w:rPr>
          <w:rFonts w:ascii="Times New Roman" w:hAnsi="Times New Roman"/>
          <w:i/>
          <w:color w:val="000000"/>
          <w:sz w:val="28"/>
          <w:szCs w:val="24"/>
          <w:u w:val="single"/>
          <w:lang w:val="es-MX"/>
        </w:rPr>
        <w:t>XXX</w:t>
      </w:r>
      <w:r w:rsidRPr="00601C6B">
        <w:rPr>
          <w:rFonts w:ascii="Times New Roman" w:hAnsi="Times New Roman"/>
          <w:i/>
          <w:color w:val="000000"/>
          <w:sz w:val="28"/>
          <w:szCs w:val="24"/>
          <w:lang w:val="es-MX"/>
        </w:rPr>
        <w:t>)</w:t>
      </w:r>
    </w:p>
    <w:bookmarkEnd w:id="1"/>
    <w:p w14:paraId="0E8A223E" w14:textId="77777777" w:rsidR="00AC4F51" w:rsidRPr="00601C6B" w:rsidRDefault="00AC4F51" w:rsidP="00835F4D">
      <w:pPr>
        <w:shd w:val="clear" w:color="auto" w:fill="FFFFFF"/>
        <w:spacing w:after="0" w:line="300" w:lineRule="auto"/>
        <w:ind w:firstLine="0"/>
        <w:rPr>
          <w:rFonts w:ascii="Times New Roman" w:eastAsia="Times New Roman" w:hAnsi="Times New Roman"/>
          <w:snapToGrid/>
          <w:color w:val="212121"/>
          <w:szCs w:val="24"/>
          <w:lang w:val="es-MX"/>
        </w:rPr>
      </w:pPr>
    </w:p>
    <w:tbl>
      <w:tblPr>
        <w:tblStyle w:val="TableGrid"/>
        <w:tblW w:w="101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1"/>
        <w:gridCol w:w="1440"/>
        <w:gridCol w:w="4329"/>
      </w:tblGrid>
      <w:tr w:rsidR="007C410A" w:rsidRPr="006F7F27" w14:paraId="61E30F5E" w14:textId="77777777" w:rsidTr="0087125E">
        <w:tc>
          <w:tcPr>
            <w:tcW w:w="4341" w:type="dxa"/>
          </w:tcPr>
          <w:p w14:paraId="410B8888" w14:textId="28A4F6C1" w:rsidR="00601C6B" w:rsidRPr="00601C6B" w:rsidRDefault="000D0D36" w:rsidP="0087125E">
            <w:pPr>
              <w:spacing w:line="300" w:lineRule="auto"/>
              <w:ind w:firstLine="0"/>
              <w:jc w:val="left"/>
              <w:rPr>
                <w:rFonts w:ascii="Times New Roman" w:eastAsia="Times New Roman" w:hAnsi="Times New Roman"/>
                <w:i/>
                <w:snapToGrid/>
                <w:color w:val="212121"/>
                <w:szCs w:val="24"/>
                <w:lang w:val="es-MX"/>
              </w:rPr>
            </w:pPr>
            <w:r w:rsidRPr="0088745A">
              <w:rPr>
                <w:rFonts w:ascii="Times New Roman" w:eastAsia="Times New Roman" w:hAnsi="Times New Roman"/>
                <w:b/>
                <w:snapToGrid/>
                <w:color w:val="212121"/>
                <w:szCs w:val="24"/>
                <w:lang w:val="es-MX"/>
              </w:rPr>
              <w:t>STATE OF ARIZONA</w:t>
            </w:r>
            <w:r w:rsidR="007C410A" w:rsidRPr="0088745A">
              <w:rPr>
                <w:rFonts w:ascii="Times New Roman" w:eastAsia="Times New Roman" w:hAnsi="Times New Roman"/>
                <w:b/>
                <w:snapToGrid/>
                <w:color w:val="212121"/>
                <w:szCs w:val="24"/>
                <w:lang w:val="es-MX"/>
              </w:rPr>
              <w:t xml:space="preserve">, </w:t>
            </w:r>
            <w:proofErr w:type="spellStart"/>
            <w:r w:rsidR="007C410A" w:rsidRPr="0088745A">
              <w:rPr>
                <w:rFonts w:ascii="Times New Roman" w:eastAsia="Times New Roman" w:hAnsi="Times New Roman"/>
                <w:b/>
                <w:snapToGrid/>
                <w:color w:val="212121"/>
                <w:szCs w:val="24"/>
                <w:lang w:val="es-MX"/>
              </w:rPr>
              <w:t>Plaintiff</w:t>
            </w:r>
            <w:proofErr w:type="spellEnd"/>
            <w:r w:rsidR="0087125E">
              <w:rPr>
                <w:rFonts w:ascii="Times New Roman" w:eastAsia="Times New Roman" w:hAnsi="Times New Roman"/>
                <w:b/>
                <w:snapToGrid/>
                <w:color w:val="212121"/>
                <w:szCs w:val="24"/>
                <w:lang w:val="es-MX"/>
              </w:rPr>
              <w:t xml:space="preserve"> / </w:t>
            </w:r>
            <w:r w:rsidR="00601C6B" w:rsidRPr="00601C6B">
              <w:rPr>
                <w:rFonts w:ascii="Times New Roman" w:eastAsia="Times New Roman" w:hAnsi="Times New Roman"/>
                <w:i/>
                <w:snapToGrid/>
                <w:color w:val="212121"/>
                <w:szCs w:val="24"/>
                <w:lang w:val="es-MX"/>
              </w:rPr>
              <w:t>(ESTADO DE ARIZONA, PARTE ACUSATORIA)</w:t>
            </w:r>
          </w:p>
          <w:p w14:paraId="514B6863" w14:textId="77777777" w:rsidR="008B5D01" w:rsidRPr="00A9667C" w:rsidRDefault="008B5D01" w:rsidP="00835F4D">
            <w:pPr>
              <w:spacing w:line="300" w:lineRule="auto"/>
              <w:ind w:firstLine="0"/>
              <w:rPr>
                <w:rFonts w:ascii="Times New Roman" w:eastAsia="Times New Roman" w:hAnsi="Times New Roman"/>
                <w:snapToGrid/>
                <w:color w:val="212121"/>
                <w:szCs w:val="24"/>
                <w:lang w:val="es-US"/>
              </w:rPr>
            </w:pPr>
          </w:p>
          <w:p w14:paraId="4DCF2D86" w14:textId="1AD9AC0E" w:rsidR="00601C6B" w:rsidRPr="00601C6B" w:rsidRDefault="007C410A" w:rsidP="00835F4D">
            <w:pPr>
              <w:spacing w:line="300" w:lineRule="auto"/>
              <w:ind w:firstLine="0"/>
              <w:rPr>
                <w:rFonts w:ascii="Times New Roman" w:eastAsia="Times New Roman" w:hAnsi="Times New Roman"/>
                <w:i/>
                <w:snapToGrid/>
                <w:color w:val="212121"/>
                <w:szCs w:val="24"/>
              </w:rPr>
            </w:pPr>
            <w:r w:rsidRPr="00A033FF">
              <w:rPr>
                <w:rFonts w:ascii="Times New Roman" w:eastAsia="Times New Roman" w:hAnsi="Times New Roman"/>
                <w:snapToGrid/>
                <w:color w:val="212121"/>
                <w:szCs w:val="24"/>
              </w:rPr>
              <w:t>-</w:t>
            </w:r>
            <w:r w:rsidRPr="00956D86">
              <w:rPr>
                <w:rFonts w:ascii="Times New Roman" w:eastAsia="Times New Roman" w:hAnsi="Times New Roman"/>
                <w:b/>
                <w:snapToGrid/>
                <w:color w:val="212121"/>
                <w:szCs w:val="24"/>
              </w:rPr>
              <w:t>vs</w:t>
            </w:r>
            <w:r w:rsidRPr="00A033FF">
              <w:rPr>
                <w:rFonts w:ascii="Times New Roman" w:eastAsia="Times New Roman" w:hAnsi="Times New Roman"/>
                <w:snapToGrid/>
                <w:color w:val="212121"/>
                <w:szCs w:val="24"/>
              </w:rPr>
              <w:t>-</w:t>
            </w:r>
            <w:r w:rsidR="003B1F62">
              <w:rPr>
                <w:rFonts w:ascii="Times New Roman" w:eastAsia="Times New Roman" w:hAnsi="Times New Roman"/>
                <w:snapToGrid/>
                <w:color w:val="212121"/>
                <w:szCs w:val="24"/>
              </w:rPr>
              <w:t xml:space="preserve"> / </w:t>
            </w:r>
            <w:r w:rsidR="00601C6B" w:rsidRPr="00601C6B">
              <w:rPr>
                <w:rFonts w:ascii="Times New Roman" w:eastAsia="Times New Roman" w:hAnsi="Times New Roman"/>
                <w:i/>
                <w:snapToGrid/>
                <w:color w:val="212121"/>
                <w:szCs w:val="24"/>
              </w:rPr>
              <w:t>(contra)</w:t>
            </w:r>
          </w:p>
          <w:p w14:paraId="032936FB" w14:textId="77777777" w:rsidR="007C410A" w:rsidRPr="00A033FF" w:rsidRDefault="007C410A" w:rsidP="00835F4D">
            <w:pPr>
              <w:spacing w:line="300" w:lineRule="auto"/>
              <w:ind w:firstLine="0"/>
              <w:rPr>
                <w:rFonts w:ascii="Times New Roman" w:eastAsia="Times New Roman" w:hAnsi="Times New Roman"/>
                <w:snapToGrid/>
                <w:color w:val="212121"/>
                <w:szCs w:val="24"/>
              </w:rPr>
            </w:pPr>
          </w:p>
          <w:p w14:paraId="5F2EE72A" w14:textId="51A49699" w:rsidR="007C410A" w:rsidRPr="00A033FF" w:rsidRDefault="007C410A" w:rsidP="0087125E">
            <w:pPr>
              <w:tabs>
                <w:tab w:val="right" w:pos="4125"/>
              </w:tabs>
              <w:spacing w:line="300" w:lineRule="auto"/>
              <w:ind w:firstLine="0"/>
              <w:rPr>
                <w:rFonts w:ascii="Times New Roman" w:eastAsia="Times New Roman" w:hAnsi="Times New Roman"/>
                <w:snapToGrid/>
                <w:color w:val="212121"/>
                <w:szCs w:val="24"/>
                <w:u w:val="single"/>
              </w:rPr>
            </w:pPr>
            <w:r w:rsidRPr="00A033FF">
              <w:rPr>
                <w:rFonts w:ascii="Times New Roman" w:eastAsia="Times New Roman" w:hAnsi="Times New Roman"/>
                <w:snapToGrid/>
                <w:color w:val="212121"/>
                <w:szCs w:val="24"/>
                <w:u w:val="single"/>
              </w:rPr>
              <w:tab/>
            </w:r>
          </w:p>
          <w:p w14:paraId="784FB8BA" w14:textId="77777777" w:rsidR="008B5D01" w:rsidRPr="00A360DF" w:rsidRDefault="008B5D01" w:rsidP="00835F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firstLine="0"/>
              <w:jc w:val="left"/>
              <w:rPr>
                <w:rFonts w:ascii="Times New Roman" w:eastAsia="Calibri" w:hAnsi="Times New Roman"/>
                <w:b/>
                <w:bCs/>
                <w:snapToGrid/>
                <w:szCs w:val="24"/>
              </w:rPr>
            </w:pPr>
            <w:r w:rsidRPr="00A360DF">
              <w:rPr>
                <w:rFonts w:ascii="Times New Roman" w:eastAsia="Calibri" w:hAnsi="Times New Roman"/>
                <w:b/>
                <w:bCs/>
                <w:snapToGrid/>
                <w:szCs w:val="24"/>
              </w:rPr>
              <w:t>Defendant (FIRST, MI, LAST)</w:t>
            </w:r>
          </w:p>
          <w:p w14:paraId="256EB3A7" w14:textId="77777777" w:rsidR="008B5D01" w:rsidRPr="008B5D01" w:rsidRDefault="008B5D01" w:rsidP="00835F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ind w:firstLine="0"/>
              <w:jc w:val="left"/>
              <w:rPr>
                <w:rFonts w:ascii="Times New Roman" w:eastAsia="Calibri" w:hAnsi="Times New Roman"/>
                <w:i/>
                <w:snapToGrid/>
                <w:szCs w:val="24"/>
                <w:lang w:val="es-MX"/>
              </w:rPr>
            </w:pPr>
            <w:r w:rsidRPr="008B5D01">
              <w:rPr>
                <w:rFonts w:ascii="Times New Roman" w:eastAsia="Calibri" w:hAnsi="Times New Roman"/>
                <w:i/>
                <w:snapToGrid/>
                <w:szCs w:val="24"/>
                <w:lang w:val="es-MX"/>
              </w:rPr>
              <w:t>(El procesado (NOMBRE COMPLETO))</w:t>
            </w:r>
          </w:p>
          <w:p w14:paraId="25672801" w14:textId="38A6F69D" w:rsidR="00D46092" w:rsidRPr="00505E8B" w:rsidRDefault="00D46092" w:rsidP="00835F4D">
            <w:pPr>
              <w:spacing w:line="300" w:lineRule="auto"/>
              <w:ind w:right="60" w:firstLine="0"/>
              <w:jc w:val="left"/>
              <w:rPr>
                <w:rFonts w:ascii="Times New Roman" w:hAnsi="Times New Roman"/>
                <w:i/>
                <w:szCs w:val="24"/>
                <w:lang w:val="es-MX"/>
              </w:rPr>
            </w:pPr>
          </w:p>
        </w:tc>
        <w:tc>
          <w:tcPr>
            <w:tcW w:w="1440" w:type="dxa"/>
          </w:tcPr>
          <w:p w14:paraId="01766E82" w14:textId="77777777" w:rsidR="007C410A" w:rsidRPr="00D46092" w:rsidRDefault="007C410A" w:rsidP="00835F4D">
            <w:pPr>
              <w:spacing w:line="300" w:lineRule="auto"/>
              <w:ind w:firstLine="0"/>
              <w:rPr>
                <w:rFonts w:ascii="Times New Roman" w:hAnsi="Times New Roman"/>
                <w:szCs w:val="24"/>
                <w:lang w:val="es-MX"/>
              </w:rPr>
            </w:pPr>
          </w:p>
        </w:tc>
        <w:tc>
          <w:tcPr>
            <w:tcW w:w="4329" w:type="dxa"/>
          </w:tcPr>
          <w:p w14:paraId="27F67D7F" w14:textId="07EB5884" w:rsidR="00601C6B" w:rsidRPr="00D83319" w:rsidRDefault="007C410A" w:rsidP="00835F4D">
            <w:pPr>
              <w:spacing w:line="300" w:lineRule="auto"/>
              <w:ind w:firstLine="0"/>
              <w:jc w:val="left"/>
              <w:rPr>
                <w:rFonts w:ascii="Times New Roman" w:eastAsia="Times New Roman" w:hAnsi="Times New Roman"/>
                <w:snapToGrid/>
                <w:color w:val="212121"/>
                <w:szCs w:val="24"/>
                <w:lang w:val="es-MX"/>
              </w:rPr>
            </w:pPr>
            <w:r w:rsidRPr="0088745A">
              <w:rPr>
                <w:rFonts w:ascii="Times New Roman" w:eastAsia="Times New Roman" w:hAnsi="Times New Roman"/>
                <w:b/>
                <w:snapToGrid/>
                <w:color w:val="212121"/>
                <w:szCs w:val="24"/>
                <w:lang w:val="es-MX"/>
              </w:rPr>
              <w:t>C</w:t>
            </w:r>
            <w:r w:rsidR="00D31C20" w:rsidRPr="0088745A">
              <w:rPr>
                <w:rFonts w:ascii="Times New Roman" w:eastAsia="Times New Roman" w:hAnsi="Times New Roman"/>
                <w:b/>
                <w:snapToGrid/>
                <w:color w:val="212121"/>
                <w:szCs w:val="24"/>
                <w:lang w:val="es-MX"/>
              </w:rPr>
              <w:t>ase</w:t>
            </w:r>
            <w:r w:rsidRPr="0088745A">
              <w:rPr>
                <w:rFonts w:ascii="Times New Roman" w:eastAsia="Times New Roman" w:hAnsi="Times New Roman"/>
                <w:b/>
                <w:snapToGrid/>
                <w:color w:val="212121"/>
                <w:szCs w:val="24"/>
                <w:lang w:val="es-MX"/>
              </w:rPr>
              <w:t>/</w:t>
            </w:r>
            <w:proofErr w:type="spellStart"/>
            <w:r w:rsidRPr="0088745A">
              <w:rPr>
                <w:rFonts w:ascii="Times New Roman" w:eastAsia="Times New Roman" w:hAnsi="Times New Roman"/>
                <w:b/>
                <w:snapToGrid/>
                <w:color w:val="212121"/>
                <w:szCs w:val="24"/>
                <w:lang w:val="es-MX"/>
              </w:rPr>
              <w:t>C</w:t>
            </w:r>
            <w:r w:rsidR="00D31C20" w:rsidRPr="0088745A">
              <w:rPr>
                <w:rFonts w:ascii="Times New Roman" w:eastAsia="Times New Roman" w:hAnsi="Times New Roman"/>
                <w:b/>
                <w:snapToGrid/>
                <w:color w:val="212121"/>
                <w:szCs w:val="24"/>
                <w:lang w:val="es-MX"/>
              </w:rPr>
              <w:t>omplaint</w:t>
            </w:r>
            <w:proofErr w:type="spellEnd"/>
            <w:r w:rsidR="00D31C20" w:rsidRPr="0088745A">
              <w:rPr>
                <w:rFonts w:ascii="Times New Roman" w:eastAsia="Times New Roman" w:hAnsi="Times New Roman"/>
                <w:b/>
                <w:snapToGrid/>
                <w:color w:val="212121"/>
                <w:szCs w:val="24"/>
                <w:lang w:val="es-MX"/>
              </w:rPr>
              <w:t xml:space="preserve"> </w:t>
            </w:r>
            <w:proofErr w:type="spellStart"/>
            <w:r w:rsidR="00D31C20" w:rsidRPr="0088745A">
              <w:rPr>
                <w:rFonts w:ascii="Times New Roman" w:eastAsia="Times New Roman" w:hAnsi="Times New Roman"/>
                <w:b/>
                <w:snapToGrid/>
                <w:color w:val="212121"/>
                <w:szCs w:val="24"/>
                <w:lang w:val="es-MX"/>
              </w:rPr>
              <w:t>N</w:t>
            </w:r>
            <w:r w:rsidR="00990293">
              <w:rPr>
                <w:rFonts w:ascii="Times New Roman" w:eastAsia="Times New Roman" w:hAnsi="Times New Roman"/>
                <w:b/>
                <w:snapToGrid/>
                <w:color w:val="212121"/>
                <w:szCs w:val="24"/>
                <w:lang w:val="es-MX"/>
              </w:rPr>
              <w:t>umber</w:t>
            </w:r>
            <w:proofErr w:type="spellEnd"/>
            <w:r w:rsidR="00990293">
              <w:rPr>
                <w:rFonts w:ascii="Times New Roman" w:eastAsia="Times New Roman" w:hAnsi="Times New Roman"/>
                <w:b/>
                <w:snapToGrid/>
                <w:color w:val="212121"/>
                <w:szCs w:val="24"/>
                <w:lang w:val="es-MX"/>
              </w:rPr>
              <w:t>:</w:t>
            </w:r>
            <w:r w:rsidR="00D83319">
              <w:rPr>
                <w:rFonts w:ascii="Times New Roman" w:eastAsia="Times New Roman" w:hAnsi="Times New Roman"/>
                <w:snapToGrid/>
                <w:color w:val="212121"/>
                <w:szCs w:val="24"/>
                <w:lang w:val="es-MX"/>
              </w:rPr>
              <w:t xml:space="preserve">  </w:t>
            </w:r>
            <w:r w:rsidR="00505E8B">
              <w:rPr>
                <w:rFonts w:ascii="Times New Roman" w:eastAsia="Times New Roman" w:hAnsi="Times New Roman"/>
                <w:snapToGrid/>
                <w:color w:val="212121"/>
                <w:szCs w:val="24"/>
                <w:lang w:val="es-MX"/>
              </w:rPr>
              <w:br/>
            </w:r>
            <w:r w:rsidR="00601C6B" w:rsidRPr="00541956">
              <w:rPr>
                <w:rFonts w:ascii="Times New Roman" w:eastAsia="Times New Roman" w:hAnsi="Times New Roman"/>
                <w:i/>
                <w:snapToGrid/>
                <w:color w:val="212121"/>
                <w:szCs w:val="24"/>
                <w:lang w:val="es-MX"/>
              </w:rPr>
              <w:t>(Número de caso/denuncia)</w:t>
            </w:r>
          </w:p>
          <w:p w14:paraId="60E80134" w14:textId="505A0210" w:rsidR="007C410A" w:rsidRPr="00541956" w:rsidRDefault="007C410A" w:rsidP="00835F4D">
            <w:pPr>
              <w:tabs>
                <w:tab w:val="right" w:pos="4112"/>
              </w:tabs>
              <w:spacing w:before="120" w:line="300" w:lineRule="auto"/>
              <w:ind w:firstLine="0"/>
              <w:rPr>
                <w:rFonts w:ascii="Times New Roman" w:eastAsia="Times New Roman" w:hAnsi="Times New Roman"/>
                <w:snapToGrid/>
                <w:color w:val="212121"/>
                <w:szCs w:val="24"/>
                <w:u w:val="single"/>
                <w:lang w:val="es-MX"/>
              </w:rPr>
            </w:pPr>
            <w:r w:rsidRPr="00541956">
              <w:rPr>
                <w:rFonts w:ascii="Times New Roman" w:eastAsia="Times New Roman" w:hAnsi="Times New Roman"/>
                <w:snapToGrid/>
                <w:color w:val="212121"/>
                <w:szCs w:val="24"/>
                <w:u w:val="single"/>
                <w:lang w:val="es-MX"/>
              </w:rPr>
              <w:tab/>
            </w:r>
          </w:p>
          <w:p w14:paraId="3F831A88" w14:textId="77777777" w:rsidR="007C410A" w:rsidRPr="00541956" w:rsidRDefault="007C410A" w:rsidP="00835F4D">
            <w:pPr>
              <w:spacing w:line="300" w:lineRule="auto"/>
              <w:ind w:firstLine="0"/>
              <w:rPr>
                <w:rFonts w:ascii="Times New Roman" w:eastAsia="Times New Roman" w:hAnsi="Times New Roman"/>
                <w:snapToGrid/>
                <w:color w:val="212121"/>
                <w:szCs w:val="24"/>
                <w:u w:val="single"/>
                <w:lang w:val="es-MX"/>
              </w:rPr>
            </w:pPr>
          </w:p>
          <w:p w14:paraId="33D240B4" w14:textId="77777777" w:rsidR="007C410A" w:rsidRDefault="007C410A" w:rsidP="00835F4D">
            <w:pPr>
              <w:spacing w:line="300" w:lineRule="auto"/>
              <w:ind w:firstLine="0"/>
              <w:jc w:val="left"/>
              <w:rPr>
                <w:rFonts w:ascii="Times New Roman" w:eastAsia="Times New Roman" w:hAnsi="Times New Roman"/>
                <w:b/>
                <w:bCs/>
                <w:snapToGrid/>
                <w:color w:val="212121"/>
                <w:szCs w:val="24"/>
              </w:rPr>
            </w:pPr>
            <w:r w:rsidRPr="00A033FF">
              <w:rPr>
                <w:rFonts w:ascii="Times New Roman" w:eastAsia="Times New Roman" w:hAnsi="Times New Roman"/>
                <w:b/>
                <w:bCs/>
                <w:snapToGrid/>
                <w:color w:val="212121"/>
                <w:szCs w:val="24"/>
              </w:rPr>
              <w:t>NOTICE OF RIGHTS AFTER SENTENCING IN THE SUPERIOR COURT</w:t>
            </w:r>
            <w:r w:rsidR="00A033FF">
              <w:rPr>
                <w:rFonts w:ascii="Times New Roman" w:eastAsia="Times New Roman" w:hAnsi="Times New Roman"/>
                <w:b/>
                <w:bCs/>
                <w:snapToGrid/>
                <w:color w:val="212121"/>
                <w:szCs w:val="24"/>
              </w:rPr>
              <w:t xml:space="preserve"> </w:t>
            </w:r>
            <w:r w:rsidRPr="00A033FF">
              <w:rPr>
                <w:rFonts w:ascii="Times New Roman" w:eastAsia="Times New Roman" w:hAnsi="Times New Roman"/>
                <w:b/>
                <w:bCs/>
                <w:snapToGrid/>
                <w:color w:val="212121"/>
                <w:szCs w:val="24"/>
              </w:rPr>
              <w:t>(</w:t>
            </w:r>
            <w:r w:rsidR="00A033FF" w:rsidRPr="00A033FF">
              <w:rPr>
                <w:rFonts w:ascii="Times New Roman" w:eastAsia="Times New Roman" w:hAnsi="Times New Roman"/>
                <w:b/>
                <w:bCs/>
                <w:snapToGrid/>
                <w:color w:val="212121"/>
                <w:szCs w:val="24"/>
              </w:rPr>
              <w:t>NON-CAPITAL</w:t>
            </w:r>
            <w:r w:rsidRPr="00A033FF">
              <w:rPr>
                <w:rFonts w:ascii="Times New Roman" w:eastAsia="Times New Roman" w:hAnsi="Times New Roman"/>
                <w:b/>
                <w:bCs/>
                <w:snapToGrid/>
                <w:color w:val="212121"/>
                <w:szCs w:val="24"/>
              </w:rPr>
              <w:t>)</w:t>
            </w:r>
          </w:p>
          <w:p w14:paraId="7287E181" w14:textId="7AF0C498" w:rsidR="00D46092" w:rsidRPr="0087125E" w:rsidRDefault="00D46092" w:rsidP="0087125E">
            <w:pPr>
              <w:spacing w:line="300" w:lineRule="auto"/>
              <w:ind w:firstLine="0"/>
              <w:jc w:val="left"/>
              <w:rPr>
                <w:rFonts w:ascii="Times New Roman" w:eastAsia="Times New Roman" w:hAnsi="Times New Roman"/>
                <w:bCs/>
                <w:i/>
                <w:snapToGrid/>
                <w:color w:val="212121"/>
                <w:szCs w:val="24"/>
                <w:lang w:val="es-MX"/>
              </w:rPr>
            </w:pPr>
            <w:r w:rsidRPr="00D46092">
              <w:rPr>
                <w:rFonts w:ascii="Times New Roman" w:eastAsia="Times New Roman" w:hAnsi="Times New Roman"/>
                <w:bCs/>
                <w:i/>
                <w:snapToGrid/>
                <w:color w:val="212121"/>
                <w:szCs w:val="24"/>
                <w:lang w:val="es-MX"/>
              </w:rPr>
              <w:t xml:space="preserve">(AVISO DE DERECHOS DESPUÉS DE LA IMPOSICIÓN DE PENA EN </w:t>
            </w:r>
            <w:r>
              <w:rPr>
                <w:rFonts w:ascii="Times New Roman" w:eastAsia="Times New Roman" w:hAnsi="Times New Roman"/>
                <w:bCs/>
                <w:i/>
                <w:snapToGrid/>
                <w:color w:val="212121"/>
                <w:szCs w:val="24"/>
                <w:lang w:val="es-MX"/>
              </w:rPr>
              <w:t>EL TRIBUNAL SUPERIOR (</w:t>
            </w:r>
            <w:r w:rsidR="005A1CEE">
              <w:rPr>
                <w:rFonts w:ascii="Times New Roman" w:eastAsia="Times New Roman" w:hAnsi="Times New Roman"/>
                <w:bCs/>
                <w:i/>
                <w:snapToGrid/>
                <w:color w:val="212121"/>
                <w:szCs w:val="24"/>
                <w:lang w:val="es-MX"/>
              </w:rPr>
              <w:t>NO SIENDO UN CASO DE</w:t>
            </w:r>
            <w:r w:rsidRPr="00D46092">
              <w:rPr>
                <w:rFonts w:ascii="Times New Roman" w:eastAsia="Times New Roman" w:hAnsi="Times New Roman"/>
                <w:bCs/>
                <w:i/>
                <w:snapToGrid/>
                <w:color w:val="212121"/>
                <w:szCs w:val="24"/>
                <w:lang w:val="es-MX"/>
              </w:rPr>
              <w:t xml:space="preserve"> PENA DE MUERTE)</w:t>
            </w:r>
            <w:r w:rsidR="00FF5A8F">
              <w:rPr>
                <w:rFonts w:ascii="Times New Roman" w:eastAsia="Times New Roman" w:hAnsi="Times New Roman"/>
                <w:bCs/>
                <w:i/>
                <w:snapToGrid/>
                <w:color w:val="212121"/>
                <w:szCs w:val="24"/>
                <w:lang w:val="es-MX"/>
              </w:rPr>
              <w:t>)</w:t>
            </w:r>
          </w:p>
        </w:tc>
      </w:tr>
    </w:tbl>
    <w:p w14:paraId="5FDF712A" w14:textId="01B2F6A1" w:rsidR="00D46092" w:rsidRDefault="0087125E" w:rsidP="00835F4D">
      <w:pPr>
        <w:shd w:val="clear" w:color="auto" w:fill="FFFFFF"/>
        <w:spacing w:after="0" w:line="300" w:lineRule="auto"/>
        <w:ind w:firstLine="0"/>
        <w:rPr>
          <w:rFonts w:ascii="Times New Roman" w:eastAsia="Times New Roman" w:hAnsi="Times New Roman"/>
          <w:i/>
          <w:snapToGrid/>
          <w:color w:val="212121"/>
          <w:szCs w:val="24"/>
          <w:lang w:val="es-MX"/>
        </w:rPr>
      </w:pPr>
      <w:r>
        <w:rPr>
          <w:rFonts w:ascii="Times New Roman" w:eastAsia="Times New Roman" w:hAnsi="Times New Roman"/>
          <w:b/>
          <w:bCs/>
          <w:snapToGrid/>
          <w:color w:val="212121"/>
          <w:szCs w:val="24"/>
          <w:lang w:val="es-MX"/>
        </w:rPr>
        <w:br/>
      </w:r>
      <w:r w:rsidR="00790323" w:rsidRPr="00541956">
        <w:rPr>
          <w:rFonts w:ascii="Times New Roman" w:eastAsia="Times New Roman" w:hAnsi="Times New Roman"/>
          <w:b/>
          <w:bCs/>
          <w:snapToGrid/>
          <w:color w:val="212121"/>
          <w:szCs w:val="24"/>
          <w:lang w:val="es-MX"/>
        </w:rPr>
        <w:t>RIGHT TO APPEAL</w:t>
      </w:r>
      <w:r w:rsidR="00137305" w:rsidRPr="00541956">
        <w:rPr>
          <w:rFonts w:ascii="Times New Roman" w:eastAsia="Times New Roman" w:hAnsi="Times New Roman"/>
          <w:b/>
          <w:bCs/>
          <w:snapToGrid/>
          <w:color w:val="212121"/>
          <w:szCs w:val="24"/>
          <w:lang w:val="es-MX"/>
        </w:rPr>
        <w:t>.</w:t>
      </w:r>
      <w:r w:rsidR="00D83319">
        <w:rPr>
          <w:rFonts w:ascii="Times New Roman" w:eastAsia="Times New Roman" w:hAnsi="Times New Roman"/>
          <w:b/>
          <w:bCs/>
          <w:snapToGrid/>
          <w:color w:val="212121"/>
          <w:szCs w:val="24"/>
          <w:lang w:val="es-MX"/>
        </w:rPr>
        <w:t xml:space="preserve"> / </w:t>
      </w:r>
      <w:r w:rsidR="00D46092" w:rsidRPr="00541956">
        <w:rPr>
          <w:rFonts w:ascii="Times New Roman" w:eastAsia="Times New Roman" w:hAnsi="Times New Roman"/>
          <w:i/>
          <w:snapToGrid/>
          <w:color w:val="212121"/>
          <w:szCs w:val="24"/>
          <w:lang w:val="es-MX"/>
        </w:rPr>
        <w:t xml:space="preserve">(DERECHO </w:t>
      </w:r>
      <w:r w:rsidR="00541956" w:rsidRPr="00541956">
        <w:rPr>
          <w:rFonts w:ascii="Times New Roman" w:eastAsia="Times New Roman" w:hAnsi="Times New Roman"/>
          <w:i/>
          <w:snapToGrid/>
          <w:color w:val="212121"/>
          <w:szCs w:val="24"/>
          <w:lang w:val="es-MX"/>
        </w:rPr>
        <w:t>DE</w:t>
      </w:r>
      <w:r w:rsidR="00D46092" w:rsidRPr="00541956">
        <w:rPr>
          <w:rFonts w:ascii="Times New Roman" w:eastAsia="Times New Roman" w:hAnsi="Times New Roman"/>
          <w:i/>
          <w:snapToGrid/>
          <w:color w:val="212121"/>
          <w:szCs w:val="24"/>
          <w:lang w:val="es-MX"/>
        </w:rPr>
        <w:t xml:space="preserve"> APELACIÓN)</w:t>
      </w:r>
    </w:p>
    <w:p w14:paraId="38A84005" w14:textId="32CFD310" w:rsidR="00D46092" w:rsidRPr="00F707E3" w:rsidRDefault="00790323" w:rsidP="15D975FB">
      <w:pPr>
        <w:shd w:val="clear" w:color="auto" w:fill="FFFFFF" w:themeFill="background1"/>
        <w:spacing w:after="0" w:line="300" w:lineRule="auto"/>
        <w:ind w:firstLine="0"/>
        <w:rPr>
          <w:rFonts w:ascii="Times New Roman" w:eastAsia="Times New Roman" w:hAnsi="Times New Roman"/>
          <w:i/>
          <w:iCs/>
          <w:snapToGrid/>
          <w:color w:val="212121"/>
          <w:lang w:val="es-MX"/>
        </w:rPr>
      </w:pPr>
      <w:proofErr w:type="spellStart"/>
      <w:r w:rsidRPr="006F7F27">
        <w:rPr>
          <w:rFonts w:ascii="Times New Roman" w:eastAsia="Times New Roman" w:hAnsi="Times New Roman"/>
          <w:b/>
          <w:bCs/>
          <w:snapToGrid/>
          <w:color w:val="212121"/>
          <w:lang w:val="es-US"/>
        </w:rPr>
        <w:t>You</w:t>
      </w:r>
      <w:proofErr w:type="spellEnd"/>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have</w:t>
      </w:r>
      <w:proofErr w:type="spellEnd"/>
      <w:r w:rsidRPr="006F7F27">
        <w:rPr>
          <w:rFonts w:ascii="Times New Roman" w:eastAsia="Times New Roman" w:hAnsi="Times New Roman"/>
          <w:b/>
          <w:bCs/>
          <w:snapToGrid/>
          <w:color w:val="212121"/>
          <w:lang w:val="es-US"/>
        </w:rPr>
        <w:t xml:space="preserve"> a </w:t>
      </w:r>
      <w:proofErr w:type="spellStart"/>
      <w:r w:rsidRPr="006F7F27">
        <w:rPr>
          <w:rFonts w:ascii="Times New Roman" w:eastAsia="Times New Roman" w:hAnsi="Times New Roman"/>
          <w:b/>
          <w:bCs/>
          <w:snapToGrid/>
          <w:color w:val="212121"/>
          <w:lang w:val="es-US"/>
        </w:rPr>
        <w:t>right</w:t>
      </w:r>
      <w:proofErr w:type="spellEnd"/>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to</w:t>
      </w:r>
      <w:proofErr w:type="spellEnd"/>
      <w:r w:rsidRPr="006F7F27">
        <w:rPr>
          <w:rFonts w:ascii="Times New Roman" w:eastAsia="Times New Roman" w:hAnsi="Times New Roman"/>
          <w:b/>
          <w:bCs/>
          <w:snapToGrid/>
          <w:color w:val="212121"/>
          <w:lang w:val="es-US"/>
        </w:rPr>
        <w:t xml:space="preserve"> appeal </w:t>
      </w:r>
      <w:proofErr w:type="spellStart"/>
      <w:r w:rsidRPr="006F7F27">
        <w:rPr>
          <w:rFonts w:ascii="Times New Roman" w:eastAsia="Times New Roman" w:hAnsi="Times New Roman"/>
          <w:b/>
          <w:bCs/>
          <w:snapToGrid/>
          <w:color w:val="212121"/>
          <w:lang w:val="es-US"/>
        </w:rPr>
        <w:t>from</w:t>
      </w:r>
      <w:proofErr w:type="spellEnd"/>
      <w:r w:rsidRPr="006F7F27">
        <w:rPr>
          <w:rFonts w:ascii="Times New Roman" w:eastAsia="Times New Roman" w:hAnsi="Times New Roman"/>
          <w:b/>
          <w:bCs/>
          <w:snapToGrid/>
          <w:color w:val="212121"/>
          <w:lang w:val="es-US"/>
        </w:rPr>
        <w:t xml:space="preserve"> a final </w:t>
      </w:r>
      <w:proofErr w:type="spellStart"/>
      <w:r w:rsidRPr="006F7F27">
        <w:rPr>
          <w:rFonts w:ascii="Times New Roman" w:eastAsia="Times New Roman" w:hAnsi="Times New Roman"/>
          <w:b/>
          <w:bCs/>
          <w:snapToGrid/>
          <w:color w:val="212121"/>
          <w:lang w:val="es-US"/>
        </w:rPr>
        <w:t>judgment</w:t>
      </w:r>
      <w:proofErr w:type="spellEnd"/>
      <w:r w:rsidRPr="006F7F27">
        <w:rPr>
          <w:rFonts w:ascii="Times New Roman" w:eastAsia="Times New Roman" w:hAnsi="Times New Roman"/>
          <w:b/>
          <w:bCs/>
          <w:snapToGrid/>
          <w:color w:val="212121"/>
          <w:lang w:val="es-US"/>
        </w:rPr>
        <w:t xml:space="preserve"> of </w:t>
      </w:r>
      <w:proofErr w:type="spellStart"/>
      <w:r w:rsidRPr="006F7F27">
        <w:rPr>
          <w:rFonts w:ascii="Times New Roman" w:eastAsia="Times New Roman" w:hAnsi="Times New Roman"/>
          <w:b/>
          <w:bCs/>
          <w:snapToGrid/>
          <w:color w:val="212121"/>
          <w:lang w:val="es-US"/>
        </w:rPr>
        <w:t>conviction</w:t>
      </w:r>
      <w:proofErr w:type="spellEnd"/>
      <w:r w:rsidR="0037537E" w:rsidRPr="006F7F27">
        <w:rPr>
          <w:rFonts w:ascii="Times New Roman" w:eastAsia="Times New Roman" w:hAnsi="Times New Roman"/>
          <w:b/>
          <w:bCs/>
          <w:snapToGrid/>
          <w:color w:val="212121"/>
          <w:lang w:val="es-US"/>
        </w:rPr>
        <w:t xml:space="preserve"> </w:t>
      </w:r>
      <w:proofErr w:type="spellStart"/>
      <w:r w:rsidR="0037537E" w:rsidRPr="006F7F27">
        <w:rPr>
          <w:rFonts w:ascii="Times New Roman" w:eastAsia="Times New Roman" w:hAnsi="Times New Roman"/>
          <w:b/>
          <w:bCs/>
          <w:snapToGrid/>
          <w:color w:val="212121"/>
          <w:lang w:val="es-US"/>
        </w:rPr>
        <w:t>or</w:t>
      </w:r>
      <w:proofErr w:type="spellEnd"/>
      <w:r w:rsidR="0037537E" w:rsidRPr="006F7F27">
        <w:rPr>
          <w:rFonts w:ascii="Times New Roman" w:eastAsia="Times New Roman" w:hAnsi="Times New Roman"/>
          <w:b/>
          <w:bCs/>
          <w:snapToGrid/>
          <w:color w:val="212121"/>
          <w:lang w:val="es-US"/>
        </w:rPr>
        <w:t xml:space="preserve"> a </w:t>
      </w:r>
      <w:proofErr w:type="spellStart"/>
      <w:r w:rsidR="0037537E" w:rsidRPr="006F7F27">
        <w:rPr>
          <w:rFonts w:ascii="Times New Roman" w:eastAsia="Times New Roman" w:hAnsi="Times New Roman"/>
          <w:b/>
          <w:bCs/>
          <w:snapToGrid/>
          <w:color w:val="212121"/>
          <w:lang w:val="es-US"/>
        </w:rPr>
        <w:t>verdict</w:t>
      </w:r>
      <w:proofErr w:type="spellEnd"/>
      <w:r w:rsidR="0037537E" w:rsidRPr="006F7F27">
        <w:rPr>
          <w:rFonts w:ascii="Times New Roman" w:eastAsia="Times New Roman" w:hAnsi="Times New Roman"/>
          <w:b/>
          <w:bCs/>
          <w:snapToGrid/>
          <w:color w:val="212121"/>
          <w:lang w:val="es-US"/>
        </w:rPr>
        <w:t xml:space="preserve"> of </w:t>
      </w:r>
      <w:proofErr w:type="spellStart"/>
      <w:r w:rsidR="0037537E" w:rsidRPr="006F7F27">
        <w:rPr>
          <w:rFonts w:ascii="Times New Roman" w:eastAsia="Times New Roman" w:hAnsi="Times New Roman"/>
          <w:b/>
          <w:bCs/>
          <w:snapToGrid/>
          <w:color w:val="212121"/>
          <w:lang w:val="es-US"/>
        </w:rPr>
        <w:t>guilty</w:t>
      </w:r>
      <w:proofErr w:type="spellEnd"/>
      <w:r w:rsidR="0037537E" w:rsidRPr="006F7F27">
        <w:rPr>
          <w:rFonts w:ascii="Times New Roman" w:eastAsia="Times New Roman" w:hAnsi="Times New Roman"/>
          <w:b/>
          <w:bCs/>
          <w:snapToGrid/>
          <w:color w:val="212121"/>
          <w:lang w:val="es-US"/>
        </w:rPr>
        <w:t xml:space="preserve"> </w:t>
      </w:r>
      <w:proofErr w:type="spellStart"/>
      <w:r w:rsidR="0037537E" w:rsidRPr="006F7F27">
        <w:rPr>
          <w:rFonts w:ascii="Times New Roman" w:eastAsia="Times New Roman" w:hAnsi="Times New Roman"/>
          <w:b/>
          <w:bCs/>
          <w:snapToGrid/>
          <w:color w:val="212121"/>
          <w:lang w:val="es-US"/>
        </w:rPr>
        <w:t>except</w:t>
      </w:r>
      <w:proofErr w:type="spellEnd"/>
      <w:r w:rsidR="0037537E" w:rsidRPr="006F7F27">
        <w:rPr>
          <w:rFonts w:ascii="Times New Roman" w:eastAsia="Times New Roman" w:hAnsi="Times New Roman"/>
          <w:b/>
          <w:bCs/>
          <w:snapToGrid/>
          <w:color w:val="212121"/>
          <w:lang w:val="es-US"/>
        </w:rPr>
        <w:t xml:space="preserve"> insane</w:t>
      </w:r>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from</w:t>
      </w:r>
      <w:proofErr w:type="spellEnd"/>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an</w:t>
      </w:r>
      <w:proofErr w:type="spellEnd"/>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order</w:t>
      </w:r>
      <w:proofErr w:type="spellEnd"/>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denying</w:t>
      </w:r>
      <w:proofErr w:type="spellEnd"/>
      <w:r w:rsidRPr="006F7F27">
        <w:rPr>
          <w:rFonts w:ascii="Times New Roman" w:eastAsia="Times New Roman" w:hAnsi="Times New Roman"/>
          <w:b/>
          <w:bCs/>
          <w:snapToGrid/>
          <w:color w:val="212121"/>
          <w:lang w:val="es-US"/>
        </w:rPr>
        <w:t xml:space="preserve"> a </w:t>
      </w:r>
      <w:proofErr w:type="spellStart"/>
      <w:r w:rsidRPr="006F7F27">
        <w:rPr>
          <w:rFonts w:ascii="Times New Roman" w:eastAsia="Times New Roman" w:hAnsi="Times New Roman"/>
          <w:b/>
          <w:bCs/>
          <w:snapToGrid/>
          <w:color w:val="212121"/>
          <w:lang w:val="es-US"/>
        </w:rPr>
        <w:t>motion</w:t>
      </w:r>
      <w:proofErr w:type="spellEnd"/>
      <w:r w:rsidR="0037537E" w:rsidRPr="006F7F27">
        <w:rPr>
          <w:rFonts w:ascii="Times New Roman" w:eastAsia="Times New Roman" w:hAnsi="Times New Roman"/>
          <w:b/>
          <w:bCs/>
          <w:snapToGrid/>
          <w:color w:val="212121"/>
          <w:lang w:val="es-US"/>
        </w:rPr>
        <w:t xml:space="preserve"> </w:t>
      </w:r>
      <w:proofErr w:type="spellStart"/>
      <w:r w:rsidR="0037537E" w:rsidRPr="006F7F27">
        <w:rPr>
          <w:rFonts w:ascii="Times New Roman" w:eastAsia="Times New Roman" w:hAnsi="Times New Roman"/>
          <w:b/>
          <w:bCs/>
          <w:snapToGrid/>
          <w:color w:val="212121"/>
          <w:lang w:val="es-US"/>
        </w:rPr>
        <w:t>for</w:t>
      </w:r>
      <w:proofErr w:type="spellEnd"/>
      <w:r w:rsidR="0037537E" w:rsidRPr="006F7F27">
        <w:rPr>
          <w:rFonts w:ascii="Times New Roman" w:eastAsia="Times New Roman" w:hAnsi="Times New Roman"/>
          <w:b/>
          <w:bCs/>
          <w:snapToGrid/>
          <w:color w:val="212121"/>
          <w:lang w:val="es-US"/>
        </w:rPr>
        <w:t xml:space="preserve"> new trial</w:t>
      </w:r>
      <w:r w:rsidRPr="006F7F27">
        <w:rPr>
          <w:rFonts w:ascii="Times New Roman" w:eastAsia="Times New Roman" w:hAnsi="Times New Roman"/>
          <w:b/>
          <w:bCs/>
          <w:snapToGrid/>
          <w:color w:val="212121"/>
          <w:lang w:val="es-US"/>
        </w:rPr>
        <w:t xml:space="preserve">, </w:t>
      </w:r>
      <w:proofErr w:type="spellStart"/>
      <w:r w:rsidR="006631A9" w:rsidRPr="006F7F27">
        <w:rPr>
          <w:rFonts w:ascii="Times New Roman" w:eastAsia="Times New Roman" w:hAnsi="Times New Roman"/>
          <w:b/>
          <w:bCs/>
          <w:snapToGrid/>
          <w:color w:val="212121"/>
          <w:lang w:val="es-US"/>
        </w:rPr>
        <w:t>from</w:t>
      </w:r>
      <w:proofErr w:type="spellEnd"/>
      <w:r w:rsidR="006631A9" w:rsidRPr="006F7F27">
        <w:rPr>
          <w:rFonts w:ascii="Times New Roman" w:eastAsia="Times New Roman" w:hAnsi="Times New Roman"/>
          <w:b/>
          <w:bCs/>
          <w:snapToGrid/>
          <w:color w:val="212121"/>
          <w:lang w:val="es-US"/>
        </w:rPr>
        <w:t xml:space="preserve"> </w:t>
      </w:r>
      <w:proofErr w:type="spellStart"/>
      <w:r w:rsidR="006631A9" w:rsidRPr="006F7F27">
        <w:rPr>
          <w:rFonts w:ascii="Times New Roman" w:eastAsia="Times New Roman" w:hAnsi="Times New Roman"/>
          <w:b/>
          <w:bCs/>
          <w:snapToGrid/>
          <w:color w:val="212121"/>
          <w:lang w:val="es-US"/>
        </w:rPr>
        <w:t>an</w:t>
      </w:r>
      <w:proofErr w:type="spellEnd"/>
      <w:r w:rsidR="006631A9" w:rsidRPr="006F7F27">
        <w:rPr>
          <w:rFonts w:ascii="Times New Roman" w:eastAsia="Times New Roman" w:hAnsi="Times New Roman"/>
          <w:b/>
          <w:bCs/>
          <w:snapToGrid/>
          <w:color w:val="212121"/>
          <w:lang w:val="es-US"/>
        </w:rPr>
        <w:t xml:space="preserve"> </w:t>
      </w:r>
      <w:proofErr w:type="spellStart"/>
      <w:r w:rsidR="006631A9" w:rsidRPr="006F7F27">
        <w:rPr>
          <w:rFonts w:ascii="Times New Roman" w:eastAsia="Times New Roman" w:hAnsi="Times New Roman"/>
          <w:b/>
          <w:bCs/>
          <w:snapToGrid/>
          <w:color w:val="212121"/>
          <w:lang w:val="es-US"/>
        </w:rPr>
        <w:t>order</w:t>
      </w:r>
      <w:proofErr w:type="spellEnd"/>
      <w:r w:rsidR="006631A9" w:rsidRPr="006F7F27">
        <w:rPr>
          <w:rFonts w:ascii="Times New Roman" w:eastAsia="Times New Roman" w:hAnsi="Times New Roman"/>
          <w:b/>
          <w:bCs/>
          <w:snapToGrid/>
          <w:color w:val="212121"/>
          <w:lang w:val="es-US"/>
        </w:rPr>
        <w:t xml:space="preserve"> </w:t>
      </w:r>
      <w:proofErr w:type="spellStart"/>
      <w:r w:rsidR="006631A9" w:rsidRPr="006F7F27">
        <w:rPr>
          <w:rFonts w:ascii="Times New Roman" w:eastAsia="Times New Roman" w:hAnsi="Times New Roman"/>
          <w:b/>
          <w:bCs/>
          <w:snapToGrid/>
          <w:color w:val="212121"/>
          <w:lang w:val="es-US"/>
        </w:rPr>
        <w:t>entered</w:t>
      </w:r>
      <w:proofErr w:type="spellEnd"/>
      <w:r w:rsidR="006631A9" w:rsidRPr="006F7F27">
        <w:rPr>
          <w:rFonts w:ascii="Times New Roman" w:eastAsia="Times New Roman" w:hAnsi="Times New Roman"/>
          <w:b/>
          <w:bCs/>
          <w:snapToGrid/>
          <w:color w:val="212121"/>
          <w:lang w:val="es-US"/>
        </w:rPr>
        <w:t xml:space="preserve"> after </w:t>
      </w:r>
      <w:proofErr w:type="spellStart"/>
      <w:r w:rsidR="006631A9" w:rsidRPr="006F7F27">
        <w:rPr>
          <w:rFonts w:ascii="Times New Roman" w:eastAsia="Times New Roman" w:hAnsi="Times New Roman"/>
          <w:b/>
          <w:bCs/>
          <w:snapToGrid/>
          <w:color w:val="212121"/>
          <w:lang w:val="es-US"/>
        </w:rPr>
        <w:t>judgment</w:t>
      </w:r>
      <w:proofErr w:type="spellEnd"/>
      <w:r w:rsidR="006631A9" w:rsidRPr="006F7F27">
        <w:rPr>
          <w:rFonts w:ascii="Times New Roman" w:eastAsia="Times New Roman" w:hAnsi="Times New Roman"/>
          <w:b/>
          <w:bCs/>
          <w:snapToGrid/>
          <w:color w:val="212121"/>
          <w:lang w:val="es-US"/>
        </w:rPr>
        <w:t xml:space="preserve"> </w:t>
      </w:r>
      <w:proofErr w:type="spellStart"/>
      <w:r w:rsidR="006631A9" w:rsidRPr="006F7F27">
        <w:rPr>
          <w:rFonts w:ascii="Times New Roman" w:eastAsia="Times New Roman" w:hAnsi="Times New Roman"/>
          <w:b/>
          <w:bCs/>
          <w:snapToGrid/>
          <w:color w:val="212121"/>
          <w:lang w:val="es-US"/>
        </w:rPr>
        <w:t>affect</w:t>
      </w:r>
      <w:r w:rsidR="0037537E" w:rsidRPr="006F7F27">
        <w:rPr>
          <w:rFonts w:ascii="Times New Roman" w:eastAsia="Times New Roman" w:hAnsi="Times New Roman"/>
          <w:b/>
          <w:bCs/>
          <w:snapToGrid/>
          <w:color w:val="212121"/>
          <w:lang w:val="es-US"/>
        </w:rPr>
        <w:t>ing</w:t>
      </w:r>
      <w:proofErr w:type="spellEnd"/>
      <w:r w:rsidR="006631A9" w:rsidRPr="006F7F27">
        <w:rPr>
          <w:rFonts w:ascii="Times New Roman" w:eastAsia="Times New Roman" w:hAnsi="Times New Roman"/>
          <w:b/>
          <w:bCs/>
          <w:snapToGrid/>
          <w:color w:val="212121"/>
          <w:lang w:val="es-US"/>
        </w:rPr>
        <w:t xml:space="preserve"> </w:t>
      </w:r>
      <w:proofErr w:type="spellStart"/>
      <w:r w:rsidR="006631A9" w:rsidRPr="006F7F27">
        <w:rPr>
          <w:rFonts w:ascii="Times New Roman" w:eastAsia="Times New Roman" w:hAnsi="Times New Roman"/>
          <w:b/>
          <w:bCs/>
          <w:snapToGrid/>
          <w:color w:val="212121"/>
          <w:lang w:val="es-US"/>
        </w:rPr>
        <w:t>your</w:t>
      </w:r>
      <w:proofErr w:type="spellEnd"/>
      <w:r w:rsidR="006631A9" w:rsidRPr="006F7F27">
        <w:rPr>
          <w:rFonts w:ascii="Times New Roman" w:eastAsia="Times New Roman" w:hAnsi="Times New Roman"/>
          <w:b/>
          <w:bCs/>
          <w:snapToGrid/>
          <w:color w:val="212121"/>
          <w:lang w:val="es-US"/>
        </w:rPr>
        <w:t xml:space="preserve"> </w:t>
      </w:r>
      <w:proofErr w:type="spellStart"/>
      <w:r w:rsidR="006631A9" w:rsidRPr="006F7F27">
        <w:rPr>
          <w:rFonts w:ascii="Times New Roman" w:eastAsia="Times New Roman" w:hAnsi="Times New Roman"/>
          <w:b/>
          <w:bCs/>
          <w:snapToGrid/>
          <w:color w:val="212121"/>
          <w:lang w:val="es-US"/>
        </w:rPr>
        <w:t>substantial</w:t>
      </w:r>
      <w:proofErr w:type="spellEnd"/>
      <w:r w:rsidR="006631A9" w:rsidRPr="006F7F27">
        <w:rPr>
          <w:rFonts w:ascii="Times New Roman" w:eastAsia="Times New Roman" w:hAnsi="Times New Roman"/>
          <w:b/>
          <w:bCs/>
          <w:snapToGrid/>
          <w:color w:val="212121"/>
          <w:lang w:val="es-US"/>
        </w:rPr>
        <w:t xml:space="preserve"> </w:t>
      </w:r>
      <w:proofErr w:type="spellStart"/>
      <w:r w:rsidR="006631A9" w:rsidRPr="006F7F27">
        <w:rPr>
          <w:rFonts w:ascii="Times New Roman" w:eastAsia="Times New Roman" w:hAnsi="Times New Roman"/>
          <w:b/>
          <w:bCs/>
          <w:snapToGrid/>
          <w:color w:val="212121"/>
          <w:lang w:val="es-US"/>
        </w:rPr>
        <w:t>rights</w:t>
      </w:r>
      <w:proofErr w:type="spellEnd"/>
      <w:r w:rsidR="006631A9"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or</w:t>
      </w:r>
      <w:proofErr w:type="spellEnd"/>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from</w:t>
      </w:r>
      <w:proofErr w:type="spellEnd"/>
      <w:r w:rsidRPr="006F7F27">
        <w:rPr>
          <w:rFonts w:ascii="Times New Roman" w:eastAsia="Times New Roman" w:hAnsi="Times New Roman"/>
          <w:b/>
          <w:bCs/>
          <w:snapToGrid/>
          <w:color w:val="212121"/>
          <w:lang w:val="es-US"/>
        </w:rPr>
        <w:t xml:space="preserve"> a </w:t>
      </w:r>
      <w:proofErr w:type="spellStart"/>
      <w:r w:rsidRPr="006F7F27">
        <w:rPr>
          <w:rFonts w:ascii="Times New Roman" w:eastAsia="Times New Roman" w:hAnsi="Times New Roman"/>
          <w:b/>
          <w:bCs/>
          <w:snapToGrid/>
          <w:color w:val="212121"/>
          <w:lang w:val="es-US"/>
        </w:rPr>
        <w:t>sentence</w:t>
      </w:r>
      <w:proofErr w:type="spellEnd"/>
      <w:r w:rsidRPr="006F7F27">
        <w:rPr>
          <w:rFonts w:ascii="Times New Roman" w:eastAsia="Times New Roman" w:hAnsi="Times New Roman"/>
          <w:b/>
          <w:bCs/>
          <w:snapToGrid/>
          <w:color w:val="212121"/>
          <w:lang w:val="es-US"/>
        </w:rPr>
        <w:t xml:space="preserve"> </w:t>
      </w:r>
      <w:proofErr w:type="spellStart"/>
      <w:r w:rsidR="0037537E" w:rsidRPr="006F7F27">
        <w:rPr>
          <w:rFonts w:ascii="Times New Roman" w:eastAsia="Times New Roman" w:hAnsi="Times New Roman"/>
          <w:b/>
          <w:bCs/>
          <w:snapToGrid/>
          <w:color w:val="212121"/>
          <w:lang w:val="es-US"/>
        </w:rPr>
        <w:t>that</w:t>
      </w:r>
      <w:proofErr w:type="spellEnd"/>
      <w:r w:rsidR="0037537E" w:rsidRPr="006F7F27">
        <w:rPr>
          <w:rFonts w:ascii="Times New Roman" w:eastAsia="Times New Roman" w:hAnsi="Times New Roman"/>
          <w:b/>
          <w:bCs/>
          <w:snapToGrid/>
          <w:color w:val="212121"/>
          <w:lang w:val="es-US"/>
        </w:rPr>
        <w:t xml:space="preserve"> </w:t>
      </w:r>
      <w:proofErr w:type="spellStart"/>
      <w:r w:rsidR="0037537E" w:rsidRPr="006F7F27">
        <w:rPr>
          <w:rFonts w:ascii="Times New Roman" w:eastAsia="Times New Roman" w:hAnsi="Times New Roman"/>
          <w:b/>
          <w:bCs/>
          <w:snapToGrid/>
          <w:color w:val="212121"/>
          <w:lang w:val="es-US"/>
        </w:rPr>
        <w:t>you</w:t>
      </w:r>
      <w:proofErr w:type="spellEnd"/>
      <w:r w:rsidR="0037537E" w:rsidRPr="006F7F27">
        <w:rPr>
          <w:rFonts w:ascii="Times New Roman" w:eastAsia="Times New Roman" w:hAnsi="Times New Roman"/>
          <w:b/>
          <w:bCs/>
          <w:snapToGrid/>
          <w:color w:val="212121"/>
          <w:lang w:val="es-US"/>
        </w:rPr>
        <w:t xml:space="preserve"> </w:t>
      </w:r>
      <w:proofErr w:type="spellStart"/>
      <w:r w:rsidR="0037537E" w:rsidRPr="006F7F27">
        <w:rPr>
          <w:rFonts w:ascii="Times New Roman" w:eastAsia="Times New Roman" w:hAnsi="Times New Roman"/>
          <w:b/>
          <w:bCs/>
          <w:snapToGrid/>
          <w:color w:val="212121"/>
          <w:lang w:val="es-US"/>
        </w:rPr>
        <w:t>claim</w:t>
      </w:r>
      <w:proofErr w:type="spellEnd"/>
      <w:r w:rsidR="0037537E"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is</w:t>
      </w:r>
      <w:proofErr w:type="spellEnd"/>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illegal</w:t>
      </w:r>
      <w:proofErr w:type="spellEnd"/>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or</w:t>
      </w:r>
      <w:proofErr w:type="spellEnd"/>
      <w:r w:rsidRPr="006F7F27">
        <w:rPr>
          <w:rFonts w:ascii="Times New Roman" w:eastAsia="Times New Roman" w:hAnsi="Times New Roman"/>
          <w:b/>
          <w:bCs/>
          <w:snapToGrid/>
          <w:color w:val="212121"/>
          <w:lang w:val="es-US"/>
        </w:rPr>
        <w:t xml:space="preserve"> </w:t>
      </w:r>
      <w:proofErr w:type="spellStart"/>
      <w:r w:rsidRPr="006F7F27">
        <w:rPr>
          <w:rFonts w:ascii="Times New Roman" w:eastAsia="Times New Roman" w:hAnsi="Times New Roman"/>
          <w:b/>
          <w:bCs/>
          <w:snapToGrid/>
          <w:color w:val="212121"/>
          <w:lang w:val="es-US"/>
        </w:rPr>
        <w:t>excessive</w:t>
      </w:r>
      <w:proofErr w:type="spellEnd"/>
      <w:r w:rsidRPr="006F7F27">
        <w:rPr>
          <w:rFonts w:ascii="Times New Roman" w:eastAsia="Times New Roman" w:hAnsi="Times New Roman"/>
          <w:b/>
          <w:bCs/>
          <w:snapToGrid/>
          <w:color w:val="212121"/>
          <w:lang w:val="es-US"/>
        </w:rPr>
        <w:t>.</w:t>
      </w:r>
      <w:r w:rsidR="007E34C2" w:rsidRPr="00A360DF">
        <w:rPr>
          <w:rFonts w:ascii="Times New Roman" w:eastAsia="Times New Roman" w:hAnsi="Times New Roman"/>
          <w:b/>
          <w:bCs/>
          <w:snapToGrid/>
          <w:color w:val="212121"/>
          <w:lang w:val="es-US"/>
        </w:rPr>
        <w:t xml:space="preserve"> </w:t>
      </w:r>
      <w:r w:rsidR="007E34C2" w:rsidRPr="15D975FB">
        <w:rPr>
          <w:rFonts w:ascii="Times New Roman" w:eastAsia="Times New Roman" w:hAnsi="Times New Roman"/>
          <w:b/>
          <w:bCs/>
          <w:snapToGrid/>
          <w:color w:val="212121"/>
          <w:lang w:val="es-US"/>
        </w:rPr>
        <w:t xml:space="preserve">/ </w:t>
      </w:r>
      <w:r w:rsidR="00D46092" w:rsidRPr="15D975FB">
        <w:rPr>
          <w:rFonts w:ascii="Times New Roman" w:eastAsia="Times New Roman" w:hAnsi="Times New Roman"/>
          <w:i/>
          <w:iCs/>
          <w:snapToGrid/>
          <w:color w:val="212121"/>
          <w:lang w:val="es-MX"/>
        </w:rPr>
        <w:t xml:space="preserve">(Usted tiene derecho a apelar una sentencia </w:t>
      </w:r>
      <w:r w:rsidR="00F707E3" w:rsidRPr="15D975FB">
        <w:rPr>
          <w:rFonts w:ascii="Times New Roman" w:eastAsia="Times New Roman" w:hAnsi="Times New Roman"/>
          <w:i/>
          <w:iCs/>
          <w:snapToGrid/>
          <w:color w:val="212121"/>
          <w:lang w:val="es-MX"/>
        </w:rPr>
        <w:t xml:space="preserve">condenatoria </w:t>
      </w:r>
      <w:r w:rsidR="00D46092" w:rsidRPr="15D975FB">
        <w:rPr>
          <w:rFonts w:ascii="Times New Roman" w:eastAsia="Times New Roman" w:hAnsi="Times New Roman"/>
          <w:i/>
          <w:iCs/>
          <w:snapToGrid/>
          <w:color w:val="212121"/>
          <w:lang w:val="es-MX"/>
        </w:rPr>
        <w:t xml:space="preserve">definitiva o un veredicto de </w:t>
      </w:r>
      <w:proofErr w:type="gramStart"/>
      <w:r w:rsidR="00D46092" w:rsidRPr="15D975FB">
        <w:rPr>
          <w:rFonts w:ascii="Times New Roman" w:eastAsia="Times New Roman" w:hAnsi="Times New Roman"/>
          <w:i/>
          <w:iCs/>
          <w:snapToGrid/>
          <w:color w:val="212121"/>
          <w:lang w:val="es-MX"/>
        </w:rPr>
        <w:t>culpabilidad</w:t>
      </w:r>
      <w:proofErr w:type="gramEnd"/>
      <w:r w:rsidR="002E1EDE" w:rsidRPr="15D975FB">
        <w:rPr>
          <w:rFonts w:ascii="Times New Roman" w:eastAsia="Times New Roman" w:hAnsi="Times New Roman"/>
          <w:i/>
          <w:iCs/>
          <w:snapToGrid/>
          <w:color w:val="212121"/>
          <w:lang w:val="es-MX"/>
        </w:rPr>
        <w:t xml:space="preserve"> pero con enajenación mental</w:t>
      </w:r>
      <w:r w:rsidR="000D52A5" w:rsidRPr="15D975FB">
        <w:rPr>
          <w:rFonts w:ascii="Times New Roman" w:eastAsia="Times New Roman" w:hAnsi="Times New Roman"/>
          <w:i/>
          <w:iCs/>
          <w:snapToGrid/>
          <w:color w:val="212121"/>
          <w:lang w:val="es-MX"/>
        </w:rPr>
        <w:t>,</w:t>
      </w:r>
      <w:r w:rsidR="00F707E3" w:rsidRPr="15D975FB">
        <w:rPr>
          <w:rFonts w:ascii="Times New Roman" w:eastAsia="Times New Roman" w:hAnsi="Times New Roman"/>
          <w:i/>
          <w:iCs/>
          <w:snapToGrid/>
          <w:color w:val="212121"/>
          <w:lang w:val="es-MX"/>
        </w:rPr>
        <w:t xml:space="preserve"> un auto denegando un pedimento interesando un juicio oral nuevo, un</w:t>
      </w:r>
      <w:r w:rsidR="00F23667" w:rsidRPr="15D975FB">
        <w:rPr>
          <w:rFonts w:ascii="Times New Roman" w:eastAsia="Times New Roman" w:hAnsi="Times New Roman"/>
          <w:i/>
          <w:iCs/>
          <w:snapToGrid/>
          <w:color w:val="212121"/>
          <w:lang w:val="es-MX"/>
        </w:rPr>
        <w:t xml:space="preserve">a orden emitida </w:t>
      </w:r>
      <w:r w:rsidR="00F707E3" w:rsidRPr="15D975FB">
        <w:rPr>
          <w:rFonts w:ascii="Times New Roman" w:eastAsia="Times New Roman" w:hAnsi="Times New Roman"/>
          <w:i/>
          <w:iCs/>
          <w:snapToGrid/>
          <w:color w:val="212121"/>
          <w:lang w:val="es-MX"/>
        </w:rPr>
        <w:t xml:space="preserve">después de </w:t>
      </w:r>
      <w:r w:rsidR="003F58BB" w:rsidRPr="15D975FB">
        <w:rPr>
          <w:rFonts w:ascii="Times New Roman" w:eastAsia="Times New Roman" w:hAnsi="Times New Roman"/>
          <w:i/>
          <w:iCs/>
          <w:snapToGrid/>
          <w:color w:val="212121"/>
          <w:lang w:val="es-MX"/>
        </w:rPr>
        <w:t>un</w:t>
      </w:r>
      <w:r w:rsidR="00F707E3" w:rsidRPr="15D975FB">
        <w:rPr>
          <w:rFonts w:ascii="Times New Roman" w:eastAsia="Times New Roman" w:hAnsi="Times New Roman"/>
          <w:i/>
          <w:iCs/>
          <w:snapToGrid/>
          <w:color w:val="212121"/>
          <w:lang w:val="es-MX"/>
        </w:rPr>
        <w:t>a sentencia que afecte sus derechos fundamentales</w:t>
      </w:r>
      <w:r w:rsidR="00F23667" w:rsidRPr="15D975FB">
        <w:rPr>
          <w:rFonts w:ascii="Times New Roman" w:eastAsia="Times New Roman" w:hAnsi="Times New Roman"/>
          <w:i/>
          <w:iCs/>
          <w:snapToGrid/>
          <w:color w:val="212121"/>
          <w:lang w:val="es-MX"/>
        </w:rPr>
        <w:t>,</w:t>
      </w:r>
      <w:r w:rsidR="00F707E3" w:rsidRPr="15D975FB">
        <w:rPr>
          <w:rFonts w:ascii="Times New Roman" w:eastAsia="Times New Roman" w:hAnsi="Times New Roman"/>
          <w:i/>
          <w:iCs/>
          <w:snapToGrid/>
          <w:color w:val="212121"/>
          <w:lang w:val="es-MX"/>
        </w:rPr>
        <w:t xml:space="preserve"> o un</w:t>
      </w:r>
      <w:r w:rsidR="000D52A5" w:rsidRPr="15D975FB">
        <w:rPr>
          <w:rFonts w:ascii="Times New Roman" w:eastAsia="Times New Roman" w:hAnsi="Times New Roman"/>
          <w:i/>
          <w:iCs/>
          <w:snapToGrid/>
          <w:color w:val="212121"/>
          <w:lang w:val="es-MX"/>
        </w:rPr>
        <w:t>a</w:t>
      </w:r>
      <w:r w:rsidR="00F707E3" w:rsidRPr="15D975FB">
        <w:rPr>
          <w:rFonts w:ascii="Times New Roman" w:eastAsia="Times New Roman" w:hAnsi="Times New Roman"/>
          <w:i/>
          <w:iCs/>
          <w:snapToGrid/>
          <w:color w:val="212121"/>
          <w:lang w:val="es-MX"/>
        </w:rPr>
        <w:t xml:space="preserve"> pena que usted alega que </w:t>
      </w:r>
      <w:r w:rsidR="00541956" w:rsidRPr="15D975FB">
        <w:rPr>
          <w:rFonts w:ascii="Times New Roman" w:eastAsia="Times New Roman" w:hAnsi="Times New Roman"/>
          <w:i/>
          <w:iCs/>
          <w:snapToGrid/>
          <w:color w:val="212121"/>
          <w:lang w:val="es-MX"/>
        </w:rPr>
        <w:t>e</w:t>
      </w:r>
      <w:r w:rsidR="00F707E3" w:rsidRPr="15D975FB">
        <w:rPr>
          <w:rFonts w:ascii="Times New Roman" w:eastAsia="Times New Roman" w:hAnsi="Times New Roman"/>
          <w:i/>
          <w:iCs/>
          <w:snapToGrid/>
          <w:color w:val="212121"/>
          <w:lang w:val="es-MX"/>
        </w:rPr>
        <w:t>s ilícita o excesiva.</w:t>
      </w:r>
      <w:r w:rsidR="00F23667" w:rsidRPr="15D975FB">
        <w:rPr>
          <w:rFonts w:ascii="Times New Roman" w:eastAsia="Times New Roman" w:hAnsi="Times New Roman"/>
          <w:i/>
          <w:iCs/>
          <w:snapToGrid/>
          <w:color w:val="212121"/>
          <w:lang w:val="es-MX"/>
        </w:rPr>
        <w:t>)</w:t>
      </w:r>
    </w:p>
    <w:p w14:paraId="2904F02E" w14:textId="77777777" w:rsidR="00D31C20" w:rsidRPr="00D46092" w:rsidRDefault="00D31C20" w:rsidP="00835F4D">
      <w:pPr>
        <w:shd w:val="clear" w:color="auto" w:fill="FFFFFF"/>
        <w:spacing w:after="0" w:line="300" w:lineRule="auto"/>
        <w:ind w:firstLine="0"/>
        <w:rPr>
          <w:rFonts w:ascii="Times New Roman" w:eastAsia="Times New Roman" w:hAnsi="Times New Roman"/>
          <w:snapToGrid/>
          <w:color w:val="212121"/>
          <w:szCs w:val="24"/>
          <w:lang w:val="es-MX"/>
        </w:rPr>
      </w:pPr>
    </w:p>
    <w:p w14:paraId="729C31CB" w14:textId="23B001D4" w:rsidR="000D52A5" w:rsidRPr="000D52A5" w:rsidRDefault="00007077" w:rsidP="15D975FB">
      <w:pPr>
        <w:shd w:val="clear" w:color="auto" w:fill="FFFFFF" w:themeFill="background1"/>
        <w:spacing w:after="0" w:line="300" w:lineRule="auto"/>
        <w:ind w:firstLine="0"/>
        <w:rPr>
          <w:rFonts w:ascii="Times New Roman" w:eastAsia="Times New Roman" w:hAnsi="Times New Roman"/>
          <w:i/>
          <w:iCs/>
          <w:snapToGrid/>
          <w:color w:val="212121"/>
          <w:lang w:val="es-MX"/>
        </w:rPr>
      </w:pPr>
      <w:r w:rsidRPr="15D975FB">
        <w:rPr>
          <w:rFonts w:ascii="Times New Roman" w:eastAsia="Times New Roman" w:hAnsi="Times New Roman"/>
          <w:b/>
          <w:bCs/>
          <w:snapToGrid/>
          <w:color w:val="212121"/>
          <w:lang w:val="en"/>
        </w:rPr>
        <w:t xml:space="preserve">However, you </w:t>
      </w:r>
      <w:r w:rsidR="00141820" w:rsidRPr="15D975FB">
        <w:rPr>
          <w:rFonts w:ascii="Times New Roman" w:eastAsia="Times New Roman" w:hAnsi="Times New Roman"/>
          <w:b/>
          <w:bCs/>
          <w:snapToGrid/>
          <w:color w:val="212121"/>
          <w:lang w:val="en"/>
        </w:rPr>
        <w:t xml:space="preserve">do not have a right to direct appeal </w:t>
      </w:r>
      <w:r w:rsidR="00B54D75" w:rsidRPr="15D975FB">
        <w:rPr>
          <w:rFonts w:ascii="Times New Roman" w:eastAsia="Times New Roman" w:hAnsi="Times New Roman"/>
          <w:b/>
          <w:bCs/>
          <w:snapToGrid/>
          <w:color w:val="212121"/>
          <w:lang w:val="en"/>
        </w:rPr>
        <w:t xml:space="preserve">from your final judgment of conviction and sentence </w:t>
      </w:r>
      <w:r w:rsidR="00141820" w:rsidRPr="15D975FB">
        <w:rPr>
          <w:rFonts w:ascii="Times New Roman" w:eastAsia="Times New Roman" w:hAnsi="Times New Roman"/>
          <w:b/>
          <w:bCs/>
          <w:snapToGrid/>
          <w:color w:val="212121"/>
          <w:lang w:val="en"/>
        </w:rPr>
        <w:t>if you</w:t>
      </w:r>
      <w:r w:rsidR="00790323" w:rsidRPr="15D975FB">
        <w:rPr>
          <w:rFonts w:ascii="Times New Roman" w:eastAsia="Times New Roman" w:hAnsi="Times New Roman"/>
          <w:b/>
          <w:bCs/>
          <w:snapToGrid/>
          <w:color w:val="212121"/>
          <w:lang w:val="en"/>
        </w:rPr>
        <w:t xml:space="preserve">: (1) </w:t>
      </w:r>
      <w:r w:rsidR="0037537E" w:rsidRPr="15D975FB">
        <w:rPr>
          <w:rFonts w:ascii="Times New Roman" w:eastAsia="Times New Roman" w:hAnsi="Times New Roman"/>
          <w:b/>
          <w:bCs/>
          <w:snapToGrid/>
          <w:color w:val="212121"/>
          <w:lang w:val="en"/>
        </w:rPr>
        <w:t xml:space="preserve">entered a plea of </w:t>
      </w:r>
      <w:r w:rsidR="00141820" w:rsidRPr="15D975FB">
        <w:rPr>
          <w:rFonts w:ascii="Times New Roman" w:eastAsia="Times New Roman" w:hAnsi="Times New Roman"/>
          <w:b/>
          <w:bCs/>
          <w:snapToGrid/>
          <w:color w:val="212121"/>
          <w:lang w:val="en"/>
        </w:rPr>
        <w:t>guilty or no contest</w:t>
      </w:r>
      <w:r w:rsidR="00790323" w:rsidRPr="15D975FB">
        <w:rPr>
          <w:rFonts w:ascii="Times New Roman" w:eastAsia="Times New Roman" w:hAnsi="Times New Roman"/>
          <w:b/>
          <w:bCs/>
          <w:snapToGrid/>
          <w:color w:val="212121"/>
          <w:lang w:val="en"/>
        </w:rPr>
        <w:t xml:space="preserve">; (2) </w:t>
      </w:r>
      <w:r w:rsidR="00A210F1" w:rsidRPr="15D975FB">
        <w:rPr>
          <w:rFonts w:ascii="Times New Roman" w:eastAsia="Times New Roman" w:hAnsi="Times New Roman"/>
          <w:b/>
          <w:bCs/>
          <w:snapToGrid/>
          <w:color w:val="212121"/>
          <w:lang w:val="en"/>
        </w:rPr>
        <w:t>a</w:t>
      </w:r>
      <w:r w:rsidR="00141820" w:rsidRPr="15D975FB">
        <w:rPr>
          <w:rFonts w:ascii="Times New Roman" w:eastAsia="Times New Roman" w:hAnsi="Times New Roman"/>
          <w:b/>
          <w:bCs/>
          <w:snapToGrid/>
          <w:color w:val="212121"/>
          <w:lang w:val="en"/>
        </w:rPr>
        <w:t xml:space="preserve">dmitted </w:t>
      </w:r>
      <w:r w:rsidRPr="15D975FB">
        <w:rPr>
          <w:rFonts w:ascii="Times New Roman" w:eastAsia="Times New Roman" w:hAnsi="Times New Roman"/>
          <w:b/>
          <w:bCs/>
          <w:snapToGrid/>
          <w:color w:val="212121"/>
          <w:lang w:val="en"/>
        </w:rPr>
        <w:t xml:space="preserve">that you violated your </w:t>
      </w:r>
      <w:r w:rsidR="00141820" w:rsidRPr="15D975FB">
        <w:rPr>
          <w:rFonts w:ascii="Times New Roman" w:eastAsia="Times New Roman" w:hAnsi="Times New Roman"/>
          <w:b/>
          <w:bCs/>
          <w:snapToGrid/>
          <w:color w:val="212121"/>
          <w:lang w:val="en"/>
        </w:rPr>
        <w:t>conditions of probation</w:t>
      </w:r>
      <w:r w:rsidR="00FE01F8" w:rsidRPr="15D975FB">
        <w:rPr>
          <w:rFonts w:ascii="Times New Roman" w:eastAsia="Times New Roman" w:hAnsi="Times New Roman"/>
          <w:b/>
          <w:bCs/>
          <w:snapToGrid/>
          <w:color w:val="212121"/>
          <w:lang w:val="en"/>
        </w:rPr>
        <w:t xml:space="preserve"> or </w:t>
      </w:r>
      <w:r w:rsidR="00CA40D0" w:rsidRPr="15D975FB">
        <w:rPr>
          <w:rFonts w:ascii="Times New Roman" w:eastAsia="Times New Roman" w:hAnsi="Times New Roman"/>
          <w:b/>
          <w:bCs/>
          <w:snapToGrid/>
          <w:color w:val="212121"/>
          <w:lang w:val="en"/>
        </w:rPr>
        <w:t>had an automatic probation violation based on a plea of guilty or no contest</w:t>
      </w:r>
      <w:r w:rsidR="00790323" w:rsidRPr="15D975FB">
        <w:rPr>
          <w:rFonts w:ascii="Times New Roman" w:eastAsia="Times New Roman" w:hAnsi="Times New Roman"/>
          <w:b/>
          <w:bCs/>
          <w:snapToGrid/>
          <w:color w:val="212121"/>
          <w:lang w:val="en"/>
        </w:rPr>
        <w:t xml:space="preserve">; </w:t>
      </w:r>
      <w:r w:rsidR="00141820" w:rsidRPr="15D975FB">
        <w:rPr>
          <w:rFonts w:ascii="Times New Roman" w:eastAsia="Times New Roman" w:hAnsi="Times New Roman"/>
          <w:b/>
          <w:bCs/>
          <w:snapToGrid/>
          <w:color w:val="212121"/>
          <w:lang w:val="en"/>
        </w:rPr>
        <w:t xml:space="preserve">or </w:t>
      </w:r>
      <w:r w:rsidR="00790323" w:rsidRPr="15D975FB">
        <w:rPr>
          <w:rFonts w:ascii="Times New Roman" w:eastAsia="Times New Roman" w:hAnsi="Times New Roman"/>
          <w:b/>
          <w:bCs/>
          <w:snapToGrid/>
          <w:color w:val="212121"/>
          <w:lang w:val="en"/>
        </w:rPr>
        <w:t xml:space="preserve">(3) </w:t>
      </w:r>
      <w:r w:rsidR="00141820" w:rsidRPr="15D975FB">
        <w:rPr>
          <w:rFonts w:ascii="Times New Roman" w:eastAsia="Times New Roman" w:hAnsi="Times New Roman"/>
          <w:b/>
          <w:bCs/>
          <w:snapToGrid/>
          <w:color w:val="212121"/>
          <w:lang w:val="en"/>
        </w:rPr>
        <w:t xml:space="preserve">failed to appear at sentencing, which resulted in sentencing occurring more than 90 </w:t>
      </w:r>
      <w:r w:rsidR="00141820" w:rsidRPr="15D975FB">
        <w:rPr>
          <w:rFonts w:ascii="Times New Roman" w:eastAsia="Times New Roman" w:hAnsi="Times New Roman"/>
          <w:b/>
          <w:bCs/>
          <w:snapToGrid/>
          <w:color w:val="212121"/>
          <w:lang w:val="en"/>
        </w:rPr>
        <w:lastRenderedPageBreak/>
        <w:t xml:space="preserve">days after the date of conviction. </w:t>
      </w:r>
      <w:r w:rsidR="002E5616" w:rsidRPr="15D975FB">
        <w:rPr>
          <w:rFonts w:ascii="Times New Roman" w:eastAsia="Times New Roman" w:hAnsi="Times New Roman"/>
          <w:b/>
          <w:bCs/>
          <w:snapToGrid/>
          <w:color w:val="212121"/>
          <w:lang w:val="en"/>
        </w:rPr>
        <w:t xml:space="preserve"> </w:t>
      </w:r>
      <w:r w:rsidR="00141820" w:rsidRPr="15D975FB">
        <w:rPr>
          <w:rFonts w:ascii="Times New Roman" w:eastAsia="Times New Roman" w:hAnsi="Times New Roman"/>
          <w:b/>
          <w:bCs/>
          <w:snapToGrid/>
          <w:color w:val="212121"/>
          <w:lang w:val="en"/>
        </w:rPr>
        <w:t>In these three situations,</w:t>
      </w:r>
      <w:r w:rsidR="00790323" w:rsidRPr="15D975FB">
        <w:rPr>
          <w:rFonts w:ascii="Times New Roman" w:eastAsia="Times New Roman" w:hAnsi="Times New Roman"/>
          <w:b/>
          <w:bCs/>
          <w:snapToGrid/>
          <w:color w:val="212121"/>
          <w:lang w:val="en"/>
        </w:rPr>
        <w:t xml:space="preserve"> </w:t>
      </w:r>
      <w:r w:rsidR="00141820" w:rsidRPr="15D975FB">
        <w:rPr>
          <w:rFonts w:ascii="Times New Roman" w:eastAsia="Times New Roman" w:hAnsi="Times New Roman"/>
          <w:b/>
          <w:bCs/>
          <w:snapToGrid/>
          <w:color w:val="212121"/>
          <w:lang w:val="en"/>
        </w:rPr>
        <w:t xml:space="preserve">you may seek relief only </w:t>
      </w:r>
      <w:r w:rsidR="0037537E" w:rsidRPr="15D975FB">
        <w:rPr>
          <w:rFonts w:ascii="Times New Roman" w:eastAsia="Times New Roman" w:hAnsi="Times New Roman"/>
          <w:b/>
          <w:bCs/>
          <w:snapToGrid/>
          <w:color w:val="212121"/>
          <w:lang w:val="en"/>
        </w:rPr>
        <w:t xml:space="preserve">by </w:t>
      </w:r>
      <w:r w:rsidR="00FE01F8" w:rsidRPr="15D975FB">
        <w:rPr>
          <w:rFonts w:ascii="Times New Roman" w:eastAsia="Times New Roman" w:hAnsi="Times New Roman"/>
          <w:b/>
          <w:bCs/>
          <w:snapToGrid/>
          <w:color w:val="212121"/>
          <w:lang w:val="en"/>
        </w:rPr>
        <w:t xml:space="preserve">filing </w:t>
      </w:r>
      <w:r w:rsidR="00141820" w:rsidRPr="15D975FB">
        <w:rPr>
          <w:rFonts w:ascii="Times New Roman" w:eastAsia="Times New Roman" w:hAnsi="Times New Roman"/>
          <w:b/>
          <w:bCs/>
          <w:snapToGrid/>
          <w:color w:val="212121"/>
          <w:lang w:val="en"/>
        </w:rPr>
        <w:t xml:space="preserve">a </w:t>
      </w:r>
      <w:r w:rsidR="00FE01F8" w:rsidRPr="15D975FB">
        <w:rPr>
          <w:rFonts w:ascii="Times New Roman" w:eastAsia="Times New Roman" w:hAnsi="Times New Roman"/>
          <w:b/>
          <w:bCs/>
          <w:snapToGrid/>
          <w:color w:val="212121"/>
          <w:lang w:val="en"/>
        </w:rPr>
        <w:t xml:space="preserve">notice and </w:t>
      </w:r>
      <w:r w:rsidR="00141820" w:rsidRPr="15D975FB">
        <w:rPr>
          <w:rFonts w:ascii="Times New Roman" w:eastAsia="Times New Roman" w:hAnsi="Times New Roman"/>
          <w:b/>
          <w:bCs/>
          <w:snapToGrid/>
          <w:color w:val="212121"/>
          <w:lang w:val="en"/>
        </w:rPr>
        <w:t xml:space="preserve">petition for post-conviction relief under </w:t>
      </w:r>
      <w:r w:rsidR="00A210F1" w:rsidRPr="15D975FB">
        <w:rPr>
          <w:rFonts w:ascii="Times New Roman" w:eastAsia="Times New Roman" w:hAnsi="Times New Roman"/>
          <w:b/>
          <w:bCs/>
          <w:snapToGrid/>
          <w:color w:val="212121"/>
          <w:lang w:val="en"/>
        </w:rPr>
        <w:t>R</w:t>
      </w:r>
      <w:r w:rsidR="00141820" w:rsidRPr="15D975FB">
        <w:rPr>
          <w:rFonts w:ascii="Times New Roman" w:eastAsia="Times New Roman" w:hAnsi="Times New Roman"/>
          <w:b/>
          <w:bCs/>
          <w:snapToGrid/>
          <w:color w:val="212121"/>
          <w:lang w:val="en"/>
        </w:rPr>
        <w:t xml:space="preserve">ule 33. </w:t>
      </w:r>
      <w:r w:rsidR="0037537E" w:rsidRPr="15D975FB">
        <w:rPr>
          <w:rFonts w:ascii="Times New Roman" w:eastAsia="Times New Roman" w:hAnsi="Times New Roman"/>
          <w:b/>
          <w:bCs/>
          <w:snapToGrid/>
          <w:color w:val="212121"/>
          <w:lang w:val="en"/>
        </w:rPr>
        <w:t xml:space="preserve"> </w:t>
      </w:r>
      <w:r w:rsidR="0037537E" w:rsidRPr="00A360DF">
        <w:rPr>
          <w:rFonts w:ascii="Times New Roman" w:eastAsia="Times New Roman" w:hAnsi="Times New Roman"/>
          <w:b/>
          <w:bCs/>
          <w:snapToGrid/>
          <w:color w:val="212121"/>
          <w:lang w:val="es-US"/>
        </w:rPr>
        <w:t>(</w:t>
      </w:r>
      <w:proofErr w:type="spellStart"/>
      <w:r w:rsidR="0037537E" w:rsidRPr="00A360DF">
        <w:rPr>
          <w:rFonts w:ascii="Times New Roman" w:eastAsia="Times New Roman" w:hAnsi="Times New Roman"/>
          <w:b/>
          <w:bCs/>
          <w:snapToGrid/>
          <w:color w:val="212121"/>
          <w:lang w:val="es-US"/>
        </w:rPr>
        <w:t>See</w:t>
      </w:r>
      <w:proofErr w:type="spellEnd"/>
      <w:r w:rsidR="0037537E" w:rsidRPr="00A360DF">
        <w:rPr>
          <w:rFonts w:ascii="Times New Roman" w:eastAsia="Times New Roman" w:hAnsi="Times New Roman"/>
          <w:b/>
          <w:bCs/>
          <w:snapToGrid/>
          <w:color w:val="212121"/>
          <w:lang w:val="es-US"/>
        </w:rPr>
        <w:t xml:space="preserve"> </w:t>
      </w:r>
      <w:proofErr w:type="spellStart"/>
      <w:r w:rsidR="0037537E" w:rsidRPr="00A360DF">
        <w:rPr>
          <w:rFonts w:ascii="Times New Roman" w:eastAsia="Times New Roman" w:hAnsi="Times New Roman"/>
          <w:b/>
          <w:bCs/>
          <w:snapToGrid/>
          <w:color w:val="212121"/>
          <w:lang w:val="es-US"/>
        </w:rPr>
        <w:t>the</w:t>
      </w:r>
      <w:proofErr w:type="spellEnd"/>
      <w:r w:rsidR="0037537E" w:rsidRPr="00A360DF">
        <w:rPr>
          <w:rFonts w:ascii="Times New Roman" w:eastAsia="Times New Roman" w:hAnsi="Times New Roman"/>
          <w:b/>
          <w:bCs/>
          <w:snapToGrid/>
          <w:color w:val="212121"/>
          <w:lang w:val="es-US"/>
        </w:rPr>
        <w:t xml:space="preserve"> </w:t>
      </w:r>
      <w:proofErr w:type="spellStart"/>
      <w:r w:rsidR="0037537E" w:rsidRPr="00A360DF">
        <w:rPr>
          <w:rFonts w:ascii="Times New Roman" w:eastAsia="Times New Roman" w:hAnsi="Times New Roman"/>
          <w:b/>
          <w:bCs/>
          <w:snapToGrid/>
          <w:color w:val="212121"/>
          <w:lang w:val="es-US"/>
        </w:rPr>
        <w:t>section</w:t>
      </w:r>
      <w:proofErr w:type="spellEnd"/>
      <w:r w:rsidR="0037537E" w:rsidRPr="00A360DF">
        <w:rPr>
          <w:rFonts w:ascii="Times New Roman" w:eastAsia="Times New Roman" w:hAnsi="Times New Roman"/>
          <w:b/>
          <w:bCs/>
          <w:snapToGrid/>
          <w:color w:val="212121"/>
          <w:lang w:val="es-US"/>
        </w:rPr>
        <w:t xml:space="preserve"> </w:t>
      </w:r>
      <w:proofErr w:type="spellStart"/>
      <w:r w:rsidR="0037537E" w:rsidRPr="00A360DF">
        <w:rPr>
          <w:rFonts w:ascii="Times New Roman" w:eastAsia="Times New Roman" w:hAnsi="Times New Roman"/>
          <w:b/>
          <w:bCs/>
          <w:snapToGrid/>
          <w:color w:val="212121"/>
          <w:lang w:val="es-US"/>
        </w:rPr>
        <w:t>below</w:t>
      </w:r>
      <w:proofErr w:type="spellEnd"/>
      <w:r w:rsidR="0037537E" w:rsidRPr="00A360DF">
        <w:rPr>
          <w:rFonts w:ascii="Times New Roman" w:eastAsia="Times New Roman" w:hAnsi="Times New Roman"/>
          <w:b/>
          <w:bCs/>
          <w:snapToGrid/>
          <w:color w:val="212121"/>
          <w:lang w:val="es-US"/>
        </w:rPr>
        <w:t xml:space="preserve"> </w:t>
      </w:r>
      <w:proofErr w:type="spellStart"/>
      <w:r w:rsidR="0037537E" w:rsidRPr="00A360DF">
        <w:rPr>
          <w:rFonts w:ascii="Times New Roman" w:eastAsia="Times New Roman" w:hAnsi="Times New Roman"/>
          <w:b/>
          <w:bCs/>
          <w:snapToGrid/>
          <w:color w:val="212121"/>
          <w:lang w:val="es-US"/>
        </w:rPr>
        <w:t>on</w:t>
      </w:r>
      <w:proofErr w:type="spellEnd"/>
      <w:r w:rsidR="0037537E" w:rsidRPr="00A360DF">
        <w:rPr>
          <w:rFonts w:ascii="Times New Roman" w:eastAsia="Times New Roman" w:hAnsi="Times New Roman"/>
          <w:b/>
          <w:bCs/>
          <w:snapToGrid/>
          <w:color w:val="212121"/>
          <w:lang w:val="es-US"/>
        </w:rPr>
        <w:t xml:space="preserve"> </w:t>
      </w:r>
      <w:proofErr w:type="spellStart"/>
      <w:r w:rsidR="0037537E" w:rsidRPr="00A360DF">
        <w:rPr>
          <w:rFonts w:ascii="Times New Roman" w:eastAsia="Times New Roman" w:hAnsi="Times New Roman"/>
          <w:b/>
          <w:bCs/>
          <w:snapToGrid/>
          <w:color w:val="212121"/>
          <w:lang w:val="es-US"/>
        </w:rPr>
        <w:t>post-conviction</w:t>
      </w:r>
      <w:proofErr w:type="spellEnd"/>
      <w:r w:rsidR="0037537E" w:rsidRPr="00A360DF">
        <w:rPr>
          <w:rFonts w:ascii="Times New Roman" w:eastAsia="Times New Roman" w:hAnsi="Times New Roman"/>
          <w:b/>
          <w:bCs/>
          <w:snapToGrid/>
          <w:color w:val="212121"/>
          <w:lang w:val="es-US"/>
        </w:rPr>
        <w:t xml:space="preserve"> </w:t>
      </w:r>
      <w:proofErr w:type="spellStart"/>
      <w:r w:rsidR="0037537E" w:rsidRPr="00A360DF">
        <w:rPr>
          <w:rFonts w:ascii="Times New Roman" w:eastAsia="Times New Roman" w:hAnsi="Times New Roman"/>
          <w:b/>
          <w:bCs/>
          <w:snapToGrid/>
          <w:color w:val="212121"/>
          <w:lang w:val="es-US"/>
        </w:rPr>
        <w:t>relief</w:t>
      </w:r>
      <w:proofErr w:type="spellEnd"/>
      <w:r w:rsidR="0037537E" w:rsidRPr="00A360DF">
        <w:rPr>
          <w:rFonts w:ascii="Times New Roman" w:eastAsia="Times New Roman" w:hAnsi="Times New Roman"/>
          <w:b/>
          <w:bCs/>
          <w:snapToGrid/>
          <w:color w:val="212121"/>
          <w:lang w:val="es-US"/>
        </w:rPr>
        <w:t>.)</w:t>
      </w:r>
      <w:r w:rsidR="007E34C2" w:rsidRPr="15D975FB">
        <w:rPr>
          <w:rFonts w:ascii="Times New Roman" w:eastAsia="Times New Roman" w:hAnsi="Times New Roman"/>
          <w:b/>
          <w:bCs/>
          <w:snapToGrid/>
          <w:color w:val="212121"/>
          <w:lang w:val="es-MX"/>
        </w:rPr>
        <w:t xml:space="preserve"> / </w:t>
      </w:r>
      <w:r w:rsidR="000D52A5" w:rsidRPr="15D975FB">
        <w:rPr>
          <w:rFonts w:ascii="Times New Roman" w:eastAsia="Times New Roman" w:hAnsi="Times New Roman"/>
          <w:i/>
          <w:iCs/>
          <w:snapToGrid/>
          <w:color w:val="212121"/>
          <w:lang w:val="es-MX"/>
        </w:rPr>
        <w:t xml:space="preserve">(Sin embargo, usted no tiene derecho a la apelación directa de la sentencia condenatoria definitiva y pena si usted: (1) ha contestado </w:t>
      </w:r>
      <w:r w:rsidR="002E1EDE" w:rsidRPr="15D975FB">
        <w:rPr>
          <w:rFonts w:ascii="Times New Roman" w:eastAsia="Times New Roman" w:hAnsi="Times New Roman"/>
          <w:i/>
          <w:iCs/>
          <w:snapToGrid/>
          <w:color w:val="212121"/>
          <w:lang w:val="es-MX"/>
        </w:rPr>
        <w:t>“culpable” o “no me opongo” a las imputaciones, (2) ha admitido que usted infringió l</w:t>
      </w:r>
      <w:r w:rsidR="00541956" w:rsidRPr="15D975FB">
        <w:rPr>
          <w:rFonts w:ascii="Times New Roman" w:eastAsia="Times New Roman" w:hAnsi="Times New Roman"/>
          <w:i/>
          <w:iCs/>
          <w:snapToGrid/>
          <w:color w:val="212121"/>
          <w:lang w:val="es-MX"/>
        </w:rPr>
        <w:t>a</w:t>
      </w:r>
      <w:r w:rsidR="002E1EDE" w:rsidRPr="15D975FB">
        <w:rPr>
          <w:rFonts w:ascii="Times New Roman" w:eastAsia="Times New Roman" w:hAnsi="Times New Roman"/>
          <w:i/>
          <w:iCs/>
          <w:snapToGrid/>
          <w:color w:val="212121"/>
          <w:lang w:val="es-MX"/>
        </w:rPr>
        <w:t xml:space="preserve">s </w:t>
      </w:r>
      <w:r w:rsidR="00541956" w:rsidRPr="15D975FB">
        <w:rPr>
          <w:rFonts w:ascii="Times New Roman" w:eastAsia="Times New Roman" w:hAnsi="Times New Roman"/>
          <w:i/>
          <w:iCs/>
          <w:snapToGrid/>
          <w:color w:val="212121"/>
          <w:lang w:val="es-MX"/>
        </w:rPr>
        <w:t>condiciones</w:t>
      </w:r>
      <w:r w:rsidR="002E1EDE" w:rsidRPr="15D975FB">
        <w:rPr>
          <w:rFonts w:ascii="Times New Roman" w:eastAsia="Times New Roman" w:hAnsi="Times New Roman"/>
          <w:i/>
          <w:iCs/>
          <w:snapToGrid/>
          <w:color w:val="212121"/>
          <w:lang w:val="es-MX"/>
        </w:rPr>
        <w:t xml:space="preserve"> del régimen </w:t>
      </w:r>
      <w:r w:rsidR="00541956" w:rsidRPr="15D975FB">
        <w:rPr>
          <w:rFonts w:ascii="Times New Roman" w:eastAsia="Times New Roman" w:hAnsi="Times New Roman"/>
          <w:i/>
          <w:iCs/>
          <w:snapToGrid/>
          <w:color w:val="212121"/>
          <w:lang w:val="es-MX"/>
        </w:rPr>
        <w:t>a prueba</w:t>
      </w:r>
      <w:r w:rsidR="002E1EDE" w:rsidRPr="15D975FB">
        <w:rPr>
          <w:rFonts w:ascii="Times New Roman" w:eastAsia="Times New Roman" w:hAnsi="Times New Roman"/>
          <w:i/>
          <w:iCs/>
          <w:snapToGrid/>
          <w:color w:val="212121"/>
          <w:lang w:val="es-MX"/>
        </w:rPr>
        <w:t xml:space="preserve"> con base en su contestación de “culpable” o “no me opongo”, o (3) no compareció en la imposición de la pena y lo cual </w:t>
      </w:r>
      <w:r w:rsidR="007B125A" w:rsidRPr="15D975FB">
        <w:rPr>
          <w:rFonts w:ascii="Times New Roman" w:eastAsia="Times New Roman" w:hAnsi="Times New Roman"/>
          <w:i/>
          <w:iCs/>
          <w:snapToGrid/>
          <w:color w:val="212121"/>
          <w:lang w:val="es-MX"/>
        </w:rPr>
        <w:t xml:space="preserve">resultó en que la imposición de la pena </w:t>
      </w:r>
      <w:r w:rsidR="00541956" w:rsidRPr="15D975FB">
        <w:rPr>
          <w:rFonts w:ascii="Times New Roman" w:eastAsia="Times New Roman" w:hAnsi="Times New Roman"/>
          <w:i/>
          <w:iCs/>
          <w:snapToGrid/>
          <w:color w:val="212121"/>
          <w:lang w:val="es-MX"/>
        </w:rPr>
        <w:t>efectuara</w:t>
      </w:r>
      <w:r w:rsidR="007B125A" w:rsidRPr="15D975FB">
        <w:rPr>
          <w:rFonts w:ascii="Times New Roman" w:eastAsia="Times New Roman" w:hAnsi="Times New Roman"/>
          <w:i/>
          <w:iCs/>
          <w:snapToGrid/>
          <w:color w:val="212121"/>
          <w:lang w:val="es-MX"/>
        </w:rPr>
        <w:t xml:space="preserve"> más de 90 días después de la fecha de la condena. En estas tres circunstancias, usted solamente puede solicitar el recurso de desagravio </w:t>
      </w:r>
      <w:r w:rsidR="00541956" w:rsidRPr="15D975FB">
        <w:rPr>
          <w:rFonts w:ascii="Times New Roman" w:eastAsia="Times New Roman" w:hAnsi="Times New Roman"/>
          <w:i/>
          <w:iCs/>
          <w:snapToGrid/>
          <w:color w:val="212121"/>
          <w:lang w:val="es-MX"/>
        </w:rPr>
        <w:t>presentando</w:t>
      </w:r>
      <w:r w:rsidR="007B125A" w:rsidRPr="15D975FB">
        <w:rPr>
          <w:rFonts w:ascii="Times New Roman" w:eastAsia="Times New Roman" w:hAnsi="Times New Roman"/>
          <w:i/>
          <w:iCs/>
          <w:snapToGrid/>
          <w:color w:val="212121"/>
          <w:lang w:val="es-MX"/>
        </w:rPr>
        <w:t xml:space="preserve"> un aviso y recurso de desagravio poscondenatorio según la Regla 33. (Diríjase a la sección abajo sobre el recurso de desagravio poscondenatorio.))</w:t>
      </w:r>
    </w:p>
    <w:p w14:paraId="4B245021" w14:textId="77777777" w:rsidR="00D31C20" w:rsidRPr="000D52A5" w:rsidRDefault="00D31C20" w:rsidP="00835F4D">
      <w:pPr>
        <w:shd w:val="clear" w:color="auto" w:fill="FFFFFF"/>
        <w:spacing w:after="0" w:line="300" w:lineRule="auto"/>
        <w:ind w:firstLine="0"/>
        <w:rPr>
          <w:rFonts w:ascii="Times New Roman" w:eastAsia="Times New Roman" w:hAnsi="Times New Roman"/>
          <w:b/>
          <w:bCs/>
          <w:snapToGrid/>
          <w:color w:val="212121"/>
          <w:szCs w:val="24"/>
          <w:lang w:val="es-MX"/>
        </w:rPr>
      </w:pPr>
    </w:p>
    <w:p w14:paraId="7CAB93C7" w14:textId="76B86D61" w:rsidR="000D52A5" w:rsidRDefault="00141820" w:rsidP="00835F4D">
      <w:pPr>
        <w:shd w:val="clear" w:color="auto" w:fill="FFFFFF"/>
        <w:spacing w:after="0" w:line="300" w:lineRule="auto"/>
        <w:ind w:firstLine="0"/>
        <w:rPr>
          <w:rFonts w:ascii="Times New Roman" w:eastAsia="Times New Roman" w:hAnsi="Times New Roman"/>
          <w:i/>
          <w:snapToGrid/>
          <w:color w:val="212121"/>
          <w:szCs w:val="24"/>
          <w:lang w:val="es-MX"/>
        </w:rPr>
      </w:pPr>
      <w:r w:rsidRPr="00D83319">
        <w:rPr>
          <w:rFonts w:ascii="Times New Roman" w:eastAsia="Times New Roman" w:hAnsi="Times New Roman"/>
          <w:b/>
          <w:bCs/>
          <w:snapToGrid/>
          <w:color w:val="212121"/>
          <w:szCs w:val="24"/>
          <w:lang w:val="es-US"/>
        </w:rPr>
        <w:t xml:space="preserve">EXERCISING </w:t>
      </w:r>
      <w:r w:rsidR="00790323" w:rsidRPr="00D83319">
        <w:rPr>
          <w:rFonts w:ascii="Times New Roman" w:eastAsia="Times New Roman" w:hAnsi="Times New Roman"/>
          <w:b/>
          <w:bCs/>
          <w:snapToGrid/>
          <w:color w:val="212121"/>
          <w:szCs w:val="24"/>
          <w:lang w:val="es-US"/>
        </w:rPr>
        <w:t>YOUR RIGHT TO APPEAL</w:t>
      </w:r>
      <w:r w:rsidR="00137305" w:rsidRPr="00D83319">
        <w:rPr>
          <w:rFonts w:ascii="Times New Roman" w:eastAsia="Times New Roman" w:hAnsi="Times New Roman"/>
          <w:b/>
          <w:bCs/>
          <w:snapToGrid/>
          <w:color w:val="212121"/>
          <w:szCs w:val="24"/>
          <w:lang w:val="es-US"/>
        </w:rPr>
        <w:t>.</w:t>
      </w:r>
      <w:r w:rsidR="00D83319" w:rsidRPr="00D83319">
        <w:rPr>
          <w:rFonts w:ascii="Times New Roman" w:eastAsia="Times New Roman" w:hAnsi="Times New Roman"/>
          <w:b/>
          <w:bCs/>
          <w:snapToGrid/>
          <w:color w:val="212121"/>
          <w:szCs w:val="24"/>
          <w:lang w:val="es-US"/>
        </w:rPr>
        <w:t xml:space="preserve"> / </w:t>
      </w:r>
      <w:r w:rsidR="000D52A5" w:rsidRPr="000D52A5">
        <w:rPr>
          <w:rFonts w:ascii="Times New Roman" w:eastAsia="Times New Roman" w:hAnsi="Times New Roman"/>
          <w:i/>
          <w:snapToGrid/>
          <w:color w:val="212121"/>
          <w:szCs w:val="24"/>
          <w:lang w:val="es-MX"/>
        </w:rPr>
        <w:t xml:space="preserve">(EL EJERCICIO DE SU DERECHO </w:t>
      </w:r>
      <w:r w:rsidR="00541956">
        <w:rPr>
          <w:rFonts w:ascii="Times New Roman" w:eastAsia="Times New Roman" w:hAnsi="Times New Roman"/>
          <w:i/>
          <w:snapToGrid/>
          <w:color w:val="212121"/>
          <w:szCs w:val="24"/>
          <w:lang w:val="es-MX"/>
        </w:rPr>
        <w:t>DE</w:t>
      </w:r>
      <w:r w:rsidR="000D52A5" w:rsidRPr="000D52A5">
        <w:rPr>
          <w:rFonts w:ascii="Times New Roman" w:eastAsia="Times New Roman" w:hAnsi="Times New Roman"/>
          <w:i/>
          <w:snapToGrid/>
          <w:color w:val="212121"/>
          <w:szCs w:val="24"/>
          <w:lang w:val="es-MX"/>
        </w:rPr>
        <w:t xml:space="preserve"> APELACIÓN)</w:t>
      </w:r>
    </w:p>
    <w:p w14:paraId="1C4927FD" w14:textId="77777777" w:rsidR="00D83319" w:rsidRPr="000D52A5" w:rsidRDefault="00D83319" w:rsidP="00835F4D">
      <w:pPr>
        <w:shd w:val="clear" w:color="auto" w:fill="FFFFFF"/>
        <w:spacing w:after="0" w:line="300" w:lineRule="auto"/>
        <w:ind w:firstLine="0"/>
        <w:rPr>
          <w:rFonts w:ascii="Times New Roman" w:eastAsia="Times New Roman" w:hAnsi="Times New Roman"/>
          <w:i/>
          <w:snapToGrid/>
          <w:color w:val="212121"/>
          <w:szCs w:val="24"/>
          <w:lang w:val="es-MX"/>
        </w:rPr>
      </w:pPr>
    </w:p>
    <w:p w14:paraId="3F04E38D" w14:textId="0A313ADE" w:rsidR="007B125A" w:rsidRPr="007E34C2" w:rsidRDefault="00CF1E81" w:rsidP="15D975FB">
      <w:pPr>
        <w:pStyle w:val="ListParagraph"/>
        <w:numPr>
          <w:ilvl w:val="0"/>
          <w:numId w:val="19"/>
        </w:numPr>
        <w:shd w:val="clear" w:color="auto" w:fill="FFFFFF" w:themeFill="background1"/>
        <w:spacing w:after="0" w:line="300" w:lineRule="auto"/>
        <w:rPr>
          <w:rFonts w:ascii="Times New Roman" w:eastAsia="Times New Roman" w:hAnsi="Times New Roman"/>
          <w:snapToGrid/>
          <w:color w:val="212121"/>
          <w:lang w:val="es-MX"/>
        </w:rPr>
      </w:pPr>
      <w:r w:rsidRPr="15D975FB">
        <w:rPr>
          <w:rFonts w:ascii="Times New Roman" w:eastAsia="Times New Roman" w:hAnsi="Times New Roman"/>
          <w:b/>
          <w:bCs/>
          <w:snapToGrid/>
          <w:color w:val="212121"/>
          <w:u w:val="single"/>
          <w:lang w:val="en"/>
        </w:rPr>
        <w:t>Notice of Appeal.</w:t>
      </w:r>
      <w:r w:rsidRPr="15D975FB">
        <w:rPr>
          <w:rFonts w:ascii="Times New Roman" w:eastAsia="Times New Roman" w:hAnsi="Times New Roman"/>
          <w:b/>
          <w:bCs/>
          <w:snapToGrid/>
          <w:color w:val="212121"/>
          <w:lang w:val="en"/>
        </w:rPr>
        <w:t xml:space="preserve">  </w:t>
      </w:r>
      <w:r w:rsidR="00A210F1" w:rsidRPr="15D975FB">
        <w:rPr>
          <w:rFonts w:ascii="Times New Roman" w:eastAsia="Times New Roman" w:hAnsi="Times New Roman"/>
          <w:b/>
          <w:bCs/>
          <w:snapToGrid/>
          <w:color w:val="212121"/>
          <w:lang w:val="en"/>
        </w:rPr>
        <w:t>If you want to appeal</w:t>
      </w:r>
      <w:r w:rsidR="00E03FE8" w:rsidRPr="15D975FB">
        <w:rPr>
          <w:rFonts w:ascii="Times New Roman" w:eastAsia="Times New Roman" w:hAnsi="Times New Roman"/>
          <w:b/>
          <w:bCs/>
          <w:snapToGrid/>
          <w:color w:val="212121"/>
          <w:lang w:val="en"/>
        </w:rPr>
        <w:t xml:space="preserve"> from a judgment of conviction and imposition of </w:t>
      </w:r>
      <w:r w:rsidR="00445424" w:rsidRPr="15D975FB">
        <w:rPr>
          <w:rFonts w:ascii="Times New Roman" w:eastAsia="Times New Roman" w:hAnsi="Times New Roman"/>
          <w:b/>
          <w:bCs/>
          <w:snapToGrid/>
          <w:color w:val="212121"/>
          <w:lang w:val="en"/>
        </w:rPr>
        <w:t>sentence, you</w:t>
      </w:r>
      <w:r w:rsidR="00A210F1" w:rsidRPr="15D975FB">
        <w:rPr>
          <w:rFonts w:ascii="Times New Roman" w:eastAsia="Times New Roman" w:hAnsi="Times New Roman"/>
          <w:b/>
          <w:bCs/>
          <w:snapToGrid/>
          <w:color w:val="212121"/>
          <w:lang w:val="en"/>
        </w:rPr>
        <w:t xml:space="preserve"> </w:t>
      </w:r>
      <w:r w:rsidR="00790323" w:rsidRPr="15D975FB">
        <w:rPr>
          <w:rFonts w:ascii="Times New Roman" w:eastAsia="Times New Roman" w:hAnsi="Times New Roman"/>
          <w:b/>
          <w:bCs/>
          <w:snapToGrid/>
          <w:color w:val="212121"/>
          <w:lang w:val="en"/>
        </w:rPr>
        <w:t xml:space="preserve">must file a </w:t>
      </w:r>
      <w:r w:rsidR="00007077" w:rsidRPr="15D975FB">
        <w:rPr>
          <w:rFonts w:ascii="Times New Roman" w:eastAsia="Times New Roman" w:hAnsi="Times New Roman"/>
          <w:b/>
          <w:bCs/>
          <w:snapToGrid/>
          <w:color w:val="212121"/>
          <w:lang w:val="en"/>
        </w:rPr>
        <w:t xml:space="preserve">Notice of Appeal </w:t>
      </w:r>
      <w:r w:rsidR="00790323" w:rsidRPr="15D975FB">
        <w:rPr>
          <w:rFonts w:ascii="Times New Roman" w:eastAsia="Times New Roman" w:hAnsi="Times New Roman"/>
          <w:b/>
          <w:bCs/>
          <w:snapToGrid/>
          <w:color w:val="212121"/>
          <w:lang w:val="en"/>
        </w:rPr>
        <w:t xml:space="preserve">(Form 24(a)) within 20 days </w:t>
      </w:r>
      <w:r w:rsidR="00E03FE8" w:rsidRPr="15D975FB">
        <w:rPr>
          <w:rFonts w:ascii="Times New Roman" w:eastAsia="Times New Roman" w:hAnsi="Times New Roman"/>
          <w:b/>
          <w:bCs/>
          <w:snapToGrid/>
          <w:color w:val="212121"/>
          <w:lang w:val="en"/>
        </w:rPr>
        <w:t>after the</w:t>
      </w:r>
      <w:r w:rsidR="00471E62" w:rsidRPr="15D975FB">
        <w:rPr>
          <w:rFonts w:ascii="Times New Roman" w:eastAsia="Times New Roman" w:hAnsi="Times New Roman"/>
          <w:b/>
          <w:bCs/>
          <w:snapToGrid/>
          <w:color w:val="212121"/>
          <w:lang w:val="en"/>
        </w:rPr>
        <w:t xml:space="preserve"> court’s</w:t>
      </w:r>
      <w:r w:rsidR="00E03FE8" w:rsidRPr="15D975FB">
        <w:rPr>
          <w:rFonts w:ascii="Times New Roman" w:eastAsia="Times New Roman" w:hAnsi="Times New Roman"/>
          <w:b/>
          <w:bCs/>
          <w:snapToGrid/>
          <w:color w:val="212121"/>
          <w:lang w:val="en"/>
        </w:rPr>
        <w:t xml:space="preserve"> oral pronouncement of </w:t>
      </w:r>
      <w:r w:rsidR="00471E62" w:rsidRPr="15D975FB">
        <w:rPr>
          <w:rFonts w:ascii="Times New Roman" w:eastAsia="Times New Roman" w:hAnsi="Times New Roman"/>
          <w:b/>
          <w:bCs/>
          <w:snapToGrid/>
          <w:color w:val="212121"/>
          <w:lang w:val="en"/>
        </w:rPr>
        <w:t xml:space="preserve">your </w:t>
      </w:r>
      <w:r w:rsidR="00E03FE8" w:rsidRPr="15D975FB">
        <w:rPr>
          <w:rFonts w:ascii="Times New Roman" w:eastAsia="Times New Roman" w:hAnsi="Times New Roman"/>
          <w:b/>
          <w:bCs/>
          <w:snapToGrid/>
          <w:color w:val="212121"/>
          <w:lang w:val="en"/>
        </w:rPr>
        <w:t>sentence</w:t>
      </w:r>
      <w:r w:rsidR="00471E62" w:rsidRPr="15D975FB">
        <w:rPr>
          <w:rFonts w:ascii="Times New Roman" w:eastAsia="Times New Roman" w:hAnsi="Times New Roman"/>
          <w:b/>
          <w:bCs/>
          <w:snapToGrid/>
          <w:color w:val="212121"/>
          <w:lang w:val="en"/>
        </w:rPr>
        <w:t xml:space="preserve"> in the courtroom</w:t>
      </w:r>
      <w:r w:rsidR="00971D19" w:rsidRPr="15D975FB">
        <w:rPr>
          <w:rFonts w:ascii="Times New Roman" w:eastAsia="Times New Roman" w:hAnsi="Times New Roman"/>
          <w:b/>
          <w:bCs/>
          <w:snapToGrid/>
          <w:color w:val="212121"/>
          <w:lang w:val="en"/>
        </w:rPr>
        <w:t>.  If you want to appeal from any other appealable judgment or order, you must file a Notice of Appeal (Form 24(a)) no later than 20 days after entry of the judgment or order.</w:t>
      </w:r>
      <w:r w:rsidR="00445424" w:rsidRPr="15D975FB">
        <w:rPr>
          <w:rFonts w:ascii="Times New Roman" w:eastAsia="Times New Roman" w:hAnsi="Times New Roman"/>
          <w:b/>
          <w:bCs/>
          <w:snapToGrid/>
          <w:color w:val="212121"/>
          <w:lang w:val="en"/>
        </w:rPr>
        <w:t xml:space="preserve"> </w:t>
      </w:r>
      <w:r w:rsidR="00447A86" w:rsidRPr="15D975FB">
        <w:rPr>
          <w:rFonts w:ascii="Times New Roman" w:eastAsia="Times New Roman" w:hAnsi="Times New Roman"/>
          <w:b/>
          <w:bCs/>
          <w:snapToGrid/>
          <w:color w:val="212121"/>
          <w:lang w:val="en"/>
        </w:rPr>
        <w:t xml:space="preserve"> </w:t>
      </w:r>
      <w:r w:rsidR="00141820" w:rsidRPr="15D975FB">
        <w:rPr>
          <w:rFonts w:ascii="Times New Roman" w:eastAsia="Times New Roman" w:hAnsi="Times New Roman"/>
          <w:b/>
          <w:bCs/>
          <w:snapToGrid/>
          <w:color w:val="212121"/>
          <w:lang w:val="en"/>
        </w:rPr>
        <w:t xml:space="preserve">You will lose your right to appeal if </w:t>
      </w:r>
      <w:r w:rsidR="00790323" w:rsidRPr="15D975FB">
        <w:rPr>
          <w:rFonts w:ascii="Times New Roman" w:eastAsia="Times New Roman" w:hAnsi="Times New Roman"/>
          <w:b/>
          <w:bCs/>
          <w:snapToGrid/>
          <w:color w:val="212121"/>
          <w:lang w:val="en"/>
        </w:rPr>
        <w:t xml:space="preserve">you do not file a </w:t>
      </w:r>
      <w:r w:rsidR="00007077" w:rsidRPr="15D975FB">
        <w:rPr>
          <w:rFonts w:ascii="Times New Roman" w:eastAsia="Times New Roman" w:hAnsi="Times New Roman"/>
          <w:b/>
          <w:bCs/>
          <w:snapToGrid/>
          <w:color w:val="212121"/>
          <w:lang w:val="en"/>
        </w:rPr>
        <w:t xml:space="preserve">Notice </w:t>
      </w:r>
      <w:r w:rsidR="00790323" w:rsidRPr="15D975FB">
        <w:rPr>
          <w:rFonts w:ascii="Times New Roman" w:eastAsia="Times New Roman" w:hAnsi="Times New Roman"/>
          <w:b/>
          <w:bCs/>
          <w:snapToGrid/>
          <w:color w:val="212121"/>
          <w:lang w:val="en"/>
        </w:rPr>
        <w:t xml:space="preserve">of </w:t>
      </w:r>
      <w:r w:rsidR="00007077" w:rsidRPr="15D975FB">
        <w:rPr>
          <w:rFonts w:ascii="Times New Roman" w:eastAsia="Times New Roman" w:hAnsi="Times New Roman"/>
          <w:b/>
          <w:bCs/>
          <w:snapToGrid/>
          <w:color w:val="212121"/>
          <w:lang w:val="en"/>
        </w:rPr>
        <w:t xml:space="preserve">Appeal </w:t>
      </w:r>
      <w:r w:rsidR="00790323" w:rsidRPr="15D975FB">
        <w:rPr>
          <w:rFonts w:ascii="Times New Roman" w:eastAsia="Times New Roman" w:hAnsi="Times New Roman"/>
          <w:b/>
          <w:bCs/>
          <w:snapToGrid/>
          <w:color w:val="212121"/>
          <w:lang w:val="en"/>
        </w:rPr>
        <w:t xml:space="preserve">within </w:t>
      </w:r>
      <w:r w:rsidR="00183F4C" w:rsidRPr="15D975FB">
        <w:rPr>
          <w:rFonts w:ascii="Times New Roman" w:eastAsia="Times New Roman" w:hAnsi="Times New Roman"/>
          <w:b/>
          <w:bCs/>
          <w:snapToGrid/>
          <w:color w:val="212121"/>
          <w:lang w:val="en"/>
        </w:rPr>
        <w:t>the time required</w:t>
      </w:r>
      <w:r w:rsidR="00790323" w:rsidRPr="15D975FB">
        <w:rPr>
          <w:rFonts w:ascii="Times New Roman" w:eastAsia="Times New Roman" w:hAnsi="Times New Roman"/>
          <w:b/>
          <w:bCs/>
          <w:snapToGrid/>
          <w:color w:val="212121"/>
          <w:lang w:val="en"/>
        </w:rPr>
        <w:t>.</w:t>
      </w:r>
      <w:r w:rsidR="00D83319" w:rsidRPr="15D975FB">
        <w:rPr>
          <w:rFonts w:ascii="Times New Roman" w:eastAsia="Times New Roman" w:hAnsi="Times New Roman"/>
          <w:b/>
          <w:bCs/>
          <w:snapToGrid/>
          <w:color w:val="212121"/>
          <w:lang w:val="en"/>
        </w:rPr>
        <w:t xml:space="preserve"> </w:t>
      </w:r>
      <w:r w:rsidRPr="15D975FB">
        <w:rPr>
          <w:rFonts w:ascii="Times New Roman" w:eastAsia="Times New Roman" w:hAnsi="Times New Roman"/>
          <w:b/>
          <w:bCs/>
          <w:snapToGrid/>
          <w:color w:val="212121"/>
          <w:lang w:val="en"/>
        </w:rPr>
        <w:t xml:space="preserve">If you want to appeal, </w:t>
      </w:r>
      <w:r w:rsidR="00790323" w:rsidRPr="15D975FB">
        <w:rPr>
          <w:rFonts w:ascii="Times New Roman" w:eastAsia="Times New Roman" w:hAnsi="Times New Roman"/>
          <w:b/>
          <w:bCs/>
          <w:snapToGrid/>
          <w:color w:val="212121"/>
          <w:lang w:val="en"/>
        </w:rPr>
        <w:t xml:space="preserve">you should </w:t>
      </w:r>
      <w:r w:rsidRPr="15D975FB">
        <w:rPr>
          <w:rFonts w:ascii="Times New Roman" w:eastAsia="Times New Roman" w:hAnsi="Times New Roman"/>
          <w:b/>
          <w:bCs/>
          <w:snapToGrid/>
          <w:color w:val="212121"/>
          <w:lang w:val="en"/>
        </w:rPr>
        <w:t xml:space="preserve">let </w:t>
      </w:r>
      <w:r w:rsidR="0037537E" w:rsidRPr="15D975FB">
        <w:rPr>
          <w:rFonts w:ascii="Times New Roman" w:eastAsia="Times New Roman" w:hAnsi="Times New Roman"/>
          <w:b/>
          <w:bCs/>
          <w:snapToGrid/>
          <w:color w:val="212121"/>
          <w:lang w:val="en"/>
        </w:rPr>
        <w:t xml:space="preserve">your lawyer know </w:t>
      </w:r>
      <w:r w:rsidR="00790323" w:rsidRPr="15D975FB">
        <w:rPr>
          <w:rFonts w:ascii="Times New Roman" w:eastAsia="Times New Roman" w:hAnsi="Times New Roman"/>
          <w:b/>
          <w:bCs/>
          <w:snapToGrid/>
          <w:color w:val="212121"/>
          <w:lang w:val="en"/>
        </w:rPr>
        <w:t xml:space="preserve">that you want to appeal. </w:t>
      </w:r>
      <w:r w:rsidR="00447A86" w:rsidRPr="15D975FB">
        <w:rPr>
          <w:rFonts w:ascii="Times New Roman" w:eastAsia="Times New Roman" w:hAnsi="Times New Roman"/>
          <w:b/>
          <w:bCs/>
          <w:snapToGrid/>
          <w:color w:val="212121"/>
          <w:lang w:val="en"/>
        </w:rPr>
        <w:t xml:space="preserve"> </w:t>
      </w:r>
      <w:r w:rsidR="00790323" w:rsidRPr="15D975FB">
        <w:rPr>
          <w:rFonts w:ascii="Times New Roman" w:eastAsia="Times New Roman" w:hAnsi="Times New Roman"/>
          <w:b/>
          <w:bCs/>
          <w:snapToGrid/>
          <w:color w:val="212121"/>
          <w:lang w:val="en"/>
        </w:rPr>
        <w:t xml:space="preserve">You can file </w:t>
      </w:r>
      <w:r w:rsidRPr="15D975FB">
        <w:rPr>
          <w:rFonts w:ascii="Times New Roman" w:eastAsia="Times New Roman" w:hAnsi="Times New Roman"/>
          <w:b/>
          <w:bCs/>
          <w:snapToGrid/>
          <w:color w:val="212121"/>
          <w:lang w:val="en"/>
        </w:rPr>
        <w:t>a</w:t>
      </w:r>
      <w:r w:rsidR="00A210F1" w:rsidRPr="15D975FB">
        <w:rPr>
          <w:rFonts w:ascii="Times New Roman" w:eastAsia="Times New Roman" w:hAnsi="Times New Roman"/>
          <w:b/>
          <w:bCs/>
          <w:snapToGrid/>
          <w:color w:val="212121"/>
          <w:lang w:val="en"/>
        </w:rPr>
        <w:t xml:space="preserve"> </w:t>
      </w:r>
      <w:r w:rsidR="00007077" w:rsidRPr="15D975FB">
        <w:rPr>
          <w:rFonts w:ascii="Times New Roman" w:eastAsia="Times New Roman" w:hAnsi="Times New Roman"/>
          <w:b/>
          <w:bCs/>
          <w:snapToGrid/>
          <w:color w:val="212121"/>
          <w:lang w:val="en"/>
        </w:rPr>
        <w:t xml:space="preserve">Notice </w:t>
      </w:r>
      <w:r w:rsidR="00790323" w:rsidRPr="15D975FB">
        <w:rPr>
          <w:rFonts w:ascii="Times New Roman" w:eastAsia="Times New Roman" w:hAnsi="Times New Roman"/>
          <w:b/>
          <w:bCs/>
          <w:snapToGrid/>
          <w:color w:val="212121"/>
          <w:lang w:val="en"/>
        </w:rPr>
        <w:t xml:space="preserve">of </w:t>
      </w:r>
      <w:r w:rsidR="00007077" w:rsidRPr="15D975FB">
        <w:rPr>
          <w:rFonts w:ascii="Times New Roman" w:eastAsia="Times New Roman" w:hAnsi="Times New Roman"/>
          <w:b/>
          <w:bCs/>
          <w:snapToGrid/>
          <w:color w:val="212121"/>
          <w:lang w:val="en"/>
        </w:rPr>
        <w:t xml:space="preserve">Appeal </w:t>
      </w:r>
      <w:r w:rsidR="00790323" w:rsidRPr="15D975FB">
        <w:rPr>
          <w:rFonts w:ascii="Times New Roman" w:eastAsia="Times New Roman" w:hAnsi="Times New Roman"/>
          <w:b/>
          <w:bCs/>
          <w:snapToGrid/>
          <w:color w:val="212121"/>
          <w:lang w:val="en"/>
        </w:rPr>
        <w:t>before you leave the courtroom on the day you are sentenced.</w:t>
      </w:r>
      <w:r w:rsidR="00141820" w:rsidRPr="15D975FB">
        <w:rPr>
          <w:rFonts w:ascii="Times New Roman" w:eastAsia="Times New Roman" w:hAnsi="Times New Roman"/>
          <w:b/>
          <w:bCs/>
          <w:snapToGrid/>
          <w:color w:val="212121"/>
          <w:lang w:val="en"/>
        </w:rPr>
        <w:t xml:space="preserve">  After </w:t>
      </w:r>
      <w:r w:rsidR="0000346C" w:rsidRPr="15D975FB">
        <w:rPr>
          <w:rFonts w:ascii="Times New Roman" w:eastAsia="Times New Roman" w:hAnsi="Times New Roman"/>
          <w:b/>
          <w:bCs/>
          <w:snapToGrid/>
          <w:color w:val="212121"/>
          <w:lang w:val="en"/>
        </w:rPr>
        <w:t>that, you</w:t>
      </w:r>
      <w:r w:rsidR="00141820" w:rsidRPr="15D975FB">
        <w:rPr>
          <w:rFonts w:ascii="Times New Roman" w:eastAsia="Times New Roman" w:hAnsi="Times New Roman"/>
          <w:b/>
          <w:bCs/>
          <w:snapToGrid/>
          <w:color w:val="212121"/>
          <w:lang w:val="en"/>
        </w:rPr>
        <w:t xml:space="preserve"> should contact your lawyer</w:t>
      </w:r>
      <w:r w:rsidR="0037537E" w:rsidRPr="15D975FB">
        <w:rPr>
          <w:rFonts w:ascii="Times New Roman" w:eastAsia="Times New Roman" w:hAnsi="Times New Roman"/>
          <w:b/>
          <w:bCs/>
          <w:snapToGrid/>
          <w:color w:val="212121"/>
          <w:lang w:val="en"/>
        </w:rPr>
        <w:t xml:space="preserve"> by phone, letter, or in person,</w:t>
      </w:r>
      <w:r w:rsidR="00141820" w:rsidRPr="15D975FB">
        <w:rPr>
          <w:rFonts w:ascii="Times New Roman" w:eastAsia="Times New Roman" w:hAnsi="Times New Roman"/>
          <w:b/>
          <w:bCs/>
          <w:snapToGrid/>
          <w:color w:val="212121"/>
          <w:lang w:val="en"/>
        </w:rPr>
        <w:t xml:space="preserve"> and tell your lawyer that you want to appeal</w:t>
      </w:r>
      <w:r w:rsidR="00007077" w:rsidRPr="15D975FB">
        <w:rPr>
          <w:rFonts w:ascii="Times New Roman" w:eastAsia="Times New Roman" w:hAnsi="Times New Roman"/>
          <w:b/>
          <w:bCs/>
          <w:snapToGrid/>
          <w:color w:val="212121"/>
          <w:lang w:val="en"/>
        </w:rPr>
        <w:t>.</w:t>
      </w:r>
      <w:r w:rsidR="007E34C2" w:rsidRPr="15D975FB">
        <w:rPr>
          <w:rFonts w:ascii="Times New Roman" w:eastAsia="Times New Roman" w:hAnsi="Times New Roman"/>
          <w:b/>
          <w:bCs/>
          <w:snapToGrid/>
          <w:color w:val="212121"/>
          <w:lang w:val="en"/>
        </w:rPr>
        <w:t xml:space="preserve"> / </w:t>
      </w:r>
      <w:r w:rsidR="007B125A" w:rsidRPr="00A360DF">
        <w:rPr>
          <w:rFonts w:ascii="Times New Roman" w:eastAsia="Times New Roman" w:hAnsi="Times New Roman"/>
          <w:i/>
          <w:iCs/>
          <w:snapToGrid/>
          <w:color w:val="212121"/>
        </w:rPr>
        <w:t>(</w:t>
      </w:r>
      <w:r w:rsidR="007B125A" w:rsidRPr="00A360DF">
        <w:rPr>
          <w:rFonts w:ascii="Times New Roman" w:eastAsia="Times New Roman" w:hAnsi="Times New Roman"/>
          <w:i/>
          <w:iCs/>
          <w:snapToGrid/>
          <w:color w:val="212121"/>
          <w:u w:val="single"/>
        </w:rPr>
        <w:t xml:space="preserve">Aviso de </w:t>
      </w:r>
      <w:proofErr w:type="spellStart"/>
      <w:r w:rsidR="007B125A" w:rsidRPr="00A360DF">
        <w:rPr>
          <w:rFonts w:ascii="Times New Roman" w:eastAsia="Times New Roman" w:hAnsi="Times New Roman"/>
          <w:i/>
          <w:iCs/>
          <w:snapToGrid/>
          <w:color w:val="212121"/>
          <w:u w:val="single"/>
        </w:rPr>
        <w:t>apelación</w:t>
      </w:r>
      <w:proofErr w:type="spellEnd"/>
      <w:r w:rsidR="007B125A" w:rsidRPr="00A360DF">
        <w:rPr>
          <w:rFonts w:ascii="Times New Roman" w:eastAsia="Times New Roman" w:hAnsi="Times New Roman"/>
          <w:i/>
          <w:iCs/>
          <w:snapToGrid/>
          <w:color w:val="212121"/>
          <w:u w:val="single"/>
        </w:rPr>
        <w:t xml:space="preserve">. </w:t>
      </w:r>
      <w:r w:rsidR="007B125A" w:rsidRPr="15D975FB">
        <w:rPr>
          <w:rFonts w:ascii="Times New Roman" w:eastAsia="Times New Roman" w:hAnsi="Times New Roman"/>
          <w:i/>
          <w:iCs/>
          <w:snapToGrid/>
          <w:color w:val="212121"/>
          <w:lang w:val="es-MX"/>
        </w:rPr>
        <w:t>Si usted desea apelar una sentencia condenatoria e imposición de pena, deberá presentar el Aviso de apelación (Formulario 24(a)</w:t>
      </w:r>
      <w:r w:rsidR="00FF5A8F" w:rsidRPr="15D975FB">
        <w:rPr>
          <w:rFonts w:ascii="Times New Roman" w:eastAsia="Times New Roman" w:hAnsi="Times New Roman"/>
          <w:i/>
          <w:iCs/>
          <w:snapToGrid/>
          <w:color w:val="212121"/>
          <w:lang w:val="es-MX"/>
        </w:rPr>
        <w:t>)</w:t>
      </w:r>
      <w:r w:rsidR="00B4625B" w:rsidRPr="15D975FB">
        <w:rPr>
          <w:rFonts w:ascii="Times New Roman" w:eastAsia="Times New Roman" w:hAnsi="Times New Roman"/>
          <w:i/>
          <w:iCs/>
          <w:snapToGrid/>
          <w:color w:val="212121"/>
          <w:lang w:val="es-MX"/>
        </w:rPr>
        <w:t xml:space="preserve"> dentro de un plazo de 20 días después de que el juez </w:t>
      </w:r>
      <w:r w:rsidR="00541956" w:rsidRPr="15D975FB">
        <w:rPr>
          <w:rFonts w:ascii="Times New Roman" w:eastAsia="Times New Roman" w:hAnsi="Times New Roman"/>
          <w:i/>
          <w:iCs/>
          <w:snapToGrid/>
          <w:color w:val="212121"/>
          <w:lang w:val="es-MX"/>
        </w:rPr>
        <w:t xml:space="preserve">haya </w:t>
      </w:r>
      <w:r w:rsidR="00B4625B" w:rsidRPr="15D975FB">
        <w:rPr>
          <w:rFonts w:ascii="Times New Roman" w:eastAsia="Times New Roman" w:hAnsi="Times New Roman"/>
          <w:i/>
          <w:iCs/>
          <w:snapToGrid/>
          <w:color w:val="212121"/>
          <w:lang w:val="es-MX"/>
        </w:rPr>
        <w:t>pronuncia</w:t>
      </w:r>
      <w:r w:rsidR="00541956" w:rsidRPr="15D975FB">
        <w:rPr>
          <w:rFonts w:ascii="Times New Roman" w:eastAsia="Times New Roman" w:hAnsi="Times New Roman"/>
          <w:i/>
          <w:iCs/>
          <w:snapToGrid/>
          <w:color w:val="212121"/>
          <w:lang w:val="es-MX"/>
        </w:rPr>
        <w:t>do</w:t>
      </w:r>
      <w:r w:rsidR="00B4625B" w:rsidRPr="15D975FB">
        <w:rPr>
          <w:rFonts w:ascii="Times New Roman" w:eastAsia="Times New Roman" w:hAnsi="Times New Roman"/>
          <w:i/>
          <w:iCs/>
          <w:snapToGrid/>
          <w:color w:val="212121"/>
          <w:lang w:val="es-MX"/>
        </w:rPr>
        <w:t xml:space="preserve"> su pena en la sala. Si usted desea apelar cualquier otra sentencia u orden apelable</w:t>
      </w:r>
      <w:r w:rsidR="00913BE8" w:rsidRPr="15D975FB">
        <w:rPr>
          <w:rFonts w:ascii="Times New Roman" w:eastAsia="Times New Roman" w:hAnsi="Times New Roman"/>
          <w:i/>
          <w:iCs/>
          <w:snapToGrid/>
          <w:color w:val="212121"/>
          <w:lang w:val="es-MX"/>
        </w:rPr>
        <w:t>s</w:t>
      </w:r>
      <w:r w:rsidR="00B4625B" w:rsidRPr="15D975FB">
        <w:rPr>
          <w:rFonts w:ascii="Times New Roman" w:eastAsia="Times New Roman" w:hAnsi="Times New Roman"/>
          <w:i/>
          <w:iCs/>
          <w:snapToGrid/>
          <w:color w:val="212121"/>
          <w:lang w:val="es-MX"/>
        </w:rPr>
        <w:t>, deberá presentar el Aviso de apelación (Formulario 24(a)</w:t>
      </w:r>
      <w:r w:rsidR="00FF5A8F" w:rsidRPr="15D975FB">
        <w:rPr>
          <w:rFonts w:ascii="Times New Roman" w:eastAsia="Times New Roman" w:hAnsi="Times New Roman"/>
          <w:i/>
          <w:iCs/>
          <w:snapToGrid/>
          <w:color w:val="212121"/>
          <w:lang w:val="es-MX"/>
        </w:rPr>
        <w:t>)</w:t>
      </w:r>
      <w:r w:rsidR="00B4625B" w:rsidRPr="15D975FB">
        <w:rPr>
          <w:rFonts w:ascii="Times New Roman" w:eastAsia="Times New Roman" w:hAnsi="Times New Roman"/>
          <w:i/>
          <w:iCs/>
          <w:snapToGrid/>
          <w:color w:val="212121"/>
          <w:lang w:val="es-MX"/>
        </w:rPr>
        <w:t xml:space="preserve"> a más tardar 20 días después de que se dicte la sentencia o se emita la orden. Perderá su derecho de apelación si no presenta el Aviso de apelación dentro del plazo obligatorio. Si </w:t>
      </w:r>
      <w:r w:rsidR="00541956" w:rsidRPr="15D975FB">
        <w:rPr>
          <w:rFonts w:ascii="Times New Roman" w:eastAsia="Times New Roman" w:hAnsi="Times New Roman"/>
          <w:i/>
          <w:iCs/>
          <w:snapToGrid/>
          <w:color w:val="212121"/>
          <w:lang w:val="es-MX"/>
        </w:rPr>
        <w:t>usted desea interponer una apelación</w:t>
      </w:r>
      <w:r w:rsidR="00B4625B" w:rsidRPr="15D975FB">
        <w:rPr>
          <w:rFonts w:ascii="Times New Roman" w:eastAsia="Times New Roman" w:hAnsi="Times New Roman"/>
          <w:i/>
          <w:iCs/>
          <w:snapToGrid/>
          <w:color w:val="212121"/>
          <w:lang w:val="es-MX"/>
        </w:rPr>
        <w:t xml:space="preserve">, deberá </w:t>
      </w:r>
      <w:r w:rsidR="00541956" w:rsidRPr="15D975FB">
        <w:rPr>
          <w:rFonts w:ascii="Times New Roman" w:eastAsia="Times New Roman" w:hAnsi="Times New Roman"/>
          <w:i/>
          <w:iCs/>
          <w:snapToGrid/>
          <w:color w:val="212121"/>
          <w:lang w:val="es-MX"/>
        </w:rPr>
        <w:t>informárselo</w:t>
      </w:r>
      <w:r w:rsidR="00CD39C5" w:rsidRPr="15D975FB">
        <w:rPr>
          <w:rFonts w:ascii="Times New Roman" w:eastAsia="Times New Roman" w:hAnsi="Times New Roman"/>
          <w:i/>
          <w:iCs/>
          <w:snapToGrid/>
          <w:color w:val="212121"/>
          <w:lang w:val="es-MX"/>
        </w:rPr>
        <w:t xml:space="preserve"> a su abogado. Puede presentar un Aviso de apelación el día en el que se le imponga la pena, antes de salir de la sala judicial. Si decide apelar una decisión después de la imposición de pena, usted debe</w:t>
      </w:r>
      <w:r w:rsidR="00541956" w:rsidRPr="15D975FB">
        <w:rPr>
          <w:rFonts w:ascii="Times New Roman" w:eastAsia="Times New Roman" w:hAnsi="Times New Roman"/>
          <w:i/>
          <w:iCs/>
          <w:snapToGrid/>
          <w:color w:val="212121"/>
          <w:lang w:val="es-MX"/>
        </w:rPr>
        <w:t>rá informárselo</w:t>
      </w:r>
      <w:r w:rsidR="00CD39C5" w:rsidRPr="15D975FB">
        <w:rPr>
          <w:rFonts w:ascii="Times New Roman" w:eastAsia="Times New Roman" w:hAnsi="Times New Roman"/>
          <w:i/>
          <w:iCs/>
          <w:snapToGrid/>
          <w:color w:val="212121"/>
          <w:lang w:val="es-MX"/>
        </w:rPr>
        <w:t xml:space="preserve"> a su abogado en persona</w:t>
      </w:r>
      <w:r w:rsidR="00541956" w:rsidRPr="15D975FB">
        <w:rPr>
          <w:rFonts w:ascii="Times New Roman" w:eastAsia="Times New Roman" w:hAnsi="Times New Roman"/>
          <w:i/>
          <w:iCs/>
          <w:snapToGrid/>
          <w:color w:val="212121"/>
          <w:lang w:val="es-MX"/>
        </w:rPr>
        <w:t>,</w:t>
      </w:r>
      <w:r w:rsidR="00CD39C5" w:rsidRPr="15D975FB">
        <w:rPr>
          <w:rFonts w:ascii="Times New Roman" w:eastAsia="Times New Roman" w:hAnsi="Times New Roman"/>
          <w:i/>
          <w:iCs/>
          <w:snapToGrid/>
          <w:color w:val="212121"/>
          <w:lang w:val="es-MX"/>
        </w:rPr>
        <w:t xml:space="preserve"> por teléfono o </w:t>
      </w:r>
      <w:r w:rsidR="00541956" w:rsidRPr="15D975FB">
        <w:rPr>
          <w:rFonts w:ascii="Times New Roman" w:eastAsia="Times New Roman" w:hAnsi="Times New Roman"/>
          <w:i/>
          <w:iCs/>
          <w:snapToGrid/>
          <w:color w:val="212121"/>
          <w:lang w:val="es-MX"/>
        </w:rPr>
        <w:t xml:space="preserve">por </w:t>
      </w:r>
      <w:r w:rsidR="00CD39C5" w:rsidRPr="15D975FB">
        <w:rPr>
          <w:rFonts w:ascii="Times New Roman" w:eastAsia="Times New Roman" w:hAnsi="Times New Roman"/>
          <w:i/>
          <w:iCs/>
          <w:snapToGrid/>
          <w:color w:val="212121"/>
          <w:lang w:val="es-MX"/>
        </w:rPr>
        <w:t>correo.</w:t>
      </w:r>
      <w:r w:rsidR="00D95F68" w:rsidRPr="15D975FB">
        <w:rPr>
          <w:rFonts w:ascii="Times New Roman" w:eastAsia="Times New Roman" w:hAnsi="Times New Roman"/>
          <w:i/>
          <w:iCs/>
          <w:snapToGrid/>
          <w:color w:val="212121"/>
          <w:lang w:val="es-MX"/>
        </w:rPr>
        <w:t>)</w:t>
      </w:r>
    </w:p>
    <w:p w14:paraId="46672536" w14:textId="77777777" w:rsidR="00C41F52" w:rsidRPr="007B125A" w:rsidRDefault="00C41F52" w:rsidP="00835F4D">
      <w:pPr>
        <w:shd w:val="clear" w:color="auto" w:fill="FFFFFF"/>
        <w:spacing w:after="0" w:line="300" w:lineRule="auto"/>
        <w:ind w:left="360" w:firstLine="0"/>
        <w:rPr>
          <w:rFonts w:ascii="Times New Roman" w:eastAsia="Times New Roman" w:hAnsi="Times New Roman"/>
          <w:snapToGrid/>
          <w:color w:val="212121"/>
          <w:szCs w:val="24"/>
          <w:lang w:val="es-MX"/>
        </w:rPr>
      </w:pPr>
    </w:p>
    <w:p w14:paraId="3B291F15" w14:textId="15945612" w:rsidR="00CD39C5" w:rsidRPr="00835F4D" w:rsidRDefault="00AE77CC" w:rsidP="15D975FB">
      <w:pPr>
        <w:pStyle w:val="ListParagraph"/>
        <w:numPr>
          <w:ilvl w:val="0"/>
          <w:numId w:val="19"/>
        </w:numPr>
        <w:shd w:val="clear" w:color="auto" w:fill="FFFFFF" w:themeFill="background1"/>
        <w:spacing w:after="0" w:line="300" w:lineRule="auto"/>
        <w:rPr>
          <w:rFonts w:ascii="Times New Roman" w:eastAsia="Times New Roman" w:hAnsi="Times New Roman"/>
          <w:i/>
          <w:iCs/>
          <w:snapToGrid/>
          <w:color w:val="212121"/>
          <w:lang w:val="es-MX"/>
        </w:rPr>
      </w:pPr>
      <w:r w:rsidRPr="15D975FB">
        <w:rPr>
          <w:rFonts w:ascii="Times New Roman" w:eastAsia="Times New Roman" w:hAnsi="Times New Roman"/>
          <w:b/>
          <w:bCs/>
          <w:snapToGrid/>
          <w:color w:val="212121"/>
          <w:u w:val="single"/>
          <w:lang w:val="en"/>
        </w:rPr>
        <w:t>If You Want to Appeal but Do Not Have a Lawyer</w:t>
      </w:r>
      <w:r w:rsidR="00A210F1" w:rsidRPr="15D975FB">
        <w:rPr>
          <w:rFonts w:ascii="Times New Roman" w:eastAsia="Times New Roman" w:hAnsi="Times New Roman"/>
          <w:b/>
          <w:bCs/>
          <w:snapToGrid/>
          <w:color w:val="212121"/>
          <w:u w:val="single"/>
          <w:lang w:val="en"/>
        </w:rPr>
        <w:t>.</w:t>
      </w:r>
      <w:r w:rsidR="00A210F1" w:rsidRPr="15D975FB">
        <w:rPr>
          <w:rFonts w:ascii="Times New Roman" w:eastAsia="Times New Roman" w:hAnsi="Times New Roman"/>
          <w:b/>
          <w:bCs/>
          <w:snapToGrid/>
          <w:color w:val="212121"/>
          <w:lang w:val="en"/>
        </w:rPr>
        <w:t xml:space="preserve">  </w:t>
      </w:r>
      <w:r w:rsidR="00790323" w:rsidRPr="15D975FB">
        <w:rPr>
          <w:rFonts w:ascii="Times New Roman" w:eastAsia="Times New Roman" w:hAnsi="Times New Roman"/>
          <w:b/>
          <w:bCs/>
          <w:snapToGrid/>
          <w:color w:val="212121"/>
          <w:lang w:val="en"/>
        </w:rPr>
        <w:t xml:space="preserve">If you do not have a lawyer, </w:t>
      </w:r>
      <w:r w:rsidRPr="15D975FB">
        <w:rPr>
          <w:rFonts w:ascii="Times New Roman" w:eastAsia="Times New Roman" w:hAnsi="Times New Roman"/>
          <w:b/>
          <w:bCs/>
          <w:snapToGrid/>
          <w:color w:val="212121"/>
          <w:lang w:val="en"/>
        </w:rPr>
        <w:t xml:space="preserve">ask </w:t>
      </w:r>
      <w:r w:rsidR="00790323" w:rsidRPr="15D975FB">
        <w:rPr>
          <w:rFonts w:ascii="Times New Roman" w:eastAsia="Times New Roman" w:hAnsi="Times New Roman"/>
          <w:b/>
          <w:bCs/>
          <w:snapToGrid/>
          <w:color w:val="212121"/>
          <w:lang w:val="en"/>
        </w:rPr>
        <w:t xml:space="preserve">the clerk of the court, </w:t>
      </w:r>
      <w:r w:rsidR="00007077" w:rsidRPr="15D975FB">
        <w:rPr>
          <w:rFonts w:ascii="Times New Roman" w:eastAsia="Times New Roman" w:hAnsi="Times New Roman"/>
          <w:b/>
          <w:bCs/>
          <w:snapToGrid/>
          <w:color w:val="212121"/>
          <w:lang w:val="en"/>
        </w:rPr>
        <w:t xml:space="preserve">or </w:t>
      </w:r>
      <w:r w:rsidR="00813D76" w:rsidRPr="15D975FB">
        <w:rPr>
          <w:rFonts w:ascii="Times New Roman" w:eastAsia="Times New Roman" w:hAnsi="Times New Roman"/>
          <w:b/>
          <w:bCs/>
          <w:snapToGrid/>
          <w:color w:val="212121"/>
          <w:lang w:val="en"/>
        </w:rPr>
        <w:t xml:space="preserve">staff at </w:t>
      </w:r>
      <w:r w:rsidR="00007077" w:rsidRPr="15D975FB">
        <w:rPr>
          <w:rFonts w:ascii="Times New Roman" w:eastAsia="Times New Roman" w:hAnsi="Times New Roman"/>
          <w:b/>
          <w:bCs/>
          <w:snapToGrid/>
          <w:color w:val="212121"/>
          <w:lang w:val="en"/>
        </w:rPr>
        <w:t xml:space="preserve">the </w:t>
      </w:r>
      <w:r w:rsidR="00790323" w:rsidRPr="15D975FB">
        <w:rPr>
          <w:rFonts w:ascii="Times New Roman" w:eastAsia="Times New Roman" w:hAnsi="Times New Roman"/>
          <w:b/>
          <w:bCs/>
          <w:snapToGrid/>
          <w:color w:val="212121"/>
          <w:lang w:val="en"/>
        </w:rPr>
        <w:t>jail or prison</w:t>
      </w:r>
      <w:r w:rsidR="00007077" w:rsidRPr="15D975FB">
        <w:rPr>
          <w:rFonts w:ascii="Times New Roman" w:eastAsia="Times New Roman" w:hAnsi="Times New Roman"/>
          <w:b/>
          <w:bCs/>
          <w:snapToGrid/>
          <w:color w:val="212121"/>
          <w:lang w:val="en"/>
        </w:rPr>
        <w:t xml:space="preserve"> where you are incarcerated</w:t>
      </w:r>
      <w:r w:rsidRPr="15D975FB">
        <w:rPr>
          <w:rFonts w:ascii="Times New Roman" w:eastAsia="Times New Roman" w:hAnsi="Times New Roman"/>
          <w:b/>
          <w:bCs/>
          <w:snapToGrid/>
          <w:color w:val="212121"/>
          <w:lang w:val="en"/>
        </w:rPr>
        <w:t>, for Form 24 (a), which is a Notice of Appeal. Also ask for Form</w:t>
      </w:r>
      <w:r w:rsidR="00835F4D" w:rsidRPr="15D975FB">
        <w:rPr>
          <w:rFonts w:ascii="Times New Roman" w:eastAsia="Times New Roman" w:hAnsi="Times New Roman"/>
          <w:b/>
          <w:bCs/>
          <w:snapToGrid/>
          <w:color w:val="212121"/>
          <w:lang w:val="en"/>
        </w:rPr>
        <w:t>s</w:t>
      </w:r>
      <w:r w:rsidRPr="15D975FB">
        <w:rPr>
          <w:rFonts w:ascii="Times New Roman" w:eastAsia="Times New Roman" w:hAnsi="Times New Roman"/>
          <w:b/>
          <w:bCs/>
          <w:snapToGrid/>
          <w:color w:val="212121"/>
          <w:lang w:val="en"/>
        </w:rPr>
        <w:t xml:space="preserve"> 5</w:t>
      </w:r>
      <w:r w:rsidR="00835F4D" w:rsidRPr="15D975FB">
        <w:rPr>
          <w:rFonts w:ascii="Times New Roman" w:eastAsia="Times New Roman" w:hAnsi="Times New Roman"/>
          <w:b/>
          <w:bCs/>
          <w:snapToGrid/>
          <w:color w:val="212121"/>
          <w:lang w:val="en"/>
        </w:rPr>
        <w:t>(a) and (b)</w:t>
      </w:r>
      <w:r w:rsidRPr="15D975FB">
        <w:rPr>
          <w:rFonts w:ascii="Times New Roman" w:eastAsia="Times New Roman" w:hAnsi="Times New Roman"/>
          <w:b/>
          <w:bCs/>
          <w:snapToGrid/>
          <w:color w:val="212121"/>
          <w:lang w:val="en"/>
        </w:rPr>
        <w:t xml:space="preserve">, which </w:t>
      </w:r>
      <w:r w:rsidR="00835F4D" w:rsidRPr="15D975FB">
        <w:rPr>
          <w:rFonts w:ascii="Times New Roman" w:eastAsia="Times New Roman" w:hAnsi="Times New Roman"/>
          <w:b/>
          <w:bCs/>
          <w:snapToGrid/>
          <w:color w:val="212121"/>
          <w:lang w:val="en"/>
        </w:rPr>
        <w:t>are</w:t>
      </w:r>
      <w:r w:rsidRPr="15D975FB">
        <w:rPr>
          <w:rFonts w:ascii="Times New Roman" w:eastAsia="Times New Roman" w:hAnsi="Times New Roman"/>
          <w:b/>
          <w:bCs/>
          <w:snapToGrid/>
          <w:color w:val="212121"/>
          <w:lang w:val="en"/>
        </w:rPr>
        <w:t xml:space="preserve"> </w:t>
      </w:r>
      <w:r w:rsidR="00447A86" w:rsidRPr="15D975FB">
        <w:rPr>
          <w:rFonts w:ascii="Times New Roman" w:eastAsia="Times New Roman" w:hAnsi="Times New Roman"/>
          <w:b/>
          <w:bCs/>
          <w:snapToGrid/>
          <w:color w:val="212121"/>
          <w:lang w:val="en"/>
        </w:rPr>
        <w:t xml:space="preserve">the </w:t>
      </w:r>
      <w:r w:rsidRPr="15D975FB">
        <w:rPr>
          <w:rFonts w:ascii="Times New Roman" w:eastAsia="Times New Roman" w:hAnsi="Times New Roman"/>
          <w:b/>
          <w:bCs/>
          <w:snapToGrid/>
          <w:color w:val="212121"/>
          <w:lang w:val="en"/>
        </w:rPr>
        <w:t>Defendant</w:t>
      </w:r>
      <w:r w:rsidR="000101CA" w:rsidRPr="15D975FB">
        <w:rPr>
          <w:rFonts w:ascii="Times New Roman" w:eastAsia="Times New Roman" w:hAnsi="Times New Roman"/>
          <w:b/>
          <w:bCs/>
          <w:snapToGrid/>
          <w:color w:val="212121"/>
          <w:lang w:val="en"/>
        </w:rPr>
        <w:t>’</w:t>
      </w:r>
      <w:r w:rsidRPr="15D975FB">
        <w:rPr>
          <w:rFonts w:ascii="Times New Roman" w:eastAsia="Times New Roman" w:hAnsi="Times New Roman"/>
          <w:b/>
          <w:bCs/>
          <w:snapToGrid/>
          <w:color w:val="212121"/>
          <w:lang w:val="en"/>
        </w:rPr>
        <w:t xml:space="preserve">s Financial Statement and Request for Appointment of </w:t>
      </w:r>
      <w:proofErr w:type="gramStart"/>
      <w:r w:rsidRPr="15D975FB">
        <w:rPr>
          <w:rFonts w:ascii="Times New Roman" w:eastAsia="Times New Roman" w:hAnsi="Times New Roman"/>
          <w:b/>
          <w:bCs/>
          <w:snapToGrid/>
          <w:color w:val="212121"/>
          <w:lang w:val="en"/>
        </w:rPr>
        <w:t>Counsel</w:t>
      </w:r>
      <w:r w:rsidR="00835F4D" w:rsidRPr="15D975FB">
        <w:rPr>
          <w:rFonts w:ascii="Times New Roman" w:eastAsia="Times New Roman" w:hAnsi="Times New Roman"/>
          <w:b/>
          <w:bCs/>
          <w:snapToGrid/>
          <w:color w:val="212121"/>
          <w:lang w:val="en"/>
        </w:rPr>
        <w:t>, if</w:t>
      </w:r>
      <w:proofErr w:type="gramEnd"/>
      <w:r w:rsidR="00835F4D" w:rsidRPr="15D975FB">
        <w:rPr>
          <w:rFonts w:ascii="Times New Roman" w:eastAsia="Times New Roman" w:hAnsi="Times New Roman"/>
          <w:b/>
          <w:bCs/>
          <w:snapToGrid/>
          <w:color w:val="212121"/>
          <w:lang w:val="en"/>
        </w:rPr>
        <w:t xml:space="preserve"> you want to ask the court to appoint counsel because you are indigent</w:t>
      </w:r>
      <w:r w:rsidRPr="15D975FB">
        <w:rPr>
          <w:rFonts w:ascii="Times New Roman" w:eastAsia="Times New Roman" w:hAnsi="Times New Roman"/>
          <w:b/>
          <w:bCs/>
          <w:snapToGrid/>
          <w:color w:val="212121"/>
          <w:lang w:val="en"/>
        </w:rPr>
        <w:t xml:space="preserve">.  </w:t>
      </w:r>
      <w:r w:rsidR="00007077" w:rsidRPr="15D975FB">
        <w:rPr>
          <w:rFonts w:ascii="Times New Roman" w:eastAsia="Times New Roman" w:hAnsi="Times New Roman"/>
          <w:b/>
          <w:bCs/>
          <w:snapToGrid/>
          <w:color w:val="212121"/>
          <w:lang w:val="en"/>
        </w:rPr>
        <w:t xml:space="preserve">Complete </w:t>
      </w:r>
      <w:r w:rsidR="00835F4D" w:rsidRPr="15D975FB">
        <w:rPr>
          <w:rFonts w:ascii="Times New Roman" w:eastAsia="Times New Roman" w:hAnsi="Times New Roman"/>
          <w:b/>
          <w:bCs/>
          <w:snapToGrid/>
          <w:color w:val="212121"/>
          <w:lang w:val="en"/>
        </w:rPr>
        <w:t>all</w:t>
      </w:r>
      <w:r w:rsidR="00007077" w:rsidRPr="15D975FB">
        <w:rPr>
          <w:rFonts w:ascii="Times New Roman" w:eastAsia="Times New Roman" w:hAnsi="Times New Roman"/>
          <w:b/>
          <w:bCs/>
          <w:snapToGrid/>
          <w:color w:val="212121"/>
          <w:lang w:val="en"/>
        </w:rPr>
        <w:t xml:space="preserve"> forms and</w:t>
      </w:r>
      <w:r w:rsidR="00790323" w:rsidRPr="15D975FB">
        <w:rPr>
          <w:rFonts w:ascii="Times New Roman" w:eastAsia="Times New Roman" w:hAnsi="Times New Roman"/>
          <w:b/>
          <w:bCs/>
          <w:snapToGrid/>
          <w:color w:val="212121"/>
          <w:lang w:val="en"/>
        </w:rPr>
        <w:t xml:space="preserve"> </w:t>
      </w:r>
      <w:r w:rsidR="00813D76" w:rsidRPr="15D975FB">
        <w:rPr>
          <w:rFonts w:ascii="Times New Roman" w:eastAsia="Times New Roman" w:hAnsi="Times New Roman"/>
          <w:b/>
          <w:bCs/>
          <w:snapToGrid/>
          <w:color w:val="212121"/>
          <w:lang w:val="en"/>
        </w:rPr>
        <w:t xml:space="preserve">immediately </w:t>
      </w:r>
      <w:r w:rsidR="00790323" w:rsidRPr="15D975FB">
        <w:rPr>
          <w:rFonts w:ascii="Times New Roman" w:eastAsia="Times New Roman" w:hAnsi="Times New Roman"/>
          <w:b/>
          <w:bCs/>
          <w:snapToGrid/>
          <w:color w:val="212121"/>
          <w:lang w:val="en"/>
        </w:rPr>
        <w:t xml:space="preserve">file </w:t>
      </w:r>
      <w:r w:rsidR="00813D76" w:rsidRPr="15D975FB">
        <w:rPr>
          <w:rFonts w:ascii="Times New Roman" w:eastAsia="Times New Roman" w:hAnsi="Times New Roman"/>
          <w:b/>
          <w:bCs/>
          <w:snapToGrid/>
          <w:color w:val="212121"/>
          <w:lang w:val="en"/>
        </w:rPr>
        <w:t xml:space="preserve">them with, </w:t>
      </w:r>
      <w:r w:rsidR="00790323" w:rsidRPr="15D975FB">
        <w:rPr>
          <w:rFonts w:ascii="Times New Roman" w:eastAsia="Times New Roman" w:hAnsi="Times New Roman"/>
          <w:b/>
          <w:bCs/>
          <w:snapToGrid/>
          <w:color w:val="212121"/>
          <w:lang w:val="en"/>
        </w:rPr>
        <w:t>or send them to</w:t>
      </w:r>
      <w:r w:rsidR="00813D76" w:rsidRPr="15D975FB">
        <w:rPr>
          <w:rFonts w:ascii="Times New Roman" w:eastAsia="Times New Roman" w:hAnsi="Times New Roman"/>
          <w:b/>
          <w:bCs/>
          <w:snapToGrid/>
          <w:color w:val="212121"/>
          <w:lang w:val="en"/>
        </w:rPr>
        <w:t>,</w:t>
      </w:r>
      <w:r w:rsidR="00790323" w:rsidRPr="15D975FB">
        <w:rPr>
          <w:rFonts w:ascii="Times New Roman" w:eastAsia="Times New Roman" w:hAnsi="Times New Roman"/>
          <w:b/>
          <w:bCs/>
          <w:snapToGrid/>
          <w:color w:val="212121"/>
          <w:lang w:val="en"/>
        </w:rPr>
        <w:t xml:space="preserve"> the clerk of the superior court in the county where you were sentenced.</w:t>
      </w:r>
      <w:r w:rsidR="00447A86" w:rsidRPr="15D975FB">
        <w:rPr>
          <w:rFonts w:ascii="Times New Roman" w:eastAsia="Times New Roman" w:hAnsi="Times New Roman"/>
          <w:b/>
          <w:bCs/>
          <w:snapToGrid/>
          <w:color w:val="212121"/>
          <w:lang w:val="en"/>
        </w:rPr>
        <w:t xml:space="preserve"> </w:t>
      </w:r>
      <w:r w:rsidR="00790323" w:rsidRPr="15D975FB">
        <w:rPr>
          <w:rFonts w:ascii="Times New Roman" w:eastAsia="Times New Roman" w:hAnsi="Times New Roman"/>
          <w:b/>
          <w:bCs/>
          <w:snapToGrid/>
          <w:color w:val="212121"/>
          <w:lang w:val="en"/>
        </w:rPr>
        <w:t xml:space="preserve"> </w:t>
      </w:r>
      <w:r w:rsidR="00CF1E81" w:rsidRPr="15D975FB">
        <w:rPr>
          <w:rFonts w:ascii="Times New Roman" w:eastAsia="Times New Roman" w:hAnsi="Times New Roman"/>
          <w:b/>
          <w:bCs/>
          <w:snapToGrid/>
          <w:color w:val="212121"/>
          <w:lang w:val="en"/>
        </w:rPr>
        <w:t xml:space="preserve">These forms </w:t>
      </w:r>
      <w:r w:rsidR="00790323" w:rsidRPr="15D975FB">
        <w:rPr>
          <w:rFonts w:ascii="Times New Roman" w:eastAsia="Times New Roman" w:hAnsi="Times New Roman"/>
          <w:b/>
          <w:bCs/>
          <w:snapToGrid/>
          <w:color w:val="212121"/>
          <w:lang w:val="en"/>
        </w:rPr>
        <w:t>must arrive at the clerk</w:t>
      </w:r>
      <w:r w:rsidR="000101CA" w:rsidRPr="15D975FB">
        <w:rPr>
          <w:rFonts w:ascii="Times New Roman" w:eastAsia="Times New Roman" w:hAnsi="Times New Roman"/>
          <w:b/>
          <w:bCs/>
          <w:snapToGrid/>
          <w:color w:val="212121"/>
          <w:lang w:val="en"/>
        </w:rPr>
        <w:t>’</w:t>
      </w:r>
      <w:r w:rsidR="00790323" w:rsidRPr="15D975FB">
        <w:rPr>
          <w:rFonts w:ascii="Times New Roman" w:eastAsia="Times New Roman" w:hAnsi="Times New Roman"/>
          <w:b/>
          <w:bCs/>
          <w:snapToGrid/>
          <w:color w:val="212121"/>
          <w:lang w:val="en"/>
        </w:rPr>
        <w:t xml:space="preserve">s office within 20 days after </w:t>
      </w:r>
      <w:r w:rsidRPr="15D975FB">
        <w:rPr>
          <w:rFonts w:ascii="Times New Roman" w:eastAsia="Times New Roman" w:hAnsi="Times New Roman"/>
          <w:b/>
          <w:bCs/>
          <w:snapToGrid/>
          <w:color w:val="212121"/>
          <w:lang w:val="en"/>
        </w:rPr>
        <w:t xml:space="preserve">the date </w:t>
      </w:r>
      <w:r w:rsidR="00790323" w:rsidRPr="15D975FB">
        <w:rPr>
          <w:rFonts w:ascii="Times New Roman" w:eastAsia="Times New Roman" w:hAnsi="Times New Roman"/>
          <w:b/>
          <w:bCs/>
          <w:snapToGrid/>
          <w:color w:val="212121"/>
          <w:lang w:val="en"/>
        </w:rPr>
        <w:t>you were sentenced.</w:t>
      </w:r>
      <w:r w:rsidR="007E34C2" w:rsidRPr="15D975FB">
        <w:rPr>
          <w:rFonts w:ascii="Times New Roman" w:eastAsia="Times New Roman" w:hAnsi="Times New Roman"/>
          <w:b/>
          <w:bCs/>
          <w:snapToGrid/>
          <w:color w:val="212121"/>
          <w:lang w:val="en"/>
        </w:rPr>
        <w:t xml:space="preserve"> / </w:t>
      </w:r>
      <w:r w:rsidR="00CD39C5" w:rsidRPr="15D975FB">
        <w:rPr>
          <w:rFonts w:ascii="Times New Roman" w:eastAsia="Times New Roman" w:hAnsi="Times New Roman"/>
          <w:i/>
          <w:iCs/>
          <w:snapToGrid/>
          <w:color w:val="212121"/>
        </w:rPr>
        <w:t>(</w:t>
      </w:r>
      <w:r w:rsidR="00CD39C5" w:rsidRPr="00A360DF">
        <w:rPr>
          <w:rFonts w:ascii="Times New Roman" w:eastAsia="Times New Roman" w:hAnsi="Times New Roman"/>
          <w:i/>
          <w:iCs/>
          <w:snapToGrid/>
          <w:color w:val="212121"/>
          <w:u w:val="single"/>
        </w:rPr>
        <w:t xml:space="preserve">Si </w:t>
      </w:r>
      <w:proofErr w:type="spellStart"/>
      <w:r w:rsidR="00CD39C5" w:rsidRPr="00A360DF">
        <w:rPr>
          <w:rFonts w:ascii="Times New Roman" w:eastAsia="Times New Roman" w:hAnsi="Times New Roman"/>
          <w:i/>
          <w:iCs/>
          <w:snapToGrid/>
          <w:color w:val="212121"/>
          <w:u w:val="single"/>
        </w:rPr>
        <w:t>usted</w:t>
      </w:r>
      <w:proofErr w:type="spellEnd"/>
      <w:r w:rsidR="00CD39C5" w:rsidRPr="00A360DF">
        <w:rPr>
          <w:rFonts w:ascii="Times New Roman" w:eastAsia="Times New Roman" w:hAnsi="Times New Roman"/>
          <w:i/>
          <w:iCs/>
          <w:snapToGrid/>
          <w:color w:val="212121"/>
          <w:u w:val="single"/>
        </w:rPr>
        <w:t xml:space="preserve"> </w:t>
      </w:r>
      <w:proofErr w:type="spellStart"/>
      <w:r w:rsidR="00CD39C5" w:rsidRPr="00A360DF">
        <w:rPr>
          <w:rFonts w:ascii="Times New Roman" w:eastAsia="Times New Roman" w:hAnsi="Times New Roman"/>
          <w:i/>
          <w:iCs/>
          <w:snapToGrid/>
          <w:color w:val="212121"/>
          <w:u w:val="single"/>
        </w:rPr>
        <w:t>quiere</w:t>
      </w:r>
      <w:proofErr w:type="spellEnd"/>
      <w:r w:rsidR="00CD39C5" w:rsidRPr="00A360DF">
        <w:rPr>
          <w:rFonts w:ascii="Times New Roman" w:eastAsia="Times New Roman" w:hAnsi="Times New Roman"/>
          <w:i/>
          <w:iCs/>
          <w:snapToGrid/>
          <w:color w:val="212121"/>
          <w:u w:val="single"/>
        </w:rPr>
        <w:t xml:space="preserve"> </w:t>
      </w:r>
      <w:proofErr w:type="spellStart"/>
      <w:r w:rsidR="00541956" w:rsidRPr="00A360DF">
        <w:rPr>
          <w:rFonts w:ascii="Times New Roman" w:eastAsia="Times New Roman" w:hAnsi="Times New Roman"/>
          <w:i/>
          <w:iCs/>
          <w:snapToGrid/>
          <w:color w:val="212121"/>
          <w:u w:val="single"/>
        </w:rPr>
        <w:t>interponer</w:t>
      </w:r>
      <w:proofErr w:type="spellEnd"/>
      <w:r w:rsidR="00541956" w:rsidRPr="00A360DF">
        <w:rPr>
          <w:rFonts w:ascii="Times New Roman" w:eastAsia="Times New Roman" w:hAnsi="Times New Roman"/>
          <w:i/>
          <w:iCs/>
          <w:snapToGrid/>
          <w:color w:val="212121"/>
          <w:u w:val="single"/>
        </w:rPr>
        <w:t xml:space="preserve"> </w:t>
      </w:r>
      <w:proofErr w:type="spellStart"/>
      <w:r w:rsidR="00541956" w:rsidRPr="00A360DF">
        <w:rPr>
          <w:rFonts w:ascii="Times New Roman" w:eastAsia="Times New Roman" w:hAnsi="Times New Roman"/>
          <w:i/>
          <w:iCs/>
          <w:snapToGrid/>
          <w:color w:val="212121"/>
          <w:u w:val="single"/>
        </w:rPr>
        <w:t>una</w:t>
      </w:r>
      <w:proofErr w:type="spellEnd"/>
      <w:r w:rsidR="00541956" w:rsidRPr="00A360DF">
        <w:rPr>
          <w:rFonts w:ascii="Times New Roman" w:eastAsia="Times New Roman" w:hAnsi="Times New Roman"/>
          <w:i/>
          <w:iCs/>
          <w:snapToGrid/>
          <w:color w:val="212121"/>
          <w:u w:val="single"/>
        </w:rPr>
        <w:t xml:space="preserve"> </w:t>
      </w:r>
      <w:proofErr w:type="spellStart"/>
      <w:r w:rsidR="00541956" w:rsidRPr="00A360DF">
        <w:rPr>
          <w:rFonts w:ascii="Times New Roman" w:eastAsia="Times New Roman" w:hAnsi="Times New Roman"/>
          <w:i/>
          <w:iCs/>
          <w:snapToGrid/>
          <w:color w:val="212121"/>
          <w:u w:val="single"/>
        </w:rPr>
        <w:t>apelación</w:t>
      </w:r>
      <w:proofErr w:type="spellEnd"/>
      <w:r w:rsidR="00CD39C5" w:rsidRPr="00A360DF">
        <w:rPr>
          <w:rFonts w:ascii="Times New Roman" w:eastAsia="Times New Roman" w:hAnsi="Times New Roman"/>
          <w:i/>
          <w:iCs/>
          <w:snapToGrid/>
          <w:color w:val="212121"/>
          <w:u w:val="single"/>
        </w:rPr>
        <w:t xml:space="preserve"> </w:t>
      </w:r>
      <w:proofErr w:type="spellStart"/>
      <w:r w:rsidR="00CD39C5" w:rsidRPr="00A360DF">
        <w:rPr>
          <w:rFonts w:ascii="Times New Roman" w:eastAsia="Times New Roman" w:hAnsi="Times New Roman"/>
          <w:i/>
          <w:iCs/>
          <w:snapToGrid/>
          <w:color w:val="212121"/>
          <w:u w:val="single"/>
        </w:rPr>
        <w:t>pero</w:t>
      </w:r>
      <w:proofErr w:type="spellEnd"/>
      <w:r w:rsidR="00CD39C5" w:rsidRPr="00A360DF">
        <w:rPr>
          <w:rFonts w:ascii="Times New Roman" w:eastAsia="Times New Roman" w:hAnsi="Times New Roman"/>
          <w:i/>
          <w:iCs/>
          <w:snapToGrid/>
          <w:color w:val="212121"/>
          <w:u w:val="single"/>
        </w:rPr>
        <w:t xml:space="preserve"> no </w:t>
      </w:r>
      <w:proofErr w:type="spellStart"/>
      <w:r w:rsidR="00CD39C5" w:rsidRPr="00A360DF">
        <w:rPr>
          <w:rFonts w:ascii="Times New Roman" w:eastAsia="Times New Roman" w:hAnsi="Times New Roman"/>
          <w:i/>
          <w:iCs/>
          <w:snapToGrid/>
          <w:color w:val="212121"/>
          <w:u w:val="single"/>
        </w:rPr>
        <w:t>tiene</w:t>
      </w:r>
      <w:proofErr w:type="spellEnd"/>
      <w:r w:rsidR="00CD39C5" w:rsidRPr="00A360DF">
        <w:rPr>
          <w:rFonts w:ascii="Times New Roman" w:eastAsia="Times New Roman" w:hAnsi="Times New Roman"/>
          <w:i/>
          <w:iCs/>
          <w:snapToGrid/>
          <w:color w:val="212121"/>
          <w:u w:val="single"/>
        </w:rPr>
        <w:t xml:space="preserve"> abogado</w:t>
      </w:r>
      <w:r w:rsidR="00CD39C5" w:rsidRPr="00A360DF">
        <w:rPr>
          <w:rFonts w:ascii="Times New Roman" w:eastAsia="Times New Roman" w:hAnsi="Times New Roman"/>
          <w:i/>
          <w:iCs/>
          <w:snapToGrid/>
          <w:color w:val="212121"/>
        </w:rPr>
        <w:t xml:space="preserve">. </w:t>
      </w:r>
      <w:r w:rsidR="00032754" w:rsidRPr="15D975FB">
        <w:rPr>
          <w:rFonts w:ascii="Times New Roman" w:eastAsia="Times New Roman" w:hAnsi="Times New Roman"/>
          <w:i/>
          <w:iCs/>
          <w:snapToGrid/>
          <w:color w:val="212121"/>
          <w:lang w:val="es-MX"/>
        </w:rPr>
        <w:t xml:space="preserve">Pida </w:t>
      </w:r>
      <w:r w:rsidR="00541956" w:rsidRPr="15D975FB">
        <w:rPr>
          <w:rFonts w:ascii="Times New Roman" w:eastAsia="Times New Roman" w:hAnsi="Times New Roman"/>
          <w:i/>
          <w:iCs/>
          <w:snapToGrid/>
          <w:color w:val="212121"/>
          <w:lang w:val="es-MX"/>
        </w:rPr>
        <w:t xml:space="preserve">el Formulario 24(a), Aviso de apelación </w:t>
      </w:r>
      <w:r w:rsidR="00032754" w:rsidRPr="15D975FB">
        <w:rPr>
          <w:rFonts w:ascii="Times New Roman" w:eastAsia="Times New Roman" w:hAnsi="Times New Roman"/>
          <w:i/>
          <w:iCs/>
          <w:snapToGrid/>
          <w:color w:val="212121"/>
          <w:lang w:val="es-MX"/>
        </w:rPr>
        <w:t xml:space="preserve">en la secretaría del tribunal o </w:t>
      </w:r>
      <w:r w:rsidR="00541956" w:rsidRPr="15D975FB">
        <w:rPr>
          <w:rFonts w:ascii="Times New Roman" w:eastAsia="Times New Roman" w:hAnsi="Times New Roman"/>
          <w:i/>
          <w:iCs/>
          <w:snapToGrid/>
          <w:color w:val="212121"/>
          <w:lang w:val="es-MX"/>
        </w:rPr>
        <w:t>al personal</w:t>
      </w:r>
      <w:r w:rsidR="00032754" w:rsidRPr="15D975FB">
        <w:rPr>
          <w:rFonts w:ascii="Times New Roman" w:eastAsia="Times New Roman" w:hAnsi="Times New Roman"/>
          <w:i/>
          <w:iCs/>
          <w:snapToGrid/>
          <w:color w:val="212121"/>
          <w:lang w:val="es-MX"/>
        </w:rPr>
        <w:t xml:space="preserve"> </w:t>
      </w:r>
      <w:r w:rsidR="00C84BD2" w:rsidRPr="15D975FB">
        <w:rPr>
          <w:rFonts w:ascii="Times New Roman" w:eastAsia="Times New Roman" w:hAnsi="Times New Roman"/>
          <w:i/>
          <w:iCs/>
          <w:snapToGrid/>
          <w:color w:val="212121"/>
          <w:lang w:val="es-MX"/>
        </w:rPr>
        <w:t xml:space="preserve">de </w:t>
      </w:r>
      <w:r w:rsidR="00032754" w:rsidRPr="15D975FB">
        <w:rPr>
          <w:rFonts w:ascii="Times New Roman" w:eastAsia="Times New Roman" w:hAnsi="Times New Roman"/>
          <w:i/>
          <w:iCs/>
          <w:snapToGrid/>
          <w:color w:val="212121"/>
          <w:lang w:val="es-MX"/>
        </w:rPr>
        <w:t xml:space="preserve">la cárcel o prisión en la que usted </w:t>
      </w:r>
      <w:r w:rsidR="00541956" w:rsidRPr="15D975FB">
        <w:rPr>
          <w:rFonts w:ascii="Times New Roman" w:eastAsia="Times New Roman" w:hAnsi="Times New Roman"/>
          <w:i/>
          <w:iCs/>
          <w:snapToGrid/>
          <w:color w:val="212121"/>
          <w:lang w:val="es-MX"/>
        </w:rPr>
        <w:t>se encuentra recluido</w:t>
      </w:r>
      <w:r w:rsidR="00541956" w:rsidRPr="00835F4D">
        <w:rPr>
          <w:rStyle w:val="CommentReference"/>
          <w:lang w:val="es-MX"/>
        </w:rPr>
        <w:t>.</w:t>
      </w:r>
      <w:r w:rsidR="00032754" w:rsidRPr="15D975FB">
        <w:rPr>
          <w:rFonts w:ascii="Times New Roman" w:eastAsia="Times New Roman" w:hAnsi="Times New Roman"/>
          <w:i/>
          <w:iCs/>
          <w:snapToGrid/>
          <w:color w:val="212121"/>
          <w:lang w:val="es-MX"/>
        </w:rPr>
        <w:t xml:space="preserve"> Pida </w:t>
      </w:r>
      <w:r w:rsidR="00CD6100" w:rsidRPr="15D975FB">
        <w:rPr>
          <w:rFonts w:ascii="Times New Roman" w:eastAsia="Times New Roman" w:hAnsi="Times New Roman"/>
          <w:i/>
          <w:iCs/>
          <w:snapToGrid/>
          <w:color w:val="212121"/>
          <w:lang w:val="es-MX"/>
        </w:rPr>
        <w:t xml:space="preserve">también </w:t>
      </w:r>
      <w:r w:rsidR="00032754" w:rsidRPr="15D975FB">
        <w:rPr>
          <w:rFonts w:ascii="Times New Roman" w:eastAsia="Times New Roman" w:hAnsi="Times New Roman"/>
          <w:i/>
          <w:iCs/>
          <w:snapToGrid/>
          <w:color w:val="212121"/>
          <w:lang w:val="es-MX"/>
        </w:rPr>
        <w:t>l</w:t>
      </w:r>
      <w:r w:rsidR="001C2B9F" w:rsidRPr="15D975FB">
        <w:rPr>
          <w:rFonts w:ascii="Times New Roman" w:eastAsia="Times New Roman" w:hAnsi="Times New Roman"/>
          <w:i/>
          <w:iCs/>
          <w:snapToGrid/>
          <w:color w:val="212121"/>
          <w:lang w:val="es-MX"/>
        </w:rPr>
        <w:t>os</w:t>
      </w:r>
      <w:r w:rsidR="00032754" w:rsidRPr="15D975FB">
        <w:rPr>
          <w:rFonts w:ascii="Times New Roman" w:eastAsia="Times New Roman" w:hAnsi="Times New Roman"/>
          <w:i/>
          <w:iCs/>
          <w:snapToGrid/>
          <w:color w:val="212121"/>
          <w:lang w:val="es-MX"/>
        </w:rPr>
        <w:t xml:space="preserve"> Formulario</w:t>
      </w:r>
      <w:r w:rsidR="001C2B9F" w:rsidRPr="15D975FB">
        <w:rPr>
          <w:rFonts w:ascii="Times New Roman" w:eastAsia="Times New Roman" w:hAnsi="Times New Roman"/>
          <w:i/>
          <w:iCs/>
          <w:snapToGrid/>
          <w:color w:val="212121"/>
          <w:lang w:val="es-MX"/>
        </w:rPr>
        <w:t>s</w:t>
      </w:r>
      <w:r w:rsidR="00032754" w:rsidRPr="15D975FB">
        <w:rPr>
          <w:rFonts w:ascii="Times New Roman" w:eastAsia="Times New Roman" w:hAnsi="Times New Roman"/>
          <w:i/>
          <w:iCs/>
          <w:snapToGrid/>
          <w:color w:val="212121"/>
          <w:lang w:val="es-MX"/>
        </w:rPr>
        <w:t xml:space="preserve"> 5</w:t>
      </w:r>
      <w:r w:rsidR="001C2B9F" w:rsidRPr="15D975FB">
        <w:rPr>
          <w:rFonts w:ascii="Times New Roman" w:eastAsia="Times New Roman" w:hAnsi="Times New Roman"/>
          <w:i/>
          <w:iCs/>
          <w:snapToGrid/>
          <w:color w:val="212121"/>
          <w:lang w:val="es-MX"/>
        </w:rPr>
        <w:t>(a) y (b) que son el</w:t>
      </w:r>
      <w:r w:rsidR="00032754" w:rsidRPr="15D975FB">
        <w:rPr>
          <w:rFonts w:ascii="Times New Roman" w:eastAsia="Times New Roman" w:hAnsi="Times New Roman"/>
          <w:i/>
          <w:iCs/>
          <w:snapToGrid/>
          <w:color w:val="212121"/>
          <w:lang w:val="es-MX"/>
        </w:rPr>
        <w:t xml:space="preserve"> Estado financiero del procesado y Solicitud de nombramiento de abogado</w:t>
      </w:r>
      <w:r w:rsidR="001C2B9F" w:rsidRPr="15D975FB">
        <w:rPr>
          <w:rFonts w:ascii="Times New Roman" w:eastAsia="Times New Roman" w:hAnsi="Times New Roman"/>
          <w:i/>
          <w:iCs/>
          <w:snapToGrid/>
          <w:color w:val="212121"/>
          <w:lang w:val="es-MX"/>
        </w:rPr>
        <w:t xml:space="preserve"> si usted quiere solicitar que el tribunal le nombre un abogado por pobre</w:t>
      </w:r>
      <w:r w:rsidR="00032754" w:rsidRPr="15D975FB">
        <w:rPr>
          <w:rFonts w:ascii="Times New Roman" w:eastAsia="Times New Roman" w:hAnsi="Times New Roman"/>
          <w:i/>
          <w:iCs/>
          <w:snapToGrid/>
          <w:color w:val="212121"/>
          <w:lang w:val="es-MX"/>
        </w:rPr>
        <w:t xml:space="preserve">. Llene </w:t>
      </w:r>
      <w:r w:rsidR="001C2B9F" w:rsidRPr="15D975FB">
        <w:rPr>
          <w:rFonts w:ascii="Times New Roman" w:eastAsia="Times New Roman" w:hAnsi="Times New Roman"/>
          <w:i/>
          <w:iCs/>
          <w:snapToGrid/>
          <w:color w:val="212121"/>
          <w:lang w:val="es-MX"/>
        </w:rPr>
        <w:t xml:space="preserve">todos </w:t>
      </w:r>
      <w:r w:rsidR="00032754" w:rsidRPr="15D975FB">
        <w:rPr>
          <w:rFonts w:ascii="Times New Roman" w:eastAsia="Times New Roman" w:hAnsi="Times New Roman"/>
          <w:i/>
          <w:iCs/>
          <w:snapToGrid/>
          <w:color w:val="212121"/>
          <w:lang w:val="es-MX"/>
        </w:rPr>
        <w:t>los formularios y preséntelos de inmediato, ya sea en persona o por correo, en la secretaría del tribunal superior del condado en el que se le impusiera la pena. Estos formularios deberán llegar a la secretaría del tribunal dentro de un plazo de 20 días después de la fecha de su imposición de pena.)</w:t>
      </w:r>
    </w:p>
    <w:p w14:paraId="5EB81778" w14:textId="77777777" w:rsidR="00D31C20" w:rsidRPr="00CD39C5" w:rsidRDefault="00D31C20" w:rsidP="00835F4D">
      <w:pPr>
        <w:pStyle w:val="ListParagraph"/>
        <w:shd w:val="clear" w:color="auto" w:fill="FFFFFF"/>
        <w:spacing w:after="0" w:line="300" w:lineRule="auto"/>
        <w:ind w:left="360" w:firstLine="0"/>
        <w:contextualSpacing w:val="0"/>
        <w:rPr>
          <w:rFonts w:ascii="Times New Roman" w:eastAsia="Times New Roman" w:hAnsi="Times New Roman"/>
          <w:snapToGrid/>
          <w:color w:val="212121"/>
          <w:szCs w:val="24"/>
          <w:lang w:val="es-MX"/>
        </w:rPr>
      </w:pPr>
    </w:p>
    <w:p w14:paraId="011D69CA" w14:textId="6D99ADEE" w:rsidR="00003D64" w:rsidRDefault="00A210F1" w:rsidP="15D975FB">
      <w:pPr>
        <w:pStyle w:val="ListParagraph"/>
        <w:numPr>
          <w:ilvl w:val="0"/>
          <w:numId w:val="19"/>
        </w:numPr>
        <w:shd w:val="clear" w:color="auto" w:fill="FFFFFF" w:themeFill="background1"/>
        <w:spacing w:after="0" w:line="300" w:lineRule="auto"/>
        <w:rPr>
          <w:rFonts w:ascii="Times New Roman" w:eastAsia="Times New Roman" w:hAnsi="Times New Roman"/>
          <w:i/>
          <w:iCs/>
          <w:snapToGrid/>
          <w:color w:val="212121"/>
          <w:lang w:val="es-MX"/>
        </w:rPr>
      </w:pPr>
      <w:r w:rsidRPr="15D975FB">
        <w:rPr>
          <w:rFonts w:ascii="Times New Roman" w:eastAsia="Times New Roman" w:hAnsi="Times New Roman"/>
          <w:b/>
          <w:bCs/>
          <w:snapToGrid/>
          <w:color w:val="212121"/>
          <w:u w:val="single"/>
          <w:lang w:val="en"/>
        </w:rPr>
        <w:t>Waiver of the Right to a Lawyer.</w:t>
      </w:r>
      <w:r w:rsidRPr="15D975FB">
        <w:rPr>
          <w:rFonts w:ascii="Times New Roman" w:eastAsia="Times New Roman" w:hAnsi="Times New Roman"/>
          <w:b/>
          <w:bCs/>
          <w:snapToGrid/>
          <w:color w:val="212121"/>
          <w:lang w:val="en"/>
        </w:rPr>
        <w:t xml:space="preserve"> </w:t>
      </w:r>
      <w:r w:rsidR="002E5616" w:rsidRPr="15D975FB">
        <w:rPr>
          <w:rFonts w:ascii="Times New Roman" w:eastAsia="Times New Roman" w:hAnsi="Times New Roman"/>
          <w:b/>
          <w:bCs/>
          <w:snapToGrid/>
          <w:color w:val="212121"/>
          <w:lang w:val="en"/>
        </w:rPr>
        <w:t xml:space="preserve"> </w:t>
      </w:r>
      <w:r w:rsidR="00790323" w:rsidRPr="15D975FB">
        <w:rPr>
          <w:rFonts w:ascii="Times New Roman" w:eastAsia="Times New Roman" w:hAnsi="Times New Roman"/>
          <w:b/>
          <w:bCs/>
          <w:snapToGrid/>
          <w:color w:val="212121"/>
          <w:lang w:val="en"/>
        </w:rPr>
        <w:t xml:space="preserve">You </w:t>
      </w:r>
      <w:r w:rsidR="00CF1E81" w:rsidRPr="15D975FB">
        <w:rPr>
          <w:rFonts w:ascii="Times New Roman" w:eastAsia="Times New Roman" w:hAnsi="Times New Roman"/>
          <w:b/>
          <w:bCs/>
          <w:snapToGrid/>
          <w:color w:val="212121"/>
          <w:lang w:val="en"/>
        </w:rPr>
        <w:t>have a right to be represented by a lawyer o</w:t>
      </w:r>
      <w:r w:rsidR="00835F4D" w:rsidRPr="15D975FB">
        <w:rPr>
          <w:rFonts w:ascii="Times New Roman" w:eastAsia="Times New Roman" w:hAnsi="Times New Roman"/>
          <w:b/>
          <w:bCs/>
          <w:snapToGrid/>
          <w:color w:val="212121"/>
          <w:lang w:val="en"/>
        </w:rPr>
        <w:t>n</w:t>
      </w:r>
      <w:r w:rsidR="00CF1E81" w:rsidRPr="15D975FB">
        <w:rPr>
          <w:rFonts w:ascii="Times New Roman" w:eastAsia="Times New Roman" w:hAnsi="Times New Roman"/>
          <w:b/>
          <w:bCs/>
          <w:snapToGrid/>
          <w:color w:val="212121"/>
          <w:lang w:val="en"/>
        </w:rPr>
        <w:t xml:space="preserve"> your appeal, and you </w:t>
      </w:r>
      <w:r w:rsidR="00790323" w:rsidRPr="15D975FB">
        <w:rPr>
          <w:rFonts w:ascii="Times New Roman" w:eastAsia="Times New Roman" w:hAnsi="Times New Roman"/>
          <w:b/>
          <w:bCs/>
          <w:snapToGrid/>
          <w:color w:val="212121"/>
          <w:lang w:val="en"/>
        </w:rPr>
        <w:t xml:space="preserve">should have a lawyer handle your appeal. </w:t>
      </w:r>
      <w:r w:rsidR="002E5616" w:rsidRPr="15D975FB">
        <w:rPr>
          <w:rFonts w:ascii="Times New Roman" w:eastAsia="Times New Roman" w:hAnsi="Times New Roman"/>
          <w:b/>
          <w:bCs/>
          <w:snapToGrid/>
          <w:color w:val="212121"/>
          <w:lang w:val="en"/>
        </w:rPr>
        <w:t xml:space="preserve"> </w:t>
      </w:r>
      <w:r w:rsidR="00CF1E81" w:rsidRPr="15D975FB">
        <w:rPr>
          <w:rFonts w:ascii="Times New Roman" w:eastAsia="Times New Roman" w:hAnsi="Times New Roman"/>
          <w:b/>
          <w:bCs/>
          <w:snapToGrid/>
          <w:color w:val="212121"/>
          <w:lang w:val="en"/>
        </w:rPr>
        <w:t xml:space="preserve">However, you may also represent yourself.  </w:t>
      </w:r>
      <w:r w:rsidR="00790323" w:rsidRPr="15D975FB">
        <w:rPr>
          <w:rFonts w:ascii="Times New Roman" w:eastAsia="Times New Roman" w:hAnsi="Times New Roman"/>
          <w:b/>
          <w:bCs/>
          <w:snapToGrid/>
          <w:color w:val="212121"/>
          <w:lang w:val="en"/>
        </w:rPr>
        <w:t xml:space="preserve">If you choose to waive your right to appellate counsel, you must file a written </w:t>
      </w:r>
      <w:r w:rsidR="00AE77CC" w:rsidRPr="15D975FB">
        <w:rPr>
          <w:rFonts w:ascii="Times New Roman" w:eastAsia="Times New Roman" w:hAnsi="Times New Roman"/>
          <w:b/>
          <w:bCs/>
          <w:snapToGrid/>
          <w:color w:val="212121"/>
          <w:lang w:val="en"/>
        </w:rPr>
        <w:t xml:space="preserve">waiver </w:t>
      </w:r>
      <w:r w:rsidR="00790323" w:rsidRPr="15D975FB">
        <w:rPr>
          <w:rFonts w:ascii="Times New Roman" w:eastAsia="Times New Roman" w:hAnsi="Times New Roman"/>
          <w:b/>
          <w:bCs/>
          <w:snapToGrid/>
          <w:color w:val="212121"/>
          <w:lang w:val="en"/>
        </w:rPr>
        <w:t xml:space="preserve">no later than </w:t>
      </w:r>
      <w:r w:rsidR="00007077" w:rsidRPr="15D975FB">
        <w:rPr>
          <w:rFonts w:ascii="Times New Roman" w:eastAsia="Times New Roman" w:hAnsi="Times New Roman"/>
          <w:b/>
          <w:bCs/>
          <w:snapToGrid/>
          <w:color w:val="212121"/>
          <w:lang w:val="en"/>
        </w:rPr>
        <w:t xml:space="preserve">30 </w:t>
      </w:r>
      <w:r w:rsidR="00790323" w:rsidRPr="15D975FB">
        <w:rPr>
          <w:rFonts w:ascii="Times New Roman" w:eastAsia="Times New Roman" w:hAnsi="Times New Roman"/>
          <w:b/>
          <w:bCs/>
          <w:snapToGrid/>
          <w:color w:val="212121"/>
          <w:lang w:val="en"/>
        </w:rPr>
        <w:t xml:space="preserve">days after filing </w:t>
      </w:r>
      <w:r w:rsidR="00007077" w:rsidRPr="15D975FB">
        <w:rPr>
          <w:rFonts w:ascii="Times New Roman" w:eastAsia="Times New Roman" w:hAnsi="Times New Roman"/>
          <w:b/>
          <w:bCs/>
          <w:snapToGrid/>
          <w:color w:val="212121"/>
          <w:lang w:val="en"/>
        </w:rPr>
        <w:t xml:space="preserve">your </w:t>
      </w:r>
      <w:r w:rsidR="00790323" w:rsidRPr="15D975FB">
        <w:rPr>
          <w:rFonts w:ascii="Times New Roman" w:eastAsia="Times New Roman" w:hAnsi="Times New Roman"/>
          <w:b/>
          <w:bCs/>
          <w:snapToGrid/>
          <w:color w:val="212121"/>
          <w:lang w:val="en"/>
        </w:rPr>
        <w:t xml:space="preserve">notice of appeal. </w:t>
      </w:r>
      <w:r w:rsidR="002E5616" w:rsidRPr="15D975FB">
        <w:rPr>
          <w:rFonts w:ascii="Times New Roman" w:eastAsia="Times New Roman" w:hAnsi="Times New Roman"/>
          <w:b/>
          <w:bCs/>
          <w:snapToGrid/>
          <w:color w:val="212121"/>
          <w:lang w:val="en"/>
        </w:rPr>
        <w:t xml:space="preserve"> </w:t>
      </w:r>
      <w:r w:rsidR="00790323" w:rsidRPr="15D975FB">
        <w:rPr>
          <w:rFonts w:ascii="Times New Roman" w:eastAsia="Times New Roman" w:hAnsi="Times New Roman"/>
          <w:b/>
          <w:bCs/>
          <w:snapToGrid/>
          <w:color w:val="212121"/>
          <w:lang w:val="en"/>
        </w:rPr>
        <w:t xml:space="preserve">If </w:t>
      </w:r>
      <w:r w:rsidR="00007077" w:rsidRPr="15D975FB">
        <w:rPr>
          <w:rFonts w:ascii="Times New Roman" w:eastAsia="Times New Roman" w:hAnsi="Times New Roman"/>
          <w:b/>
          <w:bCs/>
          <w:snapToGrid/>
          <w:color w:val="212121"/>
          <w:lang w:val="en"/>
        </w:rPr>
        <w:t>you file your waiver before you file your</w:t>
      </w:r>
      <w:r w:rsidR="00790323" w:rsidRPr="15D975FB">
        <w:rPr>
          <w:rFonts w:ascii="Times New Roman" w:eastAsia="Times New Roman" w:hAnsi="Times New Roman"/>
          <w:b/>
          <w:bCs/>
          <w:snapToGrid/>
          <w:color w:val="212121"/>
          <w:lang w:val="en"/>
        </w:rPr>
        <w:t xml:space="preserve"> notice of appeal, or</w:t>
      </w:r>
      <w:r w:rsidR="00CF1E81" w:rsidRPr="15D975FB">
        <w:rPr>
          <w:rFonts w:ascii="Times New Roman" w:eastAsia="Times New Roman" w:hAnsi="Times New Roman"/>
          <w:b/>
          <w:bCs/>
          <w:snapToGrid/>
          <w:color w:val="212121"/>
          <w:lang w:val="en"/>
        </w:rPr>
        <w:t xml:space="preserve"> at the same time</w:t>
      </w:r>
      <w:r w:rsidR="00790323" w:rsidRPr="15D975FB">
        <w:rPr>
          <w:rFonts w:ascii="Times New Roman" w:eastAsia="Times New Roman" w:hAnsi="Times New Roman"/>
          <w:b/>
          <w:bCs/>
          <w:snapToGrid/>
          <w:color w:val="212121"/>
          <w:lang w:val="en"/>
        </w:rPr>
        <w:t xml:space="preserve">, </w:t>
      </w:r>
      <w:r w:rsidR="00CF1E81" w:rsidRPr="15D975FB">
        <w:rPr>
          <w:rFonts w:ascii="Times New Roman" w:eastAsia="Times New Roman" w:hAnsi="Times New Roman"/>
          <w:b/>
          <w:bCs/>
          <w:snapToGrid/>
          <w:color w:val="212121"/>
          <w:lang w:val="en"/>
        </w:rPr>
        <w:t xml:space="preserve">the </w:t>
      </w:r>
      <w:r w:rsidR="00D82A89" w:rsidRPr="15D975FB">
        <w:rPr>
          <w:rFonts w:ascii="Times New Roman" w:eastAsia="Times New Roman" w:hAnsi="Times New Roman"/>
          <w:b/>
          <w:bCs/>
          <w:snapToGrid/>
          <w:color w:val="212121"/>
          <w:lang w:val="en"/>
        </w:rPr>
        <w:t>waiver must</w:t>
      </w:r>
      <w:r w:rsidR="00790323" w:rsidRPr="15D975FB">
        <w:rPr>
          <w:rFonts w:ascii="Times New Roman" w:eastAsia="Times New Roman" w:hAnsi="Times New Roman"/>
          <w:b/>
          <w:bCs/>
          <w:snapToGrid/>
          <w:color w:val="212121"/>
          <w:lang w:val="en"/>
        </w:rPr>
        <w:t xml:space="preserve"> be filed in the </w:t>
      </w:r>
      <w:r w:rsidR="00AE77CC" w:rsidRPr="15D975FB">
        <w:rPr>
          <w:rFonts w:ascii="Times New Roman" w:eastAsia="Times New Roman" w:hAnsi="Times New Roman"/>
          <w:b/>
          <w:bCs/>
          <w:snapToGrid/>
          <w:color w:val="212121"/>
          <w:lang w:val="en"/>
        </w:rPr>
        <w:t xml:space="preserve">superior </w:t>
      </w:r>
      <w:r w:rsidR="00790323" w:rsidRPr="15D975FB">
        <w:rPr>
          <w:rFonts w:ascii="Times New Roman" w:eastAsia="Times New Roman" w:hAnsi="Times New Roman"/>
          <w:b/>
          <w:bCs/>
          <w:snapToGrid/>
          <w:color w:val="212121"/>
          <w:lang w:val="en"/>
        </w:rPr>
        <w:t xml:space="preserve">court. </w:t>
      </w:r>
      <w:r w:rsidR="00447A86" w:rsidRPr="15D975FB">
        <w:rPr>
          <w:rFonts w:ascii="Times New Roman" w:eastAsia="Times New Roman" w:hAnsi="Times New Roman"/>
          <w:b/>
          <w:bCs/>
          <w:snapToGrid/>
          <w:color w:val="212121"/>
          <w:lang w:val="en"/>
        </w:rPr>
        <w:t xml:space="preserve"> </w:t>
      </w:r>
      <w:r w:rsidR="00D82A89" w:rsidRPr="15D975FB">
        <w:rPr>
          <w:rFonts w:ascii="Times New Roman" w:eastAsia="Times New Roman" w:hAnsi="Times New Roman"/>
          <w:b/>
          <w:bCs/>
          <w:snapToGrid/>
          <w:color w:val="212121"/>
          <w:lang w:val="en"/>
        </w:rPr>
        <w:t>If you</w:t>
      </w:r>
      <w:r w:rsidR="00CF1E81" w:rsidRPr="15D975FB">
        <w:rPr>
          <w:rFonts w:ascii="Times New Roman" w:eastAsia="Times New Roman" w:hAnsi="Times New Roman"/>
          <w:b/>
          <w:bCs/>
          <w:snapToGrid/>
          <w:color w:val="212121"/>
          <w:lang w:val="en"/>
        </w:rPr>
        <w:t xml:space="preserve"> </w:t>
      </w:r>
      <w:r w:rsidR="008750D0" w:rsidRPr="15D975FB">
        <w:rPr>
          <w:rFonts w:ascii="Times New Roman" w:eastAsia="Times New Roman" w:hAnsi="Times New Roman"/>
          <w:b/>
          <w:bCs/>
          <w:snapToGrid/>
          <w:color w:val="212121"/>
          <w:lang w:val="en"/>
        </w:rPr>
        <w:t>file your</w:t>
      </w:r>
      <w:r w:rsidRPr="15D975FB">
        <w:rPr>
          <w:rFonts w:ascii="Times New Roman" w:eastAsia="Times New Roman" w:hAnsi="Times New Roman"/>
          <w:b/>
          <w:bCs/>
          <w:snapToGrid/>
          <w:color w:val="212121"/>
          <w:lang w:val="en"/>
        </w:rPr>
        <w:t xml:space="preserve"> </w:t>
      </w:r>
      <w:r w:rsidR="00790323" w:rsidRPr="15D975FB">
        <w:rPr>
          <w:rFonts w:ascii="Times New Roman" w:eastAsia="Times New Roman" w:hAnsi="Times New Roman"/>
          <w:b/>
          <w:bCs/>
          <w:snapToGrid/>
          <w:color w:val="212121"/>
          <w:lang w:val="en"/>
        </w:rPr>
        <w:t>waiver after</w:t>
      </w:r>
      <w:r w:rsidR="00CF1E81" w:rsidRPr="15D975FB">
        <w:rPr>
          <w:rFonts w:ascii="Times New Roman" w:eastAsia="Times New Roman" w:hAnsi="Times New Roman"/>
          <w:b/>
          <w:bCs/>
          <w:snapToGrid/>
          <w:color w:val="212121"/>
          <w:lang w:val="en"/>
        </w:rPr>
        <w:t xml:space="preserve"> you file</w:t>
      </w:r>
      <w:r w:rsidR="008750D0" w:rsidRPr="15D975FB">
        <w:rPr>
          <w:rFonts w:ascii="Times New Roman" w:eastAsia="Times New Roman" w:hAnsi="Times New Roman"/>
          <w:b/>
          <w:bCs/>
          <w:snapToGrid/>
          <w:color w:val="212121"/>
          <w:lang w:val="en"/>
        </w:rPr>
        <w:t xml:space="preserve">d your </w:t>
      </w:r>
      <w:r w:rsidR="00790323" w:rsidRPr="15D975FB">
        <w:rPr>
          <w:rFonts w:ascii="Times New Roman" w:eastAsia="Times New Roman" w:hAnsi="Times New Roman"/>
          <w:b/>
          <w:bCs/>
          <w:snapToGrid/>
          <w:color w:val="212121"/>
          <w:lang w:val="en"/>
        </w:rPr>
        <w:t>notice of appeal,</w:t>
      </w:r>
      <w:r w:rsidRPr="15D975FB">
        <w:rPr>
          <w:rFonts w:ascii="Times New Roman" w:eastAsia="Times New Roman" w:hAnsi="Times New Roman"/>
          <w:b/>
          <w:bCs/>
          <w:snapToGrid/>
          <w:color w:val="212121"/>
          <w:lang w:val="en"/>
        </w:rPr>
        <w:t xml:space="preserve"> </w:t>
      </w:r>
      <w:r w:rsidR="00CF1E81" w:rsidRPr="15D975FB">
        <w:rPr>
          <w:rFonts w:ascii="Times New Roman" w:eastAsia="Times New Roman" w:hAnsi="Times New Roman"/>
          <w:b/>
          <w:bCs/>
          <w:snapToGrid/>
          <w:color w:val="212121"/>
          <w:lang w:val="en"/>
        </w:rPr>
        <w:t>you</w:t>
      </w:r>
      <w:r w:rsidR="00790323" w:rsidRPr="15D975FB">
        <w:rPr>
          <w:rFonts w:ascii="Times New Roman" w:eastAsia="Times New Roman" w:hAnsi="Times New Roman"/>
          <w:b/>
          <w:bCs/>
          <w:snapToGrid/>
          <w:color w:val="212121"/>
          <w:lang w:val="en"/>
        </w:rPr>
        <w:t xml:space="preserve"> must </w:t>
      </w:r>
      <w:r w:rsidR="00CF1E81" w:rsidRPr="15D975FB">
        <w:rPr>
          <w:rFonts w:ascii="Times New Roman" w:eastAsia="Times New Roman" w:hAnsi="Times New Roman"/>
          <w:b/>
          <w:bCs/>
          <w:snapToGrid/>
          <w:color w:val="212121"/>
          <w:lang w:val="en"/>
        </w:rPr>
        <w:t xml:space="preserve">file the waiver </w:t>
      </w:r>
      <w:r w:rsidR="00790323" w:rsidRPr="15D975FB">
        <w:rPr>
          <w:rFonts w:ascii="Times New Roman" w:eastAsia="Times New Roman" w:hAnsi="Times New Roman"/>
          <w:b/>
          <w:bCs/>
          <w:snapToGrid/>
          <w:color w:val="212121"/>
          <w:lang w:val="en"/>
        </w:rPr>
        <w:t xml:space="preserve">in the </w:t>
      </w:r>
      <w:r w:rsidR="00AE77CC" w:rsidRPr="15D975FB">
        <w:rPr>
          <w:rFonts w:ascii="Times New Roman" w:eastAsia="Times New Roman" w:hAnsi="Times New Roman"/>
          <w:b/>
          <w:bCs/>
          <w:snapToGrid/>
          <w:color w:val="212121"/>
          <w:lang w:val="en"/>
        </w:rPr>
        <w:t>superior</w:t>
      </w:r>
      <w:r w:rsidR="008750D0" w:rsidRPr="15D975FB">
        <w:rPr>
          <w:rFonts w:ascii="Times New Roman" w:eastAsia="Times New Roman" w:hAnsi="Times New Roman"/>
          <w:b/>
          <w:bCs/>
          <w:snapToGrid/>
          <w:color w:val="212121"/>
          <w:lang w:val="en"/>
        </w:rPr>
        <w:t xml:space="preserve"> court and in the </w:t>
      </w:r>
      <w:r w:rsidR="00790323" w:rsidRPr="15D975FB">
        <w:rPr>
          <w:rFonts w:ascii="Times New Roman" w:eastAsia="Times New Roman" w:hAnsi="Times New Roman"/>
          <w:b/>
          <w:bCs/>
          <w:snapToGrid/>
          <w:color w:val="212121"/>
          <w:lang w:val="en"/>
        </w:rPr>
        <w:t>appellate court.</w:t>
      </w:r>
      <w:r w:rsidR="002E5616" w:rsidRPr="15D975FB">
        <w:rPr>
          <w:rFonts w:ascii="Times New Roman" w:eastAsia="Times New Roman" w:hAnsi="Times New Roman"/>
          <w:b/>
          <w:bCs/>
          <w:snapToGrid/>
          <w:color w:val="212121"/>
          <w:lang w:val="en"/>
        </w:rPr>
        <w:t xml:space="preserve"> </w:t>
      </w:r>
      <w:r w:rsidR="00790323" w:rsidRPr="15D975FB">
        <w:rPr>
          <w:rFonts w:ascii="Times New Roman" w:eastAsia="Times New Roman" w:hAnsi="Times New Roman"/>
          <w:b/>
          <w:bCs/>
          <w:snapToGrid/>
          <w:color w:val="212121"/>
          <w:lang w:val="en"/>
        </w:rPr>
        <w:t xml:space="preserve"> If the </w:t>
      </w:r>
      <w:r w:rsidR="00AE77CC" w:rsidRPr="15D975FB">
        <w:rPr>
          <w:rFonts w:ascii="Times New Roman" w:eastAsia="Times New Roman" w:hAnsi="Times New Roman"/>
          <w:b/>
          <w:bCs/>
          <w:snapToGrid/>
          <w:color w:val="212121"/>
          <w:lang w:val="en"/>
        </w:rPr>
        <w:t xml:space="preserve">superior </w:t>
      </w:r>
      <w:r w:rsidR="00790323" w:rsidRPr="15D975FB">
        <w:rPr>
          <w:rFonts w:ascii="Times New Roman" w:eastAsia="Times New Roman" w:hAnsi="Times New Roman"/>
          <w:b/>
          <w:bCs/>
          <w:snapToGrid/>
          <w:color w:val="212121"/>
          <w:lang w:val="en"/>
        </w:rPr>
        <w:t>court determines that you</w:t>
      </w:r>
      <w:r w:rsidR="008750D0" w:rsidRPr="15D975FB">
        <w:rPr>
          <w:rFonts w:ascii="Times New Roman" w:eastAsia="Times New Roman" w:hAnsi="Times New Roman"/>
          <w:b/>
          <w:bCs/>
          <w:snapToGrid/>
          <w:color w:val="212121"/>
          <w:lang w:val="en"/>
        </w:rPr>
        <w:t>r waiver of appellate counsel is</w:t>
      </w:r>
      <w:r w:rsidR="00790323" w:rsidRPr="15D975FB">
        <w:rPr>
          <w:rFonts w:ascii="Times New Roman" w:eastAsia="Times New Roman" w:hAnsi="Times New Roman"/>
          <w:b/>
          <w:bCs/>
          <w:snapToGrid/>
          <w:color w:val="212121"/>
          <w:lang w:val="en"/>
        </w:rPr>
        <w:t xml:space="preserve"> knowing, intelligent, and voluntary, you will be allowed to represent yourself on appeal. </w:t>
      </w:r>
      <w:r w:rsidR="002E5616" w:rsidRPr="15D975FB">
        <w:rPr>
          <w:rFonts w:ascii="Times New Roman" w:eastAsia="Times New Roman" w:hAnsi="Times New Roman"/>
          <w:b/>
          <w:bCs/>
          <w:snapToGrid/>
          <w:color w:val="212121"/>
          <w:lang w:val="en"/>
        </w:rPr>
        <w:t xml:space="preserve"> </w:t>
      </w:r>
      <w:r w:rsidR="008750D0" w:rsidRPr="15D975FB">
        <w:rPr>
          <w:rFonts w:ascii="Times New Roman" w:eastAsia="Times New Roman" w:hAnsi="Times New Roman"/>
          <w:b/>
          <w:bCs/>
          <w:snapToGrid/>
          <w:color w:val="212121"/>
          <w:lang w:val="en"/>
        </w:rPr>
        <w:t xml:space="preserve">But the </w:t>
      </w:r>
      <w:r w:rsidR="00790323" w:rsidRPr="15D975FB">
        <w:rPr>
          <w:rFonts w:ascii="Times New Roman" w:eastAsia="Times New Roman" w:hAnsi="Times New Roman"/>
          <w:b/>
          <w:bCs/>
          <w:snapToGrid/>
          <w:color w:val="212121"/>
          <w:lang w:val="en"/>
        </w:rPr>
        <w:t xml:space="preserve">court may appoint advisory </w:t>
      </w:r>
      <w:proofErr w:type="spellStart"/>
      <w:r w:rsidR="00790323" w:rsidRPr="15D975FB">
        <w:rPr>
          <w:rFonts w:ascii="Times New Roman" w:eastAsia="Times New Roman" w:hAnsi="Times New Roman"/>
          <w:b/>
          <w:bCs/>
          <w:snapToGrid/>
          <w:color w:val="212121"/>
          <w:lang w:val="en"/>
        </w:rPr>
        <w:t>counsel</w:t>
      </w:r>
      <w:proofErr w:type="spellEnd"/>
      <w:r w:rsidR="00790323" w:rsidRPr="15D975FB">
        <w:rPr>
          <w:rFonts w:ascii="Times New Roman" w:eastAsia="Times New Roman" w:hAnsi="Times New Roman"/>
          <w:b/>
          <w:bCs/>
          <w:snapToGrid/>
          <w:color w:val="212121"/>
          <w:lang w:val="en"/>
        </w:rPr>
        <w:t xml:space="preserve"> </w:t>
      </w:r>
      <w:r w:rsidR="008750D0" w:rsidRPr="15D975FB">
        <w:rPr>
          <w:rFonts w:ascii="Times New Roman" w:eastAsia="Times New Roman" w:hAnsi="Times New Roman"/>
          <w:b/>
          <w:bCs/>
          <w:snapToGrid/>
          <w:color w:val="212121"/>
          <w:lang w:val="en"/>
        </w:rPr>
        <w:t xml:space="preserve">for you </w:t>
      </w:r>
      <w:r w:rsidR="00AE77CC" w:rsidRPr="15D975FB">
        <w:rPr>
          <w:rFonts w:ascii="Times New Roman" w:eastAsia="Times New Roman" w:hAnsi="Times New Roman"/>
          <w:b/>
          <w:bCs/>
          <w:snapToGrid/>
          <w:color w:val="212121"/>
          <w:lang w:val="en"/>
        </w:rPr>
        <w:t>during</w:t>
      </w:r>
      <w:r w:rsidR="00790323" w:rsidRPr="15D975FB">
        <w:rPr>
          <w:rFonts w:ascii="Times New Roman" w:eastAsia="Times New Roman" w:hAnsi="Times New Roman"/>
          <w:b/>
          <w:bCs/>
          <w:snapToGrid/>
          <w:color w:val="212121"/>
          <w:lang w:val="en"/>
        </w:rPr>
        <w:t xml:space="preserve"> any stage of the </w:t>
      </w:r>
      <w:r w:rsidR="008750D0" w:rsidRPr="15D975FB">
        <w:rPr>
          <w:rFonts w:ascii="Times New Roman" w:eastAsia="Times New Roman" w:hAnsi="Times New Roman"/>
          <w:b/>
          <w:bCs/>
          <w:snapToGrid/>
          <w:color w:val="212121"/>
          <w:lang w:val="en"/>
        </w:rPr>
        <w:t>appeal</w:t>
      </w:r>
      <w:r w:rsidR="00790323" w:rsidRPr="15D975FB">
        <w:rPr>
          <w:rFonts w:ascii="Times New Roman" w:eastAsia="Times New Roman" w:hAnsi="Times New Roman"/>
          <w:b/>
          <w:bCs/>
          <w:snapToGrid/>
          <w:color w:val="212121"/>
          <w:lang w:val="en"/>
        </w:rPr>
        <w:t>.</w:t>
      </w:r>
      <w:r w:rsidR="007E34C2" w:rsidRPr="15D975FB">
        <w:rPr>
          <w:rFonts w:ascii="Times New Roman" w:eastAsia="Times New Roman" w:hAnsi="Times New Roman"/>
          <w:b/>
          <w:bCs/>
          <w:snapToGrid/>
          <w:color w:val="212121"/>
          <w:lang w:val="en"/>
        </w:rPr>
        <w:t xml:space="preserve"> / </w:t>
      </w:r>
      <w:r w:rsidR="00003D64" w:rsidRPr="00A360DF">
        <w:rPr>
          <w:rFonts w:ascii="Times New Roman" w:eastAsia="Times New Roman" w:hAnsi="Times New Roman"/>
          <w:i/>
          <w:iCs/>
          <w:snapToGrid/>
          <w:color w:val="212121"/>
        </w:rPr>
        <w:t>(</w:t>
      </w:r>
      <w:proofErr w:type="spellStart"/>
      <w:r w:rsidR="00003D64" w:rsidRPr="00A360DF">
        <w:rPr>
          <w:rFonts w:ascii="Times New Roman" w:eastAsia="Times New Roman" w:hAnsi="Times New Roman"/>
          <w:i/>
          <w:iCs/>
          <w:snapToGrid/>
          <w:color w:val="212121"/>
          <w:u w:val="single"/>
        </w:rPr>
        <w:t>Renuncia</w:t>
      </w:r>
      <w:proofErr w:type="spellEnd"/>
      <w:r w:rsidR="00003D64" w:rsidRPr="00A360DF">
        <w:rPr>
          <w:rFonts w:ascii="Times New Roman" w:eastAsia="Times New Roman" w:hAnsi="Times New Roman"/>
          <w:i/>
          <w:iCs/>
          <w:snapToGrid/>
          <w:color w:val="212121"/>
          <w:u w:val="single"/>
        </w:rPr>
        <w:t xml:space="preserve"> </w:t>
      </w:r>
      <w:r w:rsidR="00541956" w:rsidRPr="00A360DF">
        <w:rPr>
          <w:rFonts w:ascii="Times New Roman" w:eastAsia="Times New Roman" w:hAnsi="Times New Roman"/>
          <w:i/>
          <w:iCs/>
          <w:snapToGrid/>
          <w:color w:val="212121"/>
          <w:u w:val="single"/>
        </w:rPr>
        <w:t>al</w:t>
      </w:r>
      <w:r w:rsidR="00003D64" w:rsidRPr="00A360DF">
        <w:rPr>
          <w:rFonts w:ascii="Times New Roman" w:eastAsia="Times New Roman" w:hAnsi="Times New Roman"/>
          <w:i/>
          <w:iCs/>
          <w:snapToGrid/>
          <w:color w:val="212121"/>
          <w:u w:val="single"/>
        </w:rPr>
        <w:t xml:space="preserve"> derecho a ser </w:t>
      </w:r>
      <w:proofErr w:type="spellStart"/>
      <w:r w:rsidR="00003D64" w:rsidRPr="00A360DF">
        <w:rPr>
          <w:rFonts w:ascii="Times New Roman" w:eastAsia="Times New Roman" w:hAnsi="Times New Roman"/>
          <w:i/>
          <w:iCs/>
          <w:snapToGrid/>
          <w:color w:val="212121"/>
          <w:u w:val="single"/>
        </w:rPr>
        <w:t>representado</w:t>
      </w:r>
      <w:proofErr w:type="spellEnd"/>
      <w:r w:rsidR="00003D64" w:rsidRPr="00A360DF">
        <w:rPr>
          <w:rFonts w:ascii="Times New Roman" w:eastAsia="Times New Roman" w:hAnsi="Times New Roman"/>
          <w:i/>
          <w:iCs/>
          <w:snapToGrid/>
          <w:color w:val="212121"/>
          <w:u w:val="single"/>
        </w:rPr>
        <w:t xml:space="preserve"> </w:t>
      </w:r>
      <w:proofErr w:type="spellStart"/>
      <w:r w:rsidR="00003D64" w:rsidRPr="00A360DF">
        <w:rPr>
          <w:rFonts w:ascii="Times New Roman" w:eastAsia="Times New Roman" w:hAnsi="Times New Roman"/>
          <w:i/>
          <w:iCs/>
          <w:snapToGrid/>
          <w:color w:val="212121"/>
          <w:u w:val="single"/>
        </w:rPr>
        <w:t>por</w:t>
      </w:r>
      <w:proofErr w:type="spellEnd"/>
      <w:r w:rsidR="00003D64" w:rsidRPr="00A360DF">
        <w:rPr>
          <w:rFonts w:ascii="Times New Roman" w:eastAsia="Times New Roman" w:hAnsi="Times New Roman"/>
          <w:i/>
          <w:iCs/>
          <w:snapToGrid/>
          <w:color w:val="212121"/>
          <w:u w:val="single"/>
        </w:rPr>
        <w:t xml:space="preserve"> un abogado</w:t>
      </w:r>
      <w:r w:rsidR="00003D64" w:rsidRPr="00A360DF">
        <w:rPr>
          <w:rFonts w:ascii="Times New Roman" w:eastAsia="Times New Roman" w:hAnsi="Times New Roman"/>
          <w:i/>
          <w:iCs/>
          <w:snapToGrid/>
          <w:color w:val="212121"/>
        </w:rPr>
        <w:t xml:space="preserve">. </w:t>
      </w:r>
      <w:r w:rsidR="00003D64" w:rsidRPr="15D975FB">
        <w:rPr>
          <w:rFonts w:ascii="Times New Roman" w:eastAsia="Times New Roman" w:hAnsi="Times New Roman"/>
          <w:i/>
          <w:iCs/>
          <w:snapToGrid/>
          <w:color w:val="212121"/>
          <w:lang w:val="es-MX"/>
        </w:rPr>
        <w:t xml:space="preserve">Usted tiene derecho </w:t>
      </w:r>
      <w:r w:rsidR="00F31CBE" w:rsidRPr="15D975FB">
        <w:rPr>
          <w:rFonts w:ascii="Times New Roman" w:eastAsia="Times New Roman" w:hAnsi="Times New Roman"/>
          <w:i/>
          <w:iCs/>
          <w:snapToGrid/>
          <w:color w:val="212121"/>
          <w:lang w:val="es-MX"/>
        </w:rPr>
        <w:t>a ser representa</w:t>
      </w:r>
      <w:r w:rsidR="00F5019F" w:rsidRPr="15D975FB">
        <w:rPr>
          <w:rFonts w:ascii="Times New Roman" w:eastAsia="Times New Roman" w:hAnsi="Times New Roman"/>
          <w:i/>
          <w:iCs/>
          <w:snapToGrid/>
          <w:color w:val="212121"/>
          <w:lang w:val="es-MX"/>
        </w:rPr>
        <w:t>do por</w:t>
      </w:r>
      <w:r w:rsidR="00541956" w:rsidRPr="15D975FB">
        <w:rPr>
          <w:rFonts w:ascii="Times New Roman" w:eastAsia="Times New Roman" w:hAnsi="Times New Roman"/>
          <w:i/>
          <w:iCs/>
          <w:snapToGrid/>
          <w:color w:val="212121"/>
          <w:lang w:val="es-MX"/>
        </w:rPr>
        <w:t xml:space="preserve"> </w:t>
      </w:r>
      <w:r w:rsidR="00003D64" w:rsidRPr="15D975FB">
        <w:rPr>
          <w:rFonts w:ascii="Times New Roman" w:eastAsia="Times New Roman" w:hAnsi="Times New Roman"/>
          <w:i/>
          <w:iCs/>
          <w:snapToGrid/>
          <w:color w:val="212121"/>
          <w:lang w:val="es-MX"/>
        </w:rPr>
        <w:t xml:space="preserve">un abogado durante su apelación y </w:t>
      </w:r>
      <w:r w:rsidR="00541956" w:rsidRPr="15D975FB">
        <w:rPr>
          <w:rFonts w:ascii="Times New Roman" w:eastAsia="Times New Roman" w:hAnsi="Times New Roman"/>
          <w:i/>
          <w:iCs/>
          <w:snapToGrid/>
          <w:color w:val="212121"/>
          <w:lang w:val="es-MX"/>
        </w:rPr>
        <w:t xml:space="preserve">es </w:t>
      </w:r>
      <w:r w:rsidR="00003D64" w:rsidRPr="15D975FB">
        <w:rPr>
          <w:rFonts w:ascii="Times New Roman" w:eastAsia="Times New Roman" w:hAnsi="Times New Roman"/>
          <w:i/>
          <w:iCs/>
          <w:snapToGrid/>
          <w:color w:val="212121"/>
          <w:lang w:val="es-MX"/>
        </w:rPr>
        <w:t xml:space="preserve">un abogado </w:t>
      </w:r>
      <w:r w:rsidR="00541956" w:rsidRPr="15D975FB">
        <w:rPr>
          <w:rFonts w:ascii="Times New Roman" w:eastAsia="Times New Roman" w:hAnsi="Times New Roman"/>
          <w:i/>
          <w:iCs/>
          <w:snapToGrid/>
          <w:color w:val="212121"/>
          <w:lang w:val="es-MX"/>
        </w:rPr>
        <w:t xml:space="preserve">quien </w:t>
      </w:r>
      <w:r w:rsidR="00003D64" w:rsidRPr="15D975FB">
        <w:rPr>
          <w:rFonts w:ascii="Times New Roman" w:eastAsia="Times New Roman" w:hAnsi="Times New Roman"/>
          <w:i/>
          <w:iCs/>
          <w:snapToGrid/>
          <w:color w:val="212121"/>
          <w:lang w:val="es-MX"/>
        </w:rPr>
        <w:t xml:space="preserve">debería encargarse de su apelación. Sin embargo, usted también puede representarse a sí mismo. Si elige renunciar su derecho a un abogado durante la apelación, deberá presentar una renuncia por escrito a más tardar 30 días después de presentar el aviso de apelación. </w:t>
      </w:r>
      <w:r w:rsidR="00F33375" w:rsidRPr="15D975FB">
        <w:rPr>
          <w:rFonts w:ascii="Times New Roman" w:eastAsia="Times New Roman" w:hAnsi="Times New Roman"/>
          <w:i/>
          <w:iCs/>
          <w:snapToGrid/>
          <w:color w:val="212121"/>
          <w:lang w:val="es-MX"/>
        </w:rPr>
        <w:t xml:space="preserve">Si usted presenta </w:t>
      </w:r>
      <w:r w:rsidR="00057DA9" w:rsidRPr="15D975FB">
        <w:rPr>
          <w:rFonts w:ascii="Times New Roman" w:eastAsia="Times New Roman" w:hAnsi="Times New Roman"/>
          <w:i/>
          <w:iCs/>
          <w:snapToGrid/>
          <w:color w:val="212121"/>
          <w:lang w:val="es-MX"/>
        </w:rPr>
        <w:t xml:space="preserve">la renuncia antes de presentar el aviso de apelación o al mismo tiempo, deberá presentar </w:t>
      </w:r>
      <w:r w:rsidR="00541956" w:rsidRPr="15D975FB">
        <w:rPr>
          <w:rFonts w:ascii="Times New Roman" w:eastAsia="Times New Roman" w:hAnsi="Times New Roman"/>
          <w:i/>
          <w:iCs/>
          <w:snapToGrid/>
          <w:color w:val="212121"/>
          <w:lang w:val="es-MX"/>
        </w:rPr>
        <w:t xml:space="preserve">la misma </w:t>
      </w:r>
      <w:r w:rsidR="00057DA9" w:rsidRPr="15D975FB">
        <w:rPr>
          <w:rFonts w:ascii="Times New Roman" w:eastAsia="Times New Roman" w:hAnsi="Times New Roman"/>
          <w:i/>
          <w:iCs/>
          <w:snapToGrid/>
          <w:color w:val="212121"/>
          <w:lang w:val="es-MX"/>
        </w:rPr>
        <w:t>en el tribunal superior.</w:t>
      </w:r>
      <w:r w:rsidR="00003D64" w:rsidRPr="15D975FB">
        <w:rPr>
          <w:rFonts w:ascii="Times New Roman" w:eastAsia="Times New Roman" w:hAnsi="Times New Roman"/>
          <w:i/>
          <w:iCs/>
          <w:snapToGrid/>
          <w:color w:val="212121"/>
          <w:lang w:val="es-MX"/>
        </w:rPr>
        <w:t xml:space="preserve"> </w:t>
      </w:r>
      <w:r w:rsidR="00057DA9" w:rsidRPr="15D975FB">
        <w:rPr>
          <w:rFonts w:ascii="Times New Roman" w:eastAsia="Times New Roman" w:hAnsi="Times New Roman"/>
          <w:i/>
          <w:iCs/>
          <w:snapToGrid/>
          <w:color w:val="212121"/>
          <w:lang w:val="es-MX"/>
        </w:rPr>
        <w:t xml:space="preserve">Si usted presenta la renuncia después de presentar el aviso de apelación, deberá presentar la renuncia tanto en el tribunal superior como en el </w:t>
      </w:r>
      <w:r w:rsidR="00F5019F" w:rsidRPr="15D975FB">
        <w:rPr>
          <w:rFonts w:ascii="Times New Roman" w:eastAsia="Times New Roman" w:hAnsi="Times New Roman"/>
          <w:i/>
          <w:iCs/>
          <w:snapToGrid/>
          <w:color w:val="212121"/>
          <w:lang w:val="es-MX"/>
        </w:rPr>
        <w:t>juzgado de segunda instancia</w:t>
      </w:r>
      <w:r w:rsidR="00057DA9" w:rsidRPr="15D975FB">
        <w:rPr>
          <w:rFonts w:ascii="Times New Roman" w:eastAsia="Times New Roman" w:hAnsi="Times New Roman"/>
          <w:i/>
          <w:iCs/>
          <w:snapToGrid/>
          <w:color w:val="212121"/>
          <w:lang w:val="es-MX"/>
        </w:rPr>
        <w:t xml:space="preserve">. Si un juez del tribunal superior determina que usted renuncia </w:t>
      </w:r>
      <w:r w:rsidR="00541956" w:rsidRPr="15D975FB">
        <w:rPr>
          <w:rFonts w:ascii="Times New Roman" w:eastAsia="Times New Roman" w:hAnsi="Times New Roman"/>
          <w:i/>
          <w:iCs/>
          <w:snapToGrid/>
          <w:color w:val="212121"/>
          <w:lang w:val="es-MX"/>
        </w:rPr>
        <w:t xml:space="preserve">voluntariamente, </w:t>
      </w:r>
      <w:r w:rsidR="00057DA9" w:rsidRPr="15D975FB">
        <w:rPr>
          <w:rFonts w:ascii="Times New Roman" w:eastAsia="Times New Roman" w:hAnsi="Times New Roman"/>
          <w:i/>
          <w:iCs/>
          <w:snapToGrid/>
          <w:color w:val="212121"/>
          <w:lang w:val="es-MX"/>
        </w:rPr>
        <w:t xml:space="preserve">a </w:t>
      </w:r>
      <w:r w:rsidR="00541956" w:rsidRPr="15D975FB">
        <w:rPr>
          <w:rFonts w:ascii="Times New Roman" w:eastAsia="Times New Roman" w:hAnsi="Times New Roman"/>
          <w:i/>
          <w:iCs/>
          <w:snapToGrid/>
          <w:color w:val="212121"/>
          <w:lang w:val="es-MX"/>
        </w:rPr>
        <w:t>conciencia plena</w:t>
      </w:r>
      <w:r w:rsidR="00057DA9" w:rsidRPr="15D975FB">
        <w:rPr>
          <w:rFonts w:ascii="Times New Roman" w:eastAsia="Times New Roman" w:hAnsi="Times New Roman"/>
          <w:i/>
          <w:iCs/>
          <w:snapToGrid/>
          <w:color w:val="212121"/>
          <w:lang w:val="es-MX"/>
        </w:rPr>
        <w:t xml:space="preserve"> y con conocimiento de causa </w:t>
      </w:r>
      <w:r w:rsidR="00541956" w:rsidRPr="15D975FB">
        <w:rPr>
          <w:rFonts w:ascii="Times New Roman" w:eastAsia="Times New Roman" w:hAnsi="Times New Roman"/>
          <w:i/>
          <w:iCs/>
          <w:snapToGrid/>
          <w:color w:val="212121"/>
          <w:lang w:val="es-MX"/>
        </w:rPr>
        <w:t xml:space="preserve">a </w:t>
      </w:r>
      <w:r w:rsidR="00057DA9" w:rsidRPr="15D975FB">
        <w:rPr>
          <w:rFonts w:ascii="Times New Roman" w:eastAsia="Times New Roman" w:hAnsi="Times New Roman"/>
          <w:i/>
          <w:iCs/>
          <w:snapToGrid/>
          <w:color w:val="212121"/>
          <w:lang w:val="es-MX"/>
        </w:rPr>
        <w:t>su derecho a un abogado durante la apelación, se le permitirá representarse a sí mismo durante la apelación. Sin embargo, el tribunal p</w:t>
      </w:r>
      <w:r w:rsidR="00541956" w:rsidRPr="15D975FB">
        <w:rPr>
          <w:rFonts w:ascii="Times New Roman" w:eastAsia="Times New Roman" w:hAnsi="Times New Roman"/>
          <w:i/>
          <w:iCs/>
          <w:snapToGrid/>
          <w:color w:val="212121"/>
          <w:lang w:val="es-MX"/>
        </w:rPr>
        <w:t>uede</w:t>
      </w:r>
      <w:r w:rsidR="00057DA9" w:rsidRPr="15D975FB">
        <w:rPr>
          <w:rFonts w:ascii="Times New Roman" w:eastAsia="Times New Roman" w:hAnsi="Times New Roman"/>
          <w:i/>
          <w:iCs/>
          <w:snapToGrid/>
          <w:color w:val="212121"/>
          <w:lang w:val="es-MX"/>
        </w:rPr>
        <w:t xml:space="preserve"> nombrarle un abogado </w:t>
      </w:r>
      <w:r w:rsidR="00FE3AF7" w:rsidRPr="15D975FB">
        <w:rPr>
          <w:rFonts w:ascii="Times New Roman" w:eastAsia="Times New Roman" w:hAnsi="Times New Roman"/>
          <w:i/>
          <w:iCs/>
          <w:snapToGrid/>
          <w:color w:val="212121"/>
          <w:lang w:val="es-MX"/>
        </w:rPr>
        <w:t>de consulta</w:t>
      </w:r>
      <w:r w:rsidR="00FE3AF7" w:rsidRPr="15D975FB">
        <w:rPr>
          <w:rStyle w:val="CommentReference"/>
          <w:lang w:val="es-MX"/>
        </w:rPr>
        <w:t xml:space="preserve"> </w:t>
      </w:r>
      <w:r w:rsidR="00057DA9" w:rsidRPr="15D975FB">
        <w:rPr>
          <w:rFonts w:ascii="Times New Roman" w:eastAsia="Times New Roman" w:hAnsi="Times New Roman"/>
          <w:i/>
          <w:iCs/>
          <w:snapToGrid/>
          <w:color w:val="212121"/>
          <w:lang w:val="es-MX"/>
        </w:rPr>
        <w:t>durante cualquier etapa de la apelación.)</w:t>
      </w:r>
    </w:p>
    <w:p w14:paraId="3BB26DDC" w14:textId="77777777" w:rsidR="00835F4D" w:rsidRPr="007E34C2" w:rsidRDefault="00835F4D" w:rsidP="15D975FB">
      <w:pPr>
        <w:pStyle w:val="ListParagraph"/>
        <w:shd w:val="clear" w:color="auto" w:fill="FFFFFF" w:themeFill="background1"/>
        <w:spacing w:after="0" w:line="300" w:lineRule="auto"/>
        <w:ind w:left="360" w:firstLine="0"/>
        <w:rPr>
          <w:rFonts w:ascii="Times New Roman" w:eastAsia="Times New Roman" w:hAnsi="Times New Roman"/>
          <w:i/>
          <w:iCs/>
          <w:snapToGrid/>
          <w:color w:val="212121"/>
          <w:lang w:val="es-MX"/>
        </w:rPr>
      </w:pPr>
    </w:p>
    <w:p w14:paraId="1F524E3D" w14:textId="151F3531" w:rsidR="00032754" w:rsidRPr="00032754" w:rsidRDefault="00790323" w:rsidP="0087125E">
      <w:pPr>
        <w:shd w:val="clear" w:color="auto" w:fill="FFFFFF"/>
        <w:spacing w:after="0" w:line="300" w:lineRule="auto"/>
        <w:ind w:firstLine="0"/>
        <w:jc w:val="left"/>
        <w:rPr>
          <w:rFonts w:ascii="Times New Roman" w:eastAsia="Times New Roman" w:hAnsi="Times New Roman"/>
          <w:i/>
          <w:snapToGrid/>
          <w:color w:val="212121"/>
          <w:szCs w:val="24"/>
          <w:lang w:val="es-MX"/>
        </w:rPr>
      </w:pPr>
      <w:r w:rsidRPr="00D83319">
        <w:rPr>
          <w:rFonts w:ascii="Times New Roman" w:eastAsia="Times New Roman" w:hAnsi="Times New Roman"/>
          <w:b/>
          <w:bCs/>
          <w:snapToGrid/>
          <w:color w:val="212121"/>
          <w:szCs w:val="24"/>
          <w:lang w:val="es-US"/>
        </w:rPr>
        <w:t>RIGHT TO POST-CONVICTION RELIEF</w:t>
      </w:r>
      <w:r w:rsidR="00137305" w:rsidRPr="00D83319">
        <w:rPr>
          <w:rFonts w:ascii="Times New Roman" w:eastAsia="Times New Roman" w:hAnsi="Times New Roman"/>
          <w:b/>
          <w:bCs/>
          <w:snapToGrid/>
          <w:color w:val="212121"/>
          <w:szCs w:val="24"/>
          <w:lang w:val="es-US"/>
        </w:rPr>
        <w:t>.</w:t>
      </w:r>
      <w:r w:rsidR="00D83319" w:rsidRPr="00D83319">
        <w:rPr>
          <w:rFonts w:ascii="Times New Roman" w:eastAsia="Times New Roman" w:hAnsi="Times New Roman"/>
          <w:b/>
          <w:bCs/>
          <w:snapToGrid/>
          <w:color w:val="212121"/>
          <w:szCs w:val="24"/>
          <w:lang w:val="es-US"/>
        </w:rPr>
        <w:t xml:space="preserve"> / </w:t>
      </w:r>
      <w:r w:rsidR="00032754" w:rsidRPr="00032754">
        <w:rPr>
          <w:rFonts w:ascii="Times New Roman" w:eastAsia="Times New Roman" w:hAnsi="Times New Roman"/>
          <w:i/>
          <w:snapToGrid/>
          <w:color w:val="212121"/>
          <w:szCs w:val="24"/>
          <w:lang w:val="es-MX"/>
        </w:rPr>
        <w:t>(DERECHO AL RECURSO DE D</w:t>
      </w:r>
      <w:r w:rsidR="00032754">
        <w:rPr>
          <w:rFonts w:ascii="Times New Roman" w:eastAsia="Times New Roman" w:hAnsi="Times New Roman"/>
          <w:i/>
          <w:snapToGrid/>
          <w:color w:val="212121"/>
          <w:szCs w:val="24"/>
          <w:lang w:val="es-MX"/>
        </w:rPr>
        <w:t>ESAGRAVIO POSCONDENATARIO)</w:t>
      </w:r>
    </w:p>
    <w:p w14:paraId="09F71CFE" w14:textId="77777777" w:rsidR="00677DCC" w:rsidRPr="00D27FCF" w:rsidRDefault="00677DCC" w:rsidP="00835F4D">
      <w:pPr>
        <w:shd w:val="clear" w:color="auto" w:fill="FFFFFF"/>
        <w:spacing w:after="0" w:line="300" w:lineRule="auto"/>
        <w:ind w:firstLine="0"/>
        <w:rPr>
          <w:rFonts w:ascii="Times New Roman" w:eastAsia="Times New Roman" w:hAnsi="Times New Roman"/>
          <w:b/>
          <w:snapToGrid/>
          <w:color w:val="212121"/>
          <w:szCs w:val="24"/>
          <w:lang w:val="es-MX"/>
        </w:rPr>
      </w:pPr>
    </w:p>
    <w:p w14:paraId="3D0AC19C" w14:textId="1C6CE8EF" w:rsidR="00057DA9" w:rsidRPr="00D83319" w:rsidRDefault="009423F1" w:rsidP="15D975FB">
      <w:pPr>
        <w:shd w:val="clear" w:color="auto" w:fill="FFFFFF" w:themeFill="background1"/>
        <w:spacing w:after="0" w:line="300" w:lineRule="auto"/>
        <w:ind w:firstLine="0"/>
        <w:rPr>
          <w:rFonts w:ascii="Times New Roman" w:eastAsia="Times New Roman" w:hAnsi="Times New Roman"/>
          <w:b/>
          <w:bCs/>
          <w:snapToGrid/>
          <w:color w:val="212121"/>
          <w:lang w:val="es-US"/>
        </w:rPr>
      </w:pPr>
      <w:proofErr w:type="spellStart"/>
      <w:r w:rsidRPr="00A360DF">
        <w:rPr>
          <w:rFonts w:ascii="Times New Roman" w:eastAsia="Times New Roman" w:hAnsi="Times New Roman"/>
          <w:b/>
          <w:bCs/>
          <w:snapToGrid/>
          <w:color w:val="212121"/>
          <w:lang w:val="es-US"/>
        </w:rPr>
        <w:t>Every</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defendant</w:t>
      </w:r>
      <w:proofErr w:type="spellEnd"/>
      <w:r w:rsidRPr="00A360DF">
        <w:rPr>
          <w:rFonts w:ascii="Times New Roman" w:eastAsia="Times New Roman" w:hAnsi="Times New Roman"/>
          <w:b/>
          <w:bCs/>
          <w:snapToGrid/>
          <w:color w:val="212121"/>
          <w:lang w:val="es-US"/>
        </w:rPr>
        <w:t xml:space="preserve"> in </w:t>
      </w:r>
      <w:proofErr w:type="spellStart"/>
      <w:r w:rsidRPr="00A360DF">
        <w:rPr>
          <w:rFonts w:ascii="Times New Roman" w:eastAsia="Times New Roman" w:hAnsi="Times New Roman"/>
          <w:b/>
          <w:bCs/>
          <w:snapToGrid/>
          <w:color w:val="212121"/>
          <w:lang w:val="es-US"/>
        </w:rPr>
        <w:t>the</w:t>
      </w:r>
      <w:proofErr w:type="spellEnd"/>
      <w:r w:rsidRPr="00A360DF">
        <w:rPr>
          <w:rFonts w:ascii="Times New Roman" w:eastAsia="Times New Roman" w:hAnsi="Times New Roman"/>
          <w:b/>
          <w:bCs/>
          <w:snapToGrid/>
          <w:color w:val="212121"/>
          <w:lang w:val="es-US"/>
        </w:rPr>
        <w:t xml:space="preserve"> superior </w:t>
      </w:r>
      <w:proofErr w:type="spellStart"/>
      <w:r w:rsidRPr="00A360DF">
        <w:rPr>
          <w:rFonts w:ascii="Times New Roman" w:eastAsia="Times New Roman" w:hAnsi="Times New Roman"/>
          <w:b/>
          <w:bCs/>
          <w:snapToGrid/>
          <w:color w:val="212121"/>
          <w:lang w:val="es-US"/>
        </w:rPr>
        <w:t>court</w:t>
      </w:r>
      <w:proofErr w:type="spellEnd"/>
      <w:r w:rsidRPr="00A360DF">
        <w:rPr>
          <w:rFonts w:ascii="Times New Roman" w:eastAsia="Times New Roman" w:hAnsi="Times New Roman"/>
          <w:b/>
          <w:bCs/>
          <w:snapToGrid/>
          <w:color w:val="212121"/>
          <w:lang w:val="es-US"/>
        </w:rPr>
        <w:t xml:space="preserve"> has</w:t>
      </w:r>
      <w:r w:rsidR="00790323" w:rsidRPr="00A360DF">
        <w:rPr>
          <w:rFonts w:ascii="Times New Roman" w:eastAsia="Times New Roman" w:hAnsi="Times New Roman"/>
          <w:b/>
          <w:bCs/>
          <w:snapToGrid/>
          <w:color w:val="212121"/>
          <w:lang w:val="es-US"/>
        </w:rPr>
        <w:t xml:space="preserve"> a </w:t>
      </w:r>
      <w:proofErr w:type="spellStart"/>
      <w:r w:rsidR="00790323" w:rsidRPr="00A360DF">
        <w:rPr>
          <w:rFonts w:ascii="Times New Roman" w:eastAsia="Times New Roman" w:hAnsi="Times New Roman"/>
          <w:b/>
          <w:bCs/>
          <w:snapToGrid/>
          <w:color w:val="212121"/>
          <w:lang w:val="es-US"/>
        </w:rPr>
        <w:t>right</w:t>
      </w:r>
      <w:proofErr w:type="spellEnd"/>
      <w:r w:rsidR="00790323" w:rsidRPr="00A360DF">
        <w:rPr>
          <w:rFonts w:ascii="Times New Roman" w:eastAsia="Times New Roman" w:hAnsi="Times New Roman"/>
          <w:b/>
          <w:bCs/>
          <w:snapToGrid/>
          <w:color w:val="212121"/>
          <w:lang w:val="es-US"/>
        </w:rPr>
        <w:t xml:space="preserve"> </w:t>
      </w:r>
      <w:proofErr w:type="spellStart"/>
      <w:r w:rsidR="00790323" w:rsidRPr="00A360DF">
        <w:rPr>
          <w:rFonts w:ascii="Times New Roman" w:eastAsia="Times New Roman" w:hAnsi="Times New Roman"/>
          <w:b/>
          <w:bCs/>
          <w:snapToGrid/>
          <w:color w:val="212121"/>
          <w:lang w:val="es-US"/>
        </w:rPr>
        <w:t>to</w:t>
      </w:r>
      <w:proofErr w:type="spellEnd"/>
      <w:r w:rsidR="00790323" w:rsidRPr="00A360DF">
        <w:rPr>
          <w:rFonts w:ascii="Times New Roman" w:eastAsia="Times New Roman" w:hAnsi="Times New Roman"/>
          <w:b/>
          <w:bCs/>
          <w:snapToGrid/>
          <w:color w:val="212121"/>
          <w:lang w:val="es-US"/>
        </w:rPr>
        <w:t xml:space="preserve"> </w:t>
      </w:r>
      <w:proofErr w:type="spellStart"/>
      <w:r w:rsidR="00A210F1" w:rsidRPr="00A360DF">
        <w:rPr>
          <w:rFonts w:ascii="Times New Roman" w:eastAsia="Times New Roman" w:hAnsi="Times New Roman"/>
          <w:b/>
          <w:bCs/>
          <w:snapToGrid/>
          <w:color w:val="212121"/>
          <w:lang w:val="es-US"/>
        </w:rPr>
        <w:t>request</w:t>
      </w:r>
      <w:proofErr w:type="spellEnd"/>
      <w:r w:rsidR="00790323" w:rsidRPr="00A360DF">
        <w:rPr>
          <w:rFonts w:ascii="Times New Roman" w:eastAsia="Times New Roman" w:hAnsi="Times New Roman"/>
          <w:b/>
          <w:bCs/>
          <w:snapToGrid/>
          <w:color w:val="212121"/>
          <w:lang w:val="es-US"/>
        </w:rPr>
        <w:t xml:space="preserve"> </w:t>
      </w:r>
      <w:proofErr w:type="spellStart"/>
      <w:r w:rsidR="00A210F1" w:rsidRPr="00A360DF">
        <w:rPr>
          <w:rFonts w:ascii="Times New Roman" w:eastAsia="Times New Roman" w:hAnsi="Times New Roman"/>
          <w:b/>
          <w:bCs/>
          <w:snapToGrid/>
          <w:color w:val="212121"/>
          <w:lang w:val="es-US"/>
        </w:rPr>
        <w:t>post-conviction</w:t>
      </w:r>
      <w:proofErr w:type="spellEnd"/>
      <w:r w:rsidR="00A210F1" w:rsidRPr="00A360DF">
        <w:rPr>
          <w:rFonts w:ascii="Times New Roman" w:eastAsia="Times New Roman" w:hAnsi="Times New Roman"/>
          <w:b/>
          <w:bCs/>
          <w:snapToGrid/>
          <w:color w:val="212121"/>
          <w:lang w:val="es-US"/>
        </w:rPr>
        <w:t xml:space="preserve"> </w:t>
      </w:r>
      <w:proofErr w:type="spellStart"/>
      <w:r w:rsidR="00A210F1" w:rsidRPr="00A360DF">
        <w:rPr>
          <w:rFonts w:ascii="Times New Roman" w:eastAsia="Times New Roman" w:hAnsi="Times New Roman"/>
          <w:b/>
          <w:bCs/>
          <w:snapToGrid/>
          <w:color w:val="212121"/>
          <w:lang w:val="es-US"/>
        </w:rPr>
        <w:t>relief</w:t>
      </w:r>
      <w:proofErr w:type="spellEnd"/>
      <w:r w:rsidR="00A210F1" w:rsidRPr="00A360DF">
        <w:rPr>
          <w:rFonts w:ascii="Times New Roman" w:eastAsia="Times New Roman" w:hAnsi="Times New Roman"/>
          <w:b/>
          <w:bCs/>
          <w:snapToGrid/>
          <w:color w:val="212121"/>
          <w:lang w:val="es-US"/>
        </w:rPr>
        <w:t xml:space="preserve"> </w:t>
      </w:r>
      <w:proofErr w:type="spellStart"/>
      <w:r w:rsidR="00A210F1" w:rsidRPr="00A360DF">
        <w:rPr>
          <w:rFonts w:ascii="Times New Roman" w:eastAsia="Times New Roman" w:hAnsi="Times New Roman"/>
          <w:b/>
          <w:bCs/>
          <w:snapToGrid/>
          <w:color w:val="212121"/>
          <w:lang w:val="es-US"/>
        </w:rPr>
        <w:t>under</w:t>
      </w:r>
      <w:proofErr w:type="spellEnd"/>
      <w:r w:rsidR="00790323" w:rsidRPr="00A360DF">
        <w:rPr>
          <w:rFonts w:ascii="Times New Roman" w:eastAsia="Times New Roman" w:hAnsi="Times New Roman"/>
          <w:b/>
          <w:bCs/>
          <w:snapToGrid/>
          <w:color w:val="212121"/>
          <w:lang w:val="es-US"/>
        </w:rPr>
        <w:t xml:space="preserve"> Rule</w:t>
      </w:r>
      <w:r w:rsidR="003A7897" w:rsidRPr="00A360DF">
        <w:rPr>
          <w:rFonts w:ascii="Times New Roman" w:eastAsia="Times New Roman" w:hAnsi="Times New Roman"/>
          <w:b/>
          <w:bCs/>
          <w:snapToGrid/>
          <w:color w:val="212121"/>
          <w:lang w:val="es-US"/>
        </w:rPr>
        <w:t xml:space="preserve"> 32 </w:t>
      </w:r>
      <w:proofErr w:type="spellStart"/>
      <w:r w:rsidR="003A7897" w:rsidRPr="00A360DF">
        <w:rPr>
          <w:rFonts w:ascii="Times New Roman" w:eastAsia="Times New Roman" w:hAnsi="Times New Roman"/>
          <w:b/>
          <w:bCs/>
          <w:snapToGrid/>
          <w:color w:val="212121"/>
          <w:lang w:val="es-US"/>
        </w:rPr>
        <w:t>or</w:t>
      </w:r>
      <w:proofErr w:type="spellEnd"/>
      <w:r w:rsidR="00790323" w:rsidRPr="00A360DF">
        <w:rPr>
          <w:rFonts w:ascii="Times New Roman" w:eastAsia="Times New Roman" w:hAnsi="Times New Roman"/>
          <w:b/>
          <w:bCs/>
          <w:snapToGrid/>
          <w:color w:val="212121"/>
          <w:lang w:val="es-US"/>
        </w:rPr>
        <w:t xml:space="preserve"> </w:t>
      </w:r>
      <w:r w:rsidR="00A210F1" w:rsidRPr="00A360DF">
        <w:rPr>
          <w:rFonts w:ascii="Times New Roman" w:eastAsia="Times New Roman" w:hAnsi="Times New Roman"/>
          <w:b/>
          <w:bCs/>
          <w:snapToGrid/>
          <w:color w:val="212121"/>
          <w:lang w:val="es-US"/>
        </w:rPr>
        <w:t>33.</w:t>
      </w:r>
      <w:r w:rsidR="00D83319" w:rsidRPr="00A360DF">
        <w:rPr>
          <w:rFonts w:ascii="Times New Roman" w:eastAsia="Times New Roman" w:hAnsi="Times New Roman"/>
          <w:b/>
          <w:bCs/>
          <w:snapToGrid/>
          <w:color w:val="212121"/>
          <w:lang w:val="es-US"/>
        </w:rPr>
        <w:t xml:space="preserve"> </w:t>
      </w:r>
      <w:r w:rsidR="00D83319" w:rsidRPr="15D975FB">
        <w:rPr>
          <w:rFonts w:ascii="Times New Roman" w:eastAsia="Times New Roman" w:hAnsi="Times New Roman"/>
          <w:b/>
          <w:bCs/>
          <w:snapToGrid/>
          <w:color w:val="212121"/>
          <w:lang w:val="es-US"/>
        </w:rPr>
        <w:t xml:space="preserve">/ </w:t>
      </w:r>
      <w:r w:rsidR="00187DED" w:rsidRPr="15D975FB">
        <w:rPr>
          <w:rFonts w:ascii="Times New Roman" w:eastAsia="Times New Roman" w:hAnsi="Times New Roman"/>
          <w:i/>
          <w:iCs/>
          <w:snapToGrid/>
          <w:color w:val="212121"/>
          <w:lang w:val="es-MX"/>
        </w:rPr>
        <w:t>(Todo procesado en el tribunal superior tiene derecho a solicitar el recurso de desagravio poscondenatorio de acuerdo con la Regla 32 o 33.)</w:t>
      </w:r>
    </w:p>
    <w:p w14:paraId="69096225" w14:textId="77777777" w:rsidR="000D0D36" w:rsidRPr="00187DED" w:rsidRDefault="000D0D36" w:rsidP="00835F4D">
      <w:pPr>
        <w:shd w:val="clear" w:color="auto" w:fill="FFFFFF"/>
        <w:spacing w:after="0" w:line="300" w:lineRule="auto"/>
        <w:ind w:firstLine="0"/>
        <w:rPr>
          <w:rFonts w:ascii="Times New Roman" w:eastAsia="Times New Roman" w:hAnsi="Times New Roman"/>
          <w:snapToGrid/>
          <w:color w:val="212121"/>
          <w:szCs w:val="24"/>
          <w:lang w:val="es-MX"/>
        </w:rPr>
      </w:pPr>
    </w:p>
    <w:p w14:paraId="6A2EFFCE" w14:textId="21A269ED" w:rsidR="008E69B2" w:rsidRPr="00D83319" w:rsidRDefault="00E0361B" w:rsidP="00835F4D">
      <w:pPr>
        <w:pStyle w:val="ListParagraph"/>
        <w:numPr>
          <w:ilvl w:val="0"/>
          <w:numId w:val="21"/>
        </w:numPr>
        <w:shd w:val="clear" w:color="auto" w:fill="FFFFFF"/>
        <w:spacing w:after="0" w:line="300" w:lineRule="auto"/>
        <w:ind w:left="360"/>
        <w:contextualSpacing w:val="0"/>
        <w:rPr>
          <w:rFonts w:ascii="Times New Roman" w:eastAsia="Times New Roman" w:hAnsi="Times New Roman"/>
          <w:i/>
          <w:snapToGrid/>
          <w:color w:val="212121"/>
          <w:szCs w:val="24"/>
          <w:lang w:val="es-MX"/>
        </w:rPr>
      </w:pPr>
      <w:bookmarkStart w:id="2" w:name="_Hlk1133629"/>
      <w:r w:rsidRPr="00D83319">
        <w:rPr>
          <w:rFonts w:ascii="Times New Roman" w:eastAsia="Times New Roman" w:hAnsi="Times New Roman"/>
          <w:b/>
          <w:snapToGrid/>
          <w:color w:val="212121"/>
          <w:szCs w:val="24"/>
          <w:u w:val="single"/>
          <w:lang w:val="en"/>
        </w:rPr>
        <w:t>What to File.</w:t>
      </w:r>
      <w:r w:rsidRPr="00D83319">
        <w:rPr>
          <w:rFonts w:ascii="Times New Roman" w:eastAsia="Times New Roman" w:hAnsi="Times New Roman"/>
          <w:b/>
          <w:snapToGrid/>
          <w:color w:val="212121"/>
          <w:szCs w:val="24"/>
          <w:lang w:val="en"/>
        </w:rPr>
        <w:t xml:space="preserve">  </w:t>
      </w:r>
      <w:r w:rsidR="00A210F1" w:rsidRPr="00D83319">
        <w:rPr>
          <w:rFonts w:ascii="Times New Roman" w:eastAsia="Times New Roman" w:hAnsi="Times New Roman"/>
          <w:b/>
          <w:snapToGrid/>
          <w:color w:val="212121"/>
          <w:szCs w:val="24"/>
          <w:lang w:val="en"/>
        </w:rPr>
        <w:t>T</w:t>
      </w:r>
      <w:r w:rsidR="00790323" w:rsidRPr="00D83319">
        <w:rPr>
          <w:rFonts w:ascii="Times New Roman" w:eastAsia="Times New Roman" w:hAnsi="Times New Roman"/>
          <w:b/>
          <w:snapToGrid/>
          <w:color w:val="212121"/>
          <w:szCs w:val="24"/>
          <w:lang w:val="en"/>
        </w:rPr>
        <w:t xml:space="preserve">o exercise your </w:t>
      </w:r>
      <w:r w:rsidR="00EC6FFE" w:rsidRPr="00D83319">
        <w:rPr>
          <w:rFonts w:ascii="Times New Roman" w:eastAsia="Times New Roman" w:hAnsi="Times New Roman"/>
          <w:b/>
          <w:snapToGrid/>
          <w:color w:val="212121"/>
          <w:szCs w:val="24"/>
          <w:lang w:val="en"/>
        </w:rPr>
        <w:t>right to p</w:t>
      </w:r>
      <w:r w:rsidR="00790323" w:rsidRPr="00D83319">
        <w:rPr>
          <w:rFonts w:ascii="Times New Roman" w:eastAsia="Times New Roman" w:hAnsi="Times New Roman"/>
          <w:b/>
          <w:snapToGrid/>
          <w:color w:val="212121"/>
          <w:szCs w:val="24"/>
          <w:lang w:val="en"/>
        </w:rPr>
        <w:t>ost-</w:t>
      </w:r>
      <w:r w:rsidR="00EC6FFE" w:rsidRPr="00D83319">
        <w:rPr>
          <w:rFonts w:ascii="Times New Roman" w:eastAsia="Times New Roman" w:hAnsi="Times New Roman"/>
          <w:b/>
          <w:snapToGrid/>
          <w:color w:val="212121"/>
          <w:szCs w:val="24"/>
          <w:lang w:val="en"/>
        </w:rPr>
        <w:t>c</w:t>
      </w:r>
      <w:r w:rsidR="00790323" w:rsidRPr="00D83319">
        <w:rPr>
          <w:rFonts w:ascii="Times New Roman" w:eastAsia="Times New Roman" w:hAnsi="Times New Roman"/>
          <w:b/>
          <w:snapToGrid/>
          <w:color w:val="212121"/>
          <w:szCs w:val="24"/>
          <w:lang w:val="en"/>
        </w:rPr>
        <w:t xml:space="preserve">onviction </w:t>
      </w:r>
      <w:r w:rsidR="00EC6FFE" w:rsidRPr="00D83319">
        <w:rPr>
          <w:rFonts w:ascii="Times New Roman" w:eastAsia="Times New Roman" w:hAnsi="Times New Roman"/>
          <w:b/>
          <w:snapToGrid/>
          <w:color w:val="212121"/>
          <w:szCs w:val="24"/>
          <w:lang w:val="en"/>
        </w:rPr>
        <w:t>r</w:t>
      </w:r>
      <w:r w:rsidR="00790323" w:rsidRPr="00D83319">
        <w:rPr>
          <w:rFonts w:ascii="Times New Roman" w:eastAsia="Times New Roman" w:hAnsi="Times New Roman"/>
          <w:b/>
          <w:snapToGrid/>
          <w:color w:val="212121"/>
          <w:szCs w:val="24"/>
          <w:lang w:val="en"/>
        </w:rPr>
        <w:t>elief</w:t>
      </w:r>
      <w:r w:rsidR="00EC6FFE" w:rsidRPr="00D83319">
        <w:rPr>
          <w:rFonts w:ascii="Times New Roman" w:eastAsia="Times New Roman" w:hAnsi="Times New Roman"/>
          <w:b/>
          <w:snapToGrid/>
          <w:color w:val="212121"/>
          <w:szCs w:val="24"/>
          <w:lang w:val="en"/>
        </w:rPr>
        <w:t xml:space="preserve">, you </w:t>
      </w:r>
      <w:r w:rsidR="00AE77CC" w:rsidRPr="00D83319">
        <w:rPr>
          <w:rFonts w:ascii="Times New Roman" w:eastAsia="Times New Roman" w:hAnsi="Times New Roman"/>
          <w:b/>
          <w:snapToGrid/>
          <w:color w:val="212121"/>
          <w:szCs w:val="24"/>
          <w:lang w:val="en"/>
        </w:rPr>
        <w:t xml:space="preserve">first </w:t>
      </w:r>
      <w:r w:rsidR="00EC6FFE" w:rsidRPr="00D83319">
        <w:rPr>
          <w:rFonts w:ascii="Times New Roman" w:eastAsia="Times New Roman" w:hAnsi="Times New Roman"/>
          <w:b/>
          <w:snapToGrid/>
          <w:color w:val="212121"/>
          <w:szCs w:val="24"/>
          <w:lang w:val="en"/>
        </w:rPr>
        <w:t xml:space="preserve">must </w:t>
      </w:r>
      <w:r w:rsidRPr="00D83319">
        <w:rPr>
          <w:rFonts w:ascii="Times New Roman" w:eastAsia="Times New Roman" w:hAnsi="Times New Roman"/>
          <w:b/>
          <w:snapToGrid/>
          <w:color w:val="212121"/>
          <w:szCs w:val="24"/>
          <w:lang w:val="en"/>
        </w:rPr>
        <w:t xml:space="preserve">file a Notice </w:t>
      </w:r>
      <w:r w:rsidR="00EC6FFE" w:rsidRPr="00D83319">
        <w:rPr>
          <w:rFonts w:ascii="Times New Roman" w:eastAsia="Times New Roman" w:hAnsi="Times New Roman"/>
          <w:b/>
          <w:snapToGrid/>
          <w:color w:val="212121"/>
          <w:szCs w:val="24"/>
          <w:lang w:val="en"/>
        </w:rPr>
        <w:t>Requesting Post-Conviction Relief</w:t>
      </w:r>
      <w:r w:rsidR="00E26412" w:rsidRPr="00D83319">
        <w:rPr>
          <w:rFonts w:ascii="Times New Roman" w:eastAsia="Times New Roman" w:hAnsi="Times New Roman"/>
          <w:b/>
          <w:snapToGrid/>
          <w:color w:val="212121"/>
          <w:szCs w:val="24"/>
          <w:lang w:val="en"/>
        </w:rPr>
        <w:t xml:space="preserve">, </w:t>
      </w:r>
      <w:r w:rsidR="00A47C38" w:rsidRPr="00D83319">
        <w:rPr>
          <w:rFonts w:ascii="Times New Roman" w:eastAsia="Times New Roman" w:hAnsi="Times New Roman"/>
          <w:b/>
          <w:snapToGrid/>
          <w:color w:val="212121"/>
          <w:szCs w:val="24"/>
          <w:lang w:val="en"/>
        </w:rPr>
        <w:t>Form 24(b)</w:t>
      </w:r>
      <w:r w:rsidR="00EC6FFE" w:rsidRPr="00D83319">
        <w:rPr>
          <w:rFonts w:ascii="Times New Roman" w:eastAsia="Times New Roman" w:hAnsi="Times New Roman"/>
          <w:b/>
          <w:snapToGrid/>
          <w:color w:val="212121"/>
          <w:szCs w:val="24"/>
          <w:lang w:val="en"/>
        </w:rPr>
        <w:t>.</w:t>
      </w:r>
      <w:r w:rsidR="00D83319" w:rsidRPr="00D83319">
        <w:rPr>
          <w:rFonts w:ascii="Times New Roman" w:eastAsia="Times New Roman" w:hAnsi="Times New Roman"/>
          <w:b/>
          <w:snapToGrid/>
          <w:color w:val="212121"/>
          <w:szCs w:val="24"/>
          <w:lang w:val="en"/>
        </w:rPr>
        <w:t xml:space="preserve"> / </w:t>
      </w:r>
      <w:r w:rsidR="008E69B2" w:rsidRPr="00D83319">
        <w:rPr>
          <w:rFonts w:ascii="Times New Roman" w:eastAsia="Times New Roman" w:hAnsi="Times New Roman"/>
          <w:i/>
          <w:iCs/>
          <w:snapToGrid/>
          <w:color w:val="212121"/>
          <w:szCs w:val="24"/>
        </w:rPr>
        <w:t>(</w:t>
      </w:r>
      <w:proofErr w:type="spellStart"/>
      <w:r w:rsidR="008E69B2" w:rsidRPr="00D83319">
        <w:rPr>
          <w:rFonts w:ascii="Times New Roman" w:eastAsia="Times New Roman" w:hAnsi="Times New Roman"/>
          <w:i/>
          <w:snapToGrid/>
          <w:color w:val="212121"/>
          <w:szCs w:val="24"/>
          <w:u w:val="single"/>
        </w:rPr>
        <w:t>Qué</w:t>
      </w:r>
      <w:proofErr w:type="spellEnd"/>
      <w:r w:rsidR="008E69B2" w:rsidRPr="00D83319">
        <w:rPr>
          <w:rFonts w:ascii="Times New Roman" w:eastAsia="Times New Roman" w:hAnsi="Times New Roman"/>
          <w:i/>
          <w:snapToGrid/>
          <w:color w:val="212121"/>
          <w:szCs w:val="24"/>
          <w:u w:val="single"/>
        </w:rPr>
        <w:t xml:space="preserve"> </w:t>
      </w:r>
      <w:r w:rsidR="004253DD" w:rsidRPr="00D83319">
        <w:rPr>
          <w:rFonts w:ascii="Times New Roman" w:eastAsia="Times New Roman" w:hAnsi="Times New Roman"/>
          <w:i/>
          <w:snapToGrid/>
          <w:color w:val="212121"/>
          <w:szCs w:val="24"/>
          <w:u w:val="single"/>
        </w:rPr>
        <w:t xml:space="preserve">se </w:t>
      </w:r>
      <w:proofErr w:type="spellStart"/>
      <w:r w:rsidR="004253DD" w:rsidRPr="00D83319">
        <w:rPr>
          <w:rFonts w:ascii="Times New Roman" w:eastAsia="Times New Roman" w:hAnsi="Times New Roman"/>
          <w:i/>
          <w:snapToGrid/>
          <w:color w:val="212121"/>
          <w:szCs w:val="24"/>
          <w:u w:val="single"/>
        </w:rPr>
        <w:t>debe</w:t>
      </w:r>
      <w:proofErr w:type="spellEnd"/>
      <w:r w:rsidR="004253DD" w:rsidRPr="00D83319">
        <w:rPr>
          <w:rFonts w:ascii="Times New Roman" w:eastAsia="Times New Roman" w:hAnsi="Times New Roman"/>
          <w:i/>
          <w:snapToGrid/>
          <w:color w:val="212121"/>
          <w:szCs w:val="24"/>
          <w:u w:val="single"/>
        </w:rPr>
        <w:t xml:space="preserve"> </w:t>
      </w:r>
      <w:proofErr w:type="spellStart"/>
      <w:r w:rsidR="008E69B2" w:rsidRPr="00D83319">
        <w:rPr>
          <w:rFonts w:ascii="Times New Roman" w:eastAsia="Times New Roman" w:hAnsi="Times New Roman"/>
          <w:i/>
          <w:snapToGrid/>
          <w:color w:val="212121"/>
          <w:szCs w:val="24"/>
          <w:u w:val="single"/>
        </w:rPr>
        <w:t>presentar</w:t>
      </w:r>
      <w:proofErr w:type="spellEnd"/>
      <w:r w:rsidR="008E69B2" w:rsidRPr="00D83319">
        <w:rPr>
          <w:rFonts w:ascii="Times New Roman" w:eastAsia="Times New Roman" w:hAnsi="Times New Roman"/>
          <w:i/>
          <w:snapToGrid/>
          <w:color w:val="212121"/>
          <w:szCs w:val="24"/>
          <w:u w:val="single"/>
        </w:rPr>
        <w:t>.</w:t>
      </w:r>
      <w:r w:rsidR="008E69B2" w:rsidRPr="00D83319">
        <w:rPr>
          <w:rFonts w:ascii="Times New Roman" w:eastAsia="Times New Roman" w:hAnsi="Times New Roman"/>
          <w:i/>
          <w:snapToGrid/>
          <w:color w:val="212121"/>
          <w:szCs w:val="24"/>
        </w:rPr>
        <w:t xml:space="preserve"> </w:t>
      </w:r>
      <w:r w:rsidR="008E69B2" w:rsidRPr="00D83319">
        <w:rPr>
          <w:rFonts w:ascii="Times New Roman" w:eastAsia="Times New Roman" w:hAnsi="Times New Roman"/>
          <w:i/>
          <w:snapToGrid/>
          <w:color w:val="212121"/>
          <w:szCs w:val="24"/>
          <w:lang w:val="es-MX"/>
        </w:rPr>
        <w:t xml:space="preserve">Para ejercer su derecho al recurso de desagravio poscondenatorio, usted deberá presentar </w:t>
      </w:r>
      <w:r w:rsidR="00F5019F" w:rsidRPr="00D83319">
        <w:rPr>
          <w:rFonts w:ascii="Times New Roman" w:eastAsia="Times New Roman" w:hAnsi="Times New Roman"/>
          <w:i/>
          <w:snapToGrid/>
          <w:color w:val="212121"/>
          <w:szCs w:val="24"/>
          <w:lang w:val="es-MX"/>
        </w:rPr>
        <w:t xml:space="preserve">primero </w:t>
      </w:r>
      <w:r w:rsidR="008E69B2" w:rsidRPr="00D83319">
        <w:rPr>
          <w:rFonts w:ascii="Times New Roman" w:eastAsia="Times New Roman" w:hAnsi="Times New Roman"/>
          <w:i/>
          <w:snapToGrid/>
          <w:color w:val="212121"/>
          <w:szCs w:val="24"/>
          <w:lang w:val="es-MX"/>
        </w:rPr>
        <w:t xml:space="preserve">un Aviso </w:t>
      </w:r>
      <w:r w:rsidR="004253DD" w:rsidRPr="00D83319">
        <w:rPr>
          <w:rFonts w:ascii="Times New Roman" w:eastAsia="Times New Roman" w:hAnsi="Times New Roman"/>
          <w:i/>
          <w:snapToGrid/>
          <w:color w:val="212121"/>
          <w:szCs w:val="24"/>
          <w:lang w:val="es-MX"/>
        </w:rPr>
        <w:t>de solicitud d</w:t>
      </w:r>
      <w:r w:rsidR="008E69B2" w:rsidRPr="00D83319">
        <w:rPr>
          <w:rFonts w:ascii="Times New Roman" w:eastAsia="Times New Roman" w:hAnsi="Times New Roman"/>
          <w:i/>
          <w:snapToGrid/>
          <w:color w:val="212121"/>
          <w:szCs w:val="24"/>
          <w:lang w:val="es-MX"/>
        </w:rPr>
        <w:t>el recurso de desagravio poscondenatorio, Formulario 24(b).)</w:t>
      </w:r>
    </w:p>
    <w:p w14:paraId="25097F48" w14:textId="77777777" w:rsidR="00D31C20" w:rsidRPr="008E69B2" w:rsidRDefault="00D31C20" w:rsidP="00835F4D">
      <w:pPr>
        <w:pStyle w:val="ListParagraph"/>
        <w:shd w:val="clear" w:color="auto" w:fill="FFFFFF"/>
        <w:spacing w:after="0" w:line="300" w:lineRule="auto"/>
        <w:ind w:left="360" w:firstLine="0"/>
        <w:contextualSpacing w:val="0"/>
        <w:rPr>
          <w:rFonts w:ascii="Times New Roman" w:eastAsia="Times New Roman" w:hAnsi="Times New Roman"/>
          <w:snapToGrid/>
          <w:color w:val="212121"/>
          <w:szCs w:val="24"/>
          <w:lang w:val="es-MX"/>
        </w:rPr>
      </w:pPr>
    </w:p>
    <w:bookmarkEnd w:id="2"/>
    <w:p w14:paraId="36BFA1ED" w14:textId="0218A301" w:rsidR="008E69B2" w:rsidRPr="00D83319" w:rsidRDefault="003A7897" w:rsidP="00333005">
      <w:pPr>
        <w:pStyle w:val="ListParagraph"/>
        <w:numPr>
          <w:ilvl w:val="0"/>
          <w:numId w:val="21"/>
        </w:numPr>
        <w:shd w:val="clear" w:color="auto" w:fill="FFFFFF"/>
        <w:spacing w:after="0" w:line="300" w:lineRule="auto"/>
        <w:ind w:left="360"/>
        <w:contextualSpacing w:val="0"/>
        <w:rPr>
          <w:rFonts w:ascii="Times New Roman" w:eastAsia="Times New Roman" w:hAnsi="Times New Roman"/>
          <w:i/>
          <w:snapToGrid/>
          <w:color w:val="212121"/>
          <w:szCs w:val="24"/>
          <w:lang w:val="es-MX"/>
        </w:rPr>
      </w:pPr>
      <w:r w:rsidRPr="00D83319">
        <w:rPr>
          <w:rFonts w:ascii="Times New Roman" w:eastAsia="Times New Roman" w:hAnsi="Times New Roman"/>
          <w:b/>
          <w:snapToGrid/>
          <w:color w:val="212121"/>
          <w:szCs w:val="24"/>
          <w:u w:val="single"/>
          <w:lang w:val="en"/>
        </w:rPr>
        <w:t>When to File.</w:t>
      </w:r>
      <w:r w:rsidR="00EC6FFE" w:rsidRPr="00D83319">
        <w:rPr>
          <w:rFonts w:ascii="Times New Roman" w:eastAsia="Times New Roman" w:hAnsi="Times New Roman"/>
          <w:b/>
          <w:snapToGrid/>
          <w:color w:val="212121"/>
          <w:szCs w:val="24"/>
          <w:lang w:val="en"/>
        </w:rPr>
        <w:t xml:space="preserve"> </w:t>
      </w:r>
      <w:bookmarkStart w:id="3" w:name="_Hlk1133447"/>
      <w:r w:rsidR="00447A86" w:rsidRPr="00D83319">
        <w:rPr>
          <w:rFonts w:ascii="Times New Roman" w:eastAsia="Times New Roman" w:hAnsi="Times New Roman"/>
          <w:b/>
          <w:snapToGrid/>
          <w:color w:val="212121"/>
          <w:szCs w:val="24"/>
          <w:lang w:val="en"/>
        </w:rPr>
        <w:t xml:space="preserve"> </w:t>
      </w:r>
      <w:r w:rsidR="00EC6FFE" w:rsidRPr="00D83319">
        <w:rPr>
          <w:rFonts w:ascii="Times New Roman" w:eastAsia="Times New Roman" w:hAnsi="Times New Roman"/>
          <w:b/>
          <w:snapToGrid/>
          <w:color w:val="212121"/>
          <w:szCs w:val="24"/>
          <w:lang w:val="en"/>
        </w:rPr>
        <w:t>If you do not file a Notice Requesting Post-Conviction Relief within the required time, you may lose the opportunity to have the court correct any errors</w:t>
      </w:r>
      <w:r w:rsidR="00AE77CC" w:rsidRPr="00D83319">
        <w:rPr>
          <w:rFonts w:ascii="Times New Roman" w:eastAsia="Times New Roman" w:hAnsi="Times New Roman"/>
          <w:b/>
          <w:snapToGrid/>
          <w:color w:val="212121"/>
          <w:szCs w:val="24"/>
          <w:lang w:val="en"/>
        </w:rPr>
        <w:t xml:space="preserve"> that might have </w:t>
      </w:r>
      <w:r w:rsidR="009423F1" w:rsidRPr="00D83319">
        <w:rPr>
          <w:rFonts w:ascii="Times New Roman" w:eastAsia="Times New Roman" w:hAnsi="Times New Roman"/>
          <w:b/>
          <w:snapToGrid/>
          <w:color w:val="212121"/>
          <w:szCs w:val="24"/>
          <w:lang w:val="en"/>
        </w:rPr>
        <w:t>occurred</w:t>
      </w:r>
      <w:r w:rsidR="00EC6FFE" w:rsidRPr="00D83319">
        <w:rPr>
          <w:rFonts w:ascii="Times New Roman" w:eastAsia="Times New Roman" w:hAnsi="Times New Roman"/>
          <w:b/>
          <w:snapToGrid/>
          <w:color w:val="212121"/>
          <w:szCs w:val="24"/>
          <w:lang w:val="en"/>
        </w:rPr>
        <w:t xml:space="preserve"> </w:t>
      </w:r>
      <w:r w:rsidR="00AE77CC" w:rsidRPr="00D83319">
        <w:rPr>
          <w:rFonts w:ascii="Times New Roman" w:eastAsia="Times New Roman" w:hAnsi="Times New Roman"/>
          <w:b/>
          <w:snapToGrid/>
          <w:color w:val="212121"/>
          <w:szCs w:val="24"/>
          <w:lang w:val="en"/>
        </w:rPr>
        <w:t xml:space="preserve">in </w:t>
      </w:r>
      <w:r w:rsidR="00EC6FFE" w:rsidRPr="00D83319">
        <w:rPr>
          <w:rFonts w:ascii="Times New Roman" w:eastAsia="Times New Roman" w:hAnsi="Times New Roman"/>
          <w:b/>
          <w:snapToGrid/>
          <w:color w:val="212121"/>
          <w:szCs w:val="24"/>
          <w:lang w:val="en"/>
        </w:rPr>
        <w:t>your case.</w:t>
      </w:r>
      <w:bookmarkEnd w:id="3"/>
      <w:r w:rsidR="00D83319" w:rsidRPr="00D83319">
        <w:rPr>
          <w:rFonts w:ascii="Times New Roman" w:eastAsia="Times New Roman" w:hAnsi="Times New Roman"/>
          <w:b/>
          <w:snapToGrid/>
          <w:color w:val="212121"/>
          <w:szCs w:val="24"/>
          <w:lang w:val="en"/>
        </w:rPr>
        <w:t xml:space="preserve"> / </w:t>
      </w:r>
      <w:r w:rsidR="008E69B2" w:rsidRPr="00D83319">
        <w:rPr>
          <w:rFonts w:ascii="Times New Roman" w:eastAsia="Times New Roman" w:hAnsi="Times New Roman"/>
          <w:i/>
          <w:snapToGrid/>
          <w:color w:val="212121"/>
          <w:szCs w:val="24"/>
          <w:u w:val="single"/>
        </w:rPr>
        <w:t>(</w:t>
      </w:r>
      <w:proofErr w:type="spellStart"/>
      <w:r w:rsidR="008E69B2" w:rsidRPr="00D83319">
        <w:rPr>
          <w:rFonts w:ascii="Times New Roman" w:eastAsia="Times New Roman" w:hAnsi="Times New Roman"/>
          <w:i/>
          <w:snapToGrid/>
          <w:color w:val="212121"/>
          <w:szCs w:val="24"/>
          <w:u w:val="single"/>
        </w:rPr>
        <w:t>Cuándo</w:t>
      </w:r>
      <w:proofErr w:type="spellEnd"/>
      <w:r w:rsidR="008E69B2" w:rsidRPr="00D83319">
        <w:rPr>
          <w:rFonts w:ascii="Times New Roman" w:eastAsia="Times New Roman" w:hAnsi="Times New Roman"/>
          <w:i/>
          <w:snapToGrid/>
          <w:color w:val="212121"/>
          <w:szCs w:val="24"/>
          <w:u w:val="single"/>
        </w:rPr>
        <w:t xml:space="preserve"> </w:t>
      </w:r>
      <w:r w:rsidR="004253DD" w:rsidRPr="00D83319">
        <w:rPr>
          <w:rFonts w:ascii="Times New Roman" w:eastAsia="Times New Roman" w:hAnsi="Times New Roman"/>
          <w:i/>
          <w:snapToGrid/>
          <w:color w:val="212121"/>
          <w:szCs w:val="24"/>
          <w:u w:val="single"/>
        </w:rPr>
        <w:t xml:space="preserve">se </w:t>
      </w:r>
      <w:proofErr w:type="spellStart"/>
      <w:r w:rsidR="004253DD" w:rsidRPr="00D83319">
        <w:rPr>
          <w:rFonts w:ascii="Times New Roman" w:eastAsia="Times New Roman" w:hAnsi="Times New Roman"/>
          <w:i/>
          <w:snapToGrid/>
          <w:color w:val="212121"/>
          <w:szCs w:val="24"/>
          <w:u w:val="single"/>
        </w:rPr>
        <w:t>debe</w:t>
      </w:r>
      <w:proofErr w:type="spellEnd"/>
      <w:r w:rsidR="004253DD" w:rsidRPr="00D83319">
        <w:rPr>
          <w:rFonts w:ascii="Times New Roman" w:eastAsia="Times New Roman" w:hAnsi="Times New Roman"/>
          <w:i/>
          <w:snapToGrid/>
          <w:color w:val="212121"/>
          <w:szCs w:val="24"/>
          <w:u w:val="single"/>
        </w:rPr>
        <w:t xml:space="preserve"> </w:t>
      </w:r>
      <w:proofErr w:type="spellStart"/>
      <w:r w:rsidR="008E69B2" w:rsidRPr="00D83319">
        <w:rPr>
          <w:rFonts w:ascii="Times New Roman" w:eastAsia="Times New Roman" w:hAnsi="Times New Roman"/>
          <w:i/>
          <w:snapToGrid/>
          <w:color w:val="212121"/>
          <w:szCs w:val="24"/>
          <w:u w:val="single"/>
        </w:rPr>
        <w:t>presentar</w:t>
      </w:r>
      <w:proofErr w:type="spellEnd"/>
      <w:r w:rsidR="008E69B2" w:rsidRPr="00D83319">
        <w:rPr>
          <w:rFonts w:ascii="Times New Roman" w:eastAsia="Times New Roman" w:hAnsi="Times New Roman"/>
          <w:i/>
          <w:snapToGrid/>
          <w:color w:val="212121"/>
          <w:szCs w:val="24"/>
          <w:u w:val="single"/>
        </w:rPr>
        <w:t>.</w:t>
      </w:r>
      <w:r w:rsidR="008E69B2" w:rsidRPr="00D83319">
        <w:rPr>
          <w:rFonts w:ascii="Times New Roman" w:eastAsia="Times New Roman" w:hAnsi="Times New Roman"/>
          <w:i/>
          <w:snapToGrid/>
          <w:color w:val="212121"/>
          <w:szCs w:val="24"/>
        </w:rPr>
        <w:t xml:space="preserve"> </w:t>
      </w:r>
      <w:r w:rsidR="008E69B2" w:rsidRPr="00D83319">
        <w:rPr>
          <w:rFonts w:ascii="Times New Roman" w:eastAsia="Times New Roman" w:hAnsi="Times New Roman"/>
          <w:i/>
          <w:snapToGrid/>
          <w:color w:val="212121"/>
          <w:szCs w:val="24"/>
          <w:lang w:val="es-MX"/>
        </w:rPr>
        <w:t xml:space="preserve">Si usted no presenta el Aviso </w:t>
      </w:r>
      <w:r w:rsidR="004253DD" w:rsidRPr="00D83319">
        <w:rPr>
          <w:rFonts w:ascii="Times New Roman" w:eastAsia="Times New Roman" w:hAnsi="Times New Roman"/>
          <w:i/>
          <w:snapToGrid/>
          <w:color w:val="212121"/>
          <w:szCs w:val="24"/>
          <w:lang w:val="es-MX"/>
        </w:rPr>
        <w:t>de solicitud del</w:t>
      </w:r>
      <w:r w:rsidR="008E69B2" w:rsidRPr="00D83319">
        <w:rPr>
          <w:rFonts w:ascii="Times New Roman" w:eastAsia="Times New Roman" w:hAnsi="Times New Roman"/>
          <w:i/>
          <w:snapToGrid/>
          <w:color w:val="212121"/>
          <w:szCs w:val="24"/>
          <w:lang w:val="es-MX"/>
        </w:rPr>
        <w:t xml:space="preserve"> recurso de desagravio poscondenatorio dentro del plazo obligatorio, podría perder la oportunidad de pedir que el tribunal corrija </w:t>
      </w:r>
      <w:r w:rsidR="00E30D54" w:rsidRPr="00D83319">
        <w:rPr>
          <w:rFonts w:ascii="Times New Roman" w:eastAsia="Times New Roman" w:hAnsi="Times New Roman"/>
          <w:i/>
          <w:snapToGrid/>
          <w:color w:val="212121"/>
          <w:szCs w:val="24"/>
          <w:lang w:val="es-MX"/>
        </w:rPr>
        <w:t>cualquier error que se hubiera cometido en su caso.)</w:t>
      </w:r>
    </w:p>
    <w:p w14:paraId="56198044" w14:textId="018D3E93" w:rsidR="00677DCC" w:rsidRPr="007E34C2" w:rsidRDefault="00EC6FFE" w:rsidP="15D975FB">
      <w:pPr>
        <w:pStyle w:val="ListParagraph"/>
        <w:numPr>
          <w:ilvl w:val="0"/>
          <w:numId w:val="22"/>
        </w:numPr>
        <w:shd w:val="clear" w:color="auto" w:fill="FFFFFF" w:themeFill="background1"/>
        <w:spacing w:before="120" w:after="0" w:line="300" w:lineRule="auto"/>
        <w:rPr>
          <w:rFonts w:ascii="Times New Roman" w:eastAsia="Times New Roman" w:hAnsi="Times New Roman"/>
          <w:snapToGrid/>
          <w:color w:val="212121"/>
          <w:lang w:val="es-MX"/>
        </w:rPr>
      </w:pPr>
      <w:r w:rsidRPr="15D975FB">
        <w:rPr>
          <w:rFonts w:ascii="Times New Roman" w:eastAsia="Times New Roman" w:hAnsi="Times New Roman"/>
          <w:b/>
          <w:bCs/>
          <w:i/>
          <w:iCs/>
          <w:snapToGrid/>
          <w:color w:val="212121"/>
          <w:lang w:val="en"/>
        </w:rPr>
        <w:t xml:space="preserve">If </w:t>
      </w:r>
      <w:r w:rsidR="00AE77CC" w:rsidRPr="15D975FB">
        <w:rPr>
          <w:rFonts w:ascii="Times New Roman" w:eastAsia="Times New Roman" w:hAnsi="Times New Roman"/>
          <w:b/>
          <w:bCs/>
          <w:i/>
          <w:iCs/>
          <w:snapToGrid/>
          <w:color w:val="212121"/>
          <w:lang w:val="en"/>
        </w:rPr>
        <w:t>you did not have an</w:t>
      </w:r>
      <w:r w:rsidRPr="15D975FB">
        <w:rPr>
          <w:rFonts w:ascii="Times New Roman" w:eastAsia="Times New Roman" w:hAnsi="Times New Roman"/>
          <w:b/>
          <w:bCs/>
          <w:i/>
          <w:iCs/>
          <w:snapToGrid/>
          <w:color w:val="212121"/>
          <w:lang w:val="en"/>
        </w:rPr>
        <w:t xml:space="preserve"> appeal.</w:t>
      </w:r>
      <w:r w:rsidRPr="15D975FB">
        <w:rPr>
          <w:rFonts w:ascii="Times New Roman" w:eastAsia="Times New Roman" w:hAnsi="Times New Roman"/>
          <w:b/>
          <w:bCs/>
          <w:snapToGrid/>
          <w:color w:val="212121"/>
          <w:lang w:val="en"/>
        </w:rPr>
        <w:t xml:space="preserve">  </w:t>
      </w:r>
      <w:r w:rsidR="003A7897" w:rsidRPr="15D975FB">
        <w:rPr>
          <w:rFonts w:ascii="Times New Roman" w:eastAsia="Times New Roman" w:hAnsi="Times New Roman"/>
          <w:b/>
          <w:bCs/>
          <w:snapToGrid/>
          <w:color w:val="212121"/>
          <w:lang w:val="en"/>
        </w:rPr>
        <w:t>If you d</w:t>
      </w:r>
      <w:r w:rsidR="00AE77CC" w:rsidRPr="15D975FB">
        <w:rPr>
          <w:rFonts w:ascii="Times New Roman" w:eastAsia="Times New Roman" w:hAnsi="Times New Roman"/>
          <w:b/>
          <w:bCs/>
          <w:snapToGrid/>
          <w:color w:val="212121"/>
          <w:lang w:val="en"/>
        </w:rPr>
        <w:t>id</w:t>
      </w:r>
      <w:r w:rsidR="003A7897" w:rsidRPr="15D975FB">
        <w:rPr>
          <w:rFonts w:ascii="Times New Roman" w:eastAsia="Times New Roman" w:hAnsi="Times New Roman"/>
          <w:b/>
          <w:bCs/>
          <w:snapToGrid/>
          <w:color w:val="212121"/>
          <w:lang w:val="en"/>
        </w:rPr>
        <w:t xml:space="preserve"> not file, or </w:t>
      </w:r>
      <w:r w:rsidRPr="15D975FB">
        <w:rPr>
          <w:rFonts w:ascii="Times New Roman" w:eastAsia="Times New Roman" w:hAnsi="Times New Roman"/>
          <w:b/>
          <w:bCs/>
          <w:snapToGrid/>
          <w:color w:val="212121"/>
          <w:lang w:val="en"/>
        </w:rPr>
        <w:t xml:space="preserve">if </w:t>
      </w:r>
      <w:r w:rsidR="003A7897" w:rsidRPr="15D975FB">
        <w:rPr>
          <w:rFonts w:ascii="Times New Roman" w:eastAsia="Times New Roman" w:hAnsi="Times New Roman"/>
          <w:b/>
          <w:bCs/>
          <w:snapToGrid/>
          <w:color w:val="212121"/>
          <w:lang w:val="en"/>
        </w:rPr>
        <w:t>you d</w:t>
      </w:r>
      <w:r w:rsidR="00AE77CC" w:rsidRPr="15D975FB">
        <w:rPr>
          <w:rFonts w:ascii="Times New Roman" w:eastAsia="Times New Roman" w:hAnsi="Times New Roman"/>
          <w:b/>
          <w:bCs/>
          <w:snapToGrid/>
          <w:color w:val="212121"/>
          <w:lang w:val="en"/>
        </w:rPr>
        <w:t>id</w:t>
      </w:r>
      <w:r w:rsidR="003A7897" w:rsidRPr="15D975FB">
        <w:rPr>
          <w:rFonts w:ascii="Times New Roman" w:eastAsia="Times New Roman" w:hAnsi="Times New Roman"/>
          <w:b/>
          <w:bCs/>
          <w:snapToGrid/>
          <w:color w:val="212121"/>
          <w:lang w:val="en"/>
        </w:rPr>
        <w:t xml:space="preserve"> not have the right to file, a Notice of Appeal, y</w:t>
      </w:r>
      <w:r w:rsidR="00790323" w:rsidRPr="15D975FB">
        <w:rPr>
          <w:rFonts w:ascii="Times New Roman" w:eastAsia="Times New Roman" w:hAnsi="Times New Roman"/>
          <w:b/>
          <w:bCs/>
          <w:snapToGrid/>
          <w:color w:val="212121"/>
          <w:lang w:val="en"/>
        </w:rPr>
        <w:t xml:space="preserve">ou must file a </w:t>
      </w:r>
      <w:r w:rsidR="003A7897" w:rsidRPr="15D975FB">
        <w:rPr>
          <w:rFonts w:ascii="Times New Roman" w:eastAsia="Times New Roman" w:hAnsi="Times New Roman"/>
          <w:b/>
          <w:bCs/>
          <w:snapToGrid/>
          <w:color w:val="212121"/>
          <w:lang w:val="en"/>
        </w:rPr>
        <w:t xml:space="preserve">Notice </w:t>
      </w:r>
      <w:r w:rsidR="00A210F1" w:rsidRPr="15D975FB">
        <w:rPr>
          <w:rFonts w:ascii="Times New Roman" w:eastAsia="Times New Roman" w:hAnsi="Times New Roman"/>
          <w:b/>
          <w:bCs/>
          <w:snapToGrid/>
          <w:color w:val="212121"/>
          <w:lang w:val="en"/>
        </w:rPr>
        <w:t xml:space="preserve">of </w:t>
      </w:r>
      <w:r w:rsidR="003A7897" w:rsidRPr="15D975FB">
        <w:rPr>
          <w:rFonts w:ascii="Times New Roman" w:eastAsia="Times New Roman" w:hAnsi="Times New Roman"/>
          <w:b/>
          <w:bCs/>
          <w:snapToGrid/>
          <w:color w:val="212121"/>
          <w:lang w:val="en"/>
        </w:rPr>
        <w:t>Post</w:t>
      </w:r>
      <w:r w:rsidR="00A210F1" w:rsidRPr="15D975FB">
        <w:rPr>
          <w:rFonts w:ascii="Times New Roman" w:eastAsia="Times New Roman" w:hAnsi="Times New Roman"/>
          <w:b/>
          <w:bCs/>
          <w:snapToGrid/>
          <w:color w:val="212121"/>
          <w:lang w:val="en"/>
        </w:rPr>
        <w:t>-</w:t>
      </w:r>
      <w:r w:rsidR="00A47C38" w:rsidRPr="15D975FB">
        <w:rPr>
          <w:rFonts w:ascii="Times New Roman" w:eastAsia="Times New Roman" w:hAnsi="Times New Roman"/>
          <w:b/>
          <w:bCs/>
          <w:snapToGrid/>
          <w:color w:val="212121"/>
          <w:lang w:val="en"/>
        </w:rPr>
        <w:t>C</w:t>
      </w:r>
      <w:r w:rsidR="00A210F1" w:rsidRPr="15D975FB">
        <w:rPr>
          <w:rFonts w:ascii="Times New Roman" w:eastAsia="Times New Roman" w:hAnsi="Times New Roman"/>
          <w:b/>
          <w:bCs/>
          <w:snapToGrid/>
          <w:color w:val="212121"/>
          <w:lang w:val="en"/>
        </w:rPr>
        <w:t xml:space="preserve">onviction </w:t>
      </w:r>
      <w:r w:rsidR="003A7897" w:rsidRPr="15D975FB">
        <w:rPr>
          <w:rFonts w:ascii="Times New Roman" w:eastAsia="Times New Roman" w:hAnsi="Times New Roman"/>
          <w:b/>
          <w:bCs/>
          <w:snapToGrid/>
          <w:color w:val="212121"/>
          <w:lang w:val="en"/>
        </w:rPr>
        <w:t>Relief</w:t>
      </w:r>
      <w:r w:rsidR="00790323" w:rsidRPr="15D975FB">
        <w:rPr>
          <w:rFonts w:ascii="Times New Roman" w:eastAsia="Times New Roman" w:hAnsi="Times New Roman"/>
          <w:b/>
          <w:bCs/>
          <w:snapToGrid/>
          <w:color w:val="212121"/>
          <w:lang w:val="en"/>
        </w:rPr>
        <w:t xml:space="preserve"> within 90 days </w:t>
      </w:r>
      <w:r w:rsidR="003A7897" w:rsidRPr="15D975FB">
        <w:rPr>
          <w:rFonts w:ascii="Times New Roman" w:eastAsia="Times New Roman" w:hAnsi="Times New Roman"/>
          <w:b/>
          <w:bCs/>
          <w:snapToGrid/>
          <w:color w:val="212121"/>
          <w:lang w:val="en"/>
        </w:rPr>
        <w:t xml:space="preserve">after </w:t>
      </w:r>
      <w:r w:rsidR="00790323" w:rsidRPr="15D975FB">
        <w:rPr>
          <w:rFonts w:ascii="Times New Roman" w:eastAsia="Times New Roman" w:hAnsi="Times New Roman"/>
          <w:b/>
          <w:bCs/>
          <w:snapToGrid/>
          <w:color w:val="212121"/>
          <w:lang w:val="en"/>
        </w:rPr>
        <w:t xml:space="preserve">the </w:t>
      </w:r>
      <w:r w:rsidR="00600C8D" w:rsidRPr="15D975FB">
        <w:rPr>
          <w:rFonts w:ascii="Times New Roman" w:eastAsia="Times New Roman" w:hAnsi="Times New Roman"/>
          <w:b/>
          <w:bCs/>
          <w:snapToGrid/>
          <w:color w:val="212121"/>
          <w:lang w:val="en"/>
        </w:rPr>
        <w:t>oral pronouncement of sentence</w:t>
      </w:r>
      <w:r w:rsidR="00790323" w:rsidRPr="15D975FB">
        <w:rPr>
          <w:rFonts w:ascii="Times New Roman" w:eastAsia="Times New Roman" w:hAnsi="Times New Roman"/>
          <w:b/>
          <w:bCs/>
          <w:snapToGrid/>
          <w:color w:val="212121"/>
          <w:lang w:val="en"/>
        </w:rPr>
        <w:t xml:space="preserve">. </w:t>
      </w:r>
      <w:r w:rsidR="007E34C2" w:rsidRPr="15D975FB">
        <w:rPr>
          <w:rFonts w:ascii="Times New Roman" w:eastAsia="Times New Roman" w:hAnsi="Times New Roman"/>
          <w:b/>
          <w:bCs/>
          <w:snapToGrid/>
          <w:color w:val="212121"/>
          <w:lang w:val="en"/>
        </w:rPr>
        <w:t xml:space="preserve">/ </w:t>
      </w:r>
      <w:r w:rsidR="00E30D54" w:rsidRPr="00A360DF">
        <w:rPr>
          <w:rFonts w:ascii="Times New Roman" w:eastAsia="Times New Roman" w:hAnsi="Times New Roman"/>
          <w:i/>
          <w:iCs/>
          <w:snapToGrid/>
          <w:color w:val="212121"/>
        </w:rPr>
        <w:t>(</w:t>
      </w:r>
      <w:r w:rsidR="00E2537C" w:rsidRPr="00A360DF">
        <w:rPr>
          <w:rFonts w:ascii="Times New Roman" w:eastAsia="Times New Roman" w:hAnsi="Times New Roman"/>
          <w:i/>
          <w:iCs/>
          <w:snapToGrid/>
          <w:color w:val="212121"/>
        </w:rPr>
        <w:t xml:space="preserve">Si </w:t>
      </w:r>
      <w:proofErr w:type="spellStart"/>
      <w:r w:rsidR="00CD6100" w:rsidRPr="00A360DF">
        <w:rPr>
          <w:rFonts w:ascii="Times New Roman" w:eastAsia="Times New Roman" w:hAnsi="Times New Roman"/>
          <w:i/>
          <w:iCs/>
          <w:snapToGrid/>
          <w:color w:val="212121"/>
        </w:rPr>
        <w:t>el</w:t>
      </w:r>
      <w:proofErr w:type="spellEnd"/>
      <w:r w:rsidR="00CD6100" w:rsidRPr="00A360DF">
        <w:rPr>
          <w:rFonts w:ascii="Times New Roman" w:eastAsia="Times New Roman" w:hAnsi="Times New Roman"/>
          <w:i/>
          <w:iCs/>
          <w:snapToGrid/>
          <w:color w:val="212121"/>
        </w:rPr>
        <w:t xml:space="preserve"> </w:t>
      </w:r>
      <w:proofErr w:type="spellStart"/>
      <w:r w:rsidR="00CD6100" w:rsidRPr="00A360DF">
        <w:rPr>
          <w:rFonts w:ascii="Times New Roman" w:eastAsia="Times New Roman" w:hAnsi="Times New Roman"/>
          <w:i/>
          <w:iCs/>
          <w:snapToGrid/>
          <w:color w:val="212121"/>
        </w:rPr>
        <w:t>caso</w:t>
      </w:r>
      <w:proofErr w:type="spellEnd"/>
      <w:r w:rsidR="00CD6100" w:rsidRPr="00A360DF">
        <w:rPr>
          <w:rFonts w:ascii="Times New Roman" w:eastAsia="Times New Roman" w:hAnsi="Times New Roman"/>
          <w:i/>
          <w:iCs/>
          <w:snapToGrid/>
          <w:color w:val="212121"/>
        </w:rPr>
        <w:t xml:space="preserve"> no se </w:t>
      </w:r>
      <w:proofErr w:type="spellStart"/>
      <w:r w:rsidR="00CD6100" w:rsidRPr="00A360DF">
        <w:rPr>
          <w:rFonts w:ascii="Times New Roman" w:eastAsia="Times New Roman" w:hAnsi="Times New Roman"/>
          <w:i/>
          <w:iCs/>
          <w:snapToGrid/>
          <w:color w:val="212121"/>
        </w:rPr>
        <w:t>apeló</w:t>
      </w:r>
      <w:proofErr w:type="spellEnd"/>
      <w:r w:rsidR="00E2537C" w:rsidRPr="00A360DF">
        <w:rPr>
          <w:rFonts w:ascii="Times New Roman" w:eastAsia="Times New Roman" w:hAnsi="Times New Roman"/>
          <w:i/>
          <w:iCs/>
          <w:snapToGrid/>
          <w:color w:val="212121"/>
        </w:rPr>
        <w:t>.</w:t>
      </w:r>
      <w:r w:rsidR="00E2537C" w:rsidRPr="00A360DF">
        <w:rPr>
          <w:rFonts w:ascii="Times New Roman" w:eastAsia="Times New Roman" w:hAnsi="Times New Roman"/>
          <w:snapToGrid/>
          <w:color w:val="212121"/>
        </w:rPr>
        <w:t xml:space="preserve"> </w:t>
      </w:r>
      <w:r w:rsidR="00E2537C" w:rsidRPr="15D975FB">
        <w:rPr>
          <w:rFonts w:ascii="Times New Roman" w:eastAsia="Times New Roman" w:hAnsi="Times New Roman"/>
          <w:i/>
          <w:iCs/>
          <w:snapToGrid/>
          <w:color w:val="212121"/>
          <w:lang w:val="es-MX"/>
        </w:rPr>
        <w:t xml:space="preserve">Si usted no presentó, o si no tenía derecho a presentar el Aviso de apelación, deberá presentar el Aviso de recurso de desagravio poscondenatorio dentro de un plazo de 90 días después de que se </w:t>
      </w:r>
      <w:r w:rsidR="00A66507" w:rsidRPr="15D975FB">
        <w:rPr>
          <w:rFonts w:ascii="Times New Roman" w:eastAsia="Times New Roman" w:hAnsi="Times New Roman"/>
          <w:i/>
          <w:iCs/>
          <w:snapToGrid/>
          <w:color w:val="212121"/>
          <w:lang w:val="es-MX"/>
        </w:rPr>
        <w:t>haya pronunciado</w:t>
      </w:r>
      <w:r w:rsidR="00E2537C" w:rsidRPr="15D975FB">
        <w:rPr>
          <w:rFonts w:ascii="Times New Roman" w:eastAsia="Times New Roman" w:hAnsi="Times New Roman"/>
          <w:i/>
          <w:iCs/>
          <w:snapToGrid/>
          <w:color w:val="212121"/>
          <w:lang w:val="es-MX"/>
        </w:rPr>
        <w:t xml:space="preserve"> su pena.)</w:t>
      </w:r>
    </w:p>
    <w:p w14:paraId="7531AAB3" w14:textId="6205B532" w:rsidR="00E2537C" w:rsidRPr="007E34C2" w:rsidRDefault="00EC6FFE" w:rsidP="00835F4D">
      <w:pPr>
        <w:pStyle w:val="ListParagraph"/>
        <w:numPr>
          <w:ilvl w:val="0"/>
          <w:numId w:val="22"/>
        </w:numPr>
        <w:shd w:val="clear" w:color="auto" w:fill="FFFFFF"/>
        <w:spacing w:before="120" w:after="0" w:line="300" w:lineRule="auto"/>
        <w:contextualSpacing w:val="0"/>
        <w:rPr>
          <w:rFonts w:ascii="Times New Roman" w:eastAsia="Times New Roman" w:hAnsi="Times New Roman"/>
          <w:snapToGrid/>
          <w:color w:val="212121"/>
          <w:szCs w:val="24"/>
          <w:lang w:val="es-MX"/>
        </w:rPr>
      </w:pPr>
      <w:r w:rsidRPr="007E34C2">
        <w:rPr>
          <w:rFonts w:ascii="Times New Roman" w:eastAsia="Times New Roman" w:hAnsi="Times New Roman"/>
          <w:b/>
          <w:i/>
          <w:snapToGrid/>
          <w:color w:val="212121"/>
          <w:szCs w:val="24"/>
          <w:lang w:val="en"/>
        </w:rPr>
        <w:t xml:space="preserve">If </w:t>
      </w:r>
      <w:r w:rsidR="00AE77CC" w:rsidRPr="007E34C2">
        <w:rPr>
          <w:rFonts w:ascii="Times New Roman" w:eastAsia="Times New Roman" w:hAnsi="Times New Roman"/>
          <w:b/>
          <w:i/>
          <w:snapToGrid/>
          <w:color w:val="212121"/>
          <w:szCs w:val="24"/>
          <w:lang w:val="en"/>
        </w:rPr>
        <w:t>you did have</w:t>
      </w:r>
      <w:r w:rsidRPr="007E34C2">
        <w:rPr>
          <w:rFonts w:ascii="Times New Roman" w:eastAsia="Times New Roman" w:hAnsi="Times New Roman"/>
          <w:b/>
          <w:i/>
          <w:snapToGrid/>
          <w:color w:val="212121"/>
          <w:szCs w:val="24"/>
          <w:lang w:val="en"/>
        </w:rPr>
        <w:t xml:space="preserve"> an appeal.</w:t>
      </w:r>
      <w:r w:rsidRPr="007E34C2">
        <w:rPr>
          <w:rFonts w:ascii="Times New Roman" w:eastAsia="Times New Roman" w:hAnsi="Times New Roman"/>
          <w:b/>
          <w:snapToGrid/>
          <w:color w:val="212121"/>
          <w:szCs w:val="24"/>
          <w:lang w:val="en"/>
        </w:rPr>
        <w:t xml:space="preserve">  </w:t>
      </w:r>
      <w:r w:rsidR="00790323" w:rsidRPr="007E34C2">
        <w:rPr>
          <w:rFonts w:ascii="Times New Roman" w:eastAsia="Times New Roman" w:hAnsi="Times New Roman"/>
          <w:b/>
          <w:snapToGrid/>
          <w:color w:val="212121"/>
          <w:szCs w:val="24"/>
          <w:lang w:val="en"/>
        </w:rPr>
        <w:t xml:space="preserve">If you </w:t>
      </w:r>
      <w:r w:rsidR="00AE77CC" w:rsidRPr="007E34C2">
        <w:rPr>
          <w:rFonts w:ascii="Times New Roman" w:eastAsia="Times New Roman" w:hAnsi="Times New Roman"/>
          <w:b/>
          <w:snapToGrid/>
          <w:color w:val="212121"/>
          <w:szCs w:val="24"/>
          <w:lang w:val="en"/>
        </w:rPr>
        <w:t xml:space="preserve">did </w:t>
      </w:r>
      <w:r w:rsidR="00790323" w:rsidRPr="007E34C2">
        <w:rPr>
          <w:rFonts w:ascii="Times New Roman" w:eastAsia="Times New Roman" w:hAnsi="Times New Roman"/>
          <w:b/>
          <w:snapToGrid/>
          <w:color w:val="212121"/>
          <w:szCs w:val="24"/>
          <w:lang w:val="en"/>
        </w:rPr>
        <w:t xml:space="preserve">appeal, </w:t>
      </w:r>
      <w:r w:rsidRPr="007E34C2">
        <w:rPr>
          <w:rFonts w:ascii="Times New Roman" w:eastAsia="Times New Roman" w:hAnsi="Times New Roman"/>
          <w:b/>
          <w:snapToGrid/>
          <w:color w:val="212121"/>
          <w:szCs w:val="24"/>
          <w:lang w:val="en"/>
        </w:rPr>
        <w:t>you must file</w:t>
      </w:r>
      <w:r w:rsidR="00790323" w:rsidRPr="007E34C2">
        <w:rPr>
          <w:rFonts w:ascii="Times New Roman" w:eastAsia="Times New Roman" w:hAnsi="Times New Roman"/>
          <w:b/>
          <w:snapToGrid/>
          <w:color w:val="212121"/>
          <w:szCs w:val="24"/>
          <w:lang w:val="en"/>
        </w:rPr>
        <w:t xml:space="preserve"> a Notice </w:t>
      </w:r>
      <w:r w:rsidR="00600C8D" w:rsidRPr="007E34C2">
        <w:rPr>
          <w:rFonts w:ascii="Times New Roman" w:eastAsia="Times New Roman" w:hAnsi="Times New Roman"/>
          <w:b/>
          <w:snapToGrid/>
          <w:color w:val="212121"/>
          <w:szCs w:val="24"/>
          <w:lang w:val="en"/>
        </w:rPr>
        <w:t xml:space="preserve">Requesting </w:t>
      </w:r>
      <w:r w:rsidR="00790323" w:rsidRPr="007E34C2">
        <w:rPr>
          <w:rFonts w:ascii="Times New Roman" w:eastAsia="Times New Roman" w:hAnsi="Times New Roman"/>
          <w:b/>
          <w:snapToGrid/>
          <w:color w:val="212121"/>
          <w:szCs w:val="24"/>
          <w:lang w:val="en"/>
        </w:rPr>
        <w:t xml:space="preserve">Post-Conviction Relief </w:t>
      </w:r>
      <w:r w:rsidRPr="007E34C2">
        <w:rPr>
          <w:rFonts w:ascii="Times New Roman" w:eastAsia="Times New Roman" w:hAnsi="Times New Roman"/>
          <w:b/>
          <w:snapToGrid/>
          <w:color w:val="212121"/>
          <w:szCs w:val="24"/>
          <w:lang w:val="en"/>
        </w:rPr>
        <w:t>within</w:t>
      </w:r>
      <w:r w:rsidR="00790323" w:rsidRPr="007E34C2">
        <w:rPr>
          <w:rFonts w:ascii="Times New Roman" w:eastAsia="Times New Roman" w:hAnsi="Times New Roman"/>
          <w:b/>
          <w:snapToGrid/>
          <w:color w:val="212121"/>
          <w:szCs w:val="24"/>
          <w:lang w:val="en"/>
        </w:rPr>
        <w:t xml:space="preserve"> 30 days after the </w:t>
      </w:r>
      <w:r w:rsidRPr="007E34C2">
        <w:rPr>
          <w:rFonts w:ascii="Times New Roman" w:eastAsia="Times New Roman" w:hAnsi="Times New Roman"/>
          <w:b/>
          <w:snapToGrid/>
          <w:color w:val="212121"/>
          <w:szCs w:val="24"/>
          <w:lang w:val="en"/>
        </w:rPr>
        <w:t>appellate court issue</w:t>
      </w:r>
      <w:r w:rsidR="00AE77CC" w:rsidRPr="007E34C2">
        <w:rPr>
          <w:rFonts w:ascii="Times New Roman" w:eastAsia="Times New Roman" w:hAnsi="Times New Roman"/>
          <w:b/>
          <w:snapToGrid/>
          <w:color w:val="212121"/>
          <w:szCs w:val="24"/>
          <w:lang w:val="en"/>
        </w:rPr>
        <w:t>s</w:t>
      </w:r>
      <w:r w:rsidRPr="007E34C2">
        <w:rPr>
          <w:rFonts w:ascii="Times New Roman" w:eastAsia="Times New Roman" w:hAnsi="Times New Roman"/>
          <w:b/>
          <w:snapToGrid/>
          <w:color w:val="212121"/>
          <w:szCs w:val="24"/>
          <w:lang w:val="en"/>
        </w:rPr>
        <w:t xml:space="preserve"> an</w:t>
      </w:r>
      <w:r w:rsidR="00790323" w:rsidRPr="007E34C2">
        <w:rPr>
          <w:rFonts w:ascii="Times New Roman" w:eastAsia="Times New Roman" w:hAnsi="Times New Roman"/>
          <w:b/>
          <w:snapToGrid/>
          <w:color w:val="212121"/>
          <w:szCs w:val="24"/>
          <w:lang w:val="en"/>
        </w:rPr>
        <w:t xml:space="preserve"> order and mandate affirming the judgment and sentence</w:t>
      </w:r>
      <w:r w:rsidRPr="007E34C2">
        <w:rPr>
          <w:rFonts w:ascii="Times New Roman" w:eastAsia="Times New Roman" w:hAnsi="Times New Roman"/>
          <w:b/>
          <w:snapToGrid/>
          <w:color w:val="212121"/>
          <w:szCs w:val="24"/>
          <w:lang w:val="en"/>
        </w:rPr>
        <w:t>.</w:t>
      </w:r>
      <w:r w:rsidR="007E34C2" w:rsidRPr="007E34C2">
        <w:rPr>
          <w:rFonts w:ascii="Times New Roman" w:eastAsia="Times New Roman" w:hAnsi="Times New Roman"/>
          <w:b/>
          <w:snapToGrid/>
          <w:color w:val="212121"/>
          <w:szCs w:val="24"/>
          <w:lang w:val="en"/>
        </w:rPr>
        <w:t xml:space="preserve"> / </w:t>
      </w:r>
      <w:r w:rsidR="00E2537C" w:rsidRPr="007E34C2">
        <w:rPr>
          <w:rFonts w:ascii="Times New Roman" w:eastAsia="Times New Roman" w:hAnsi="Times New Roman"/>
          <w:i/>
          <w:snapToGrid/>
          <w:color w:val="212121"/>
          <w:szCs w:val="24"/>
        </w:rPr>
        <w:t xml:space="preserve">(Si </w:t>
      </w:r>
      <w:proofErr w:type="spellStart"/>
      <w:r w:rsidR="00CD6100" w:rsidRPr="007E34C2">
        <w:rPr>
          <w:rFonts w:ascii="Times New Roman" w:eastAsia="Times New Roman" w:hAnsi="Times New Roman"/>
          <w:i/>
          <w:snapToGrid/>
          <w:color w:val="212121"/>
          <w:szCs w:val="24"/>
        </w:rPr>
        <w:t>el</w:t>
      </w:r>
      <w:proofErr w:type="spellEnd"/>
      <w:r w:rsidR="00CD6100" w:rsidRPr="007E34C2">
        <w:rPr>
          <w:rFonts w:ascii="Times New Roman" w:eastAsia="Times New Roman" w:hAnsi="Times New Roman"/>
          <w:i/>
          <w:snapToGrid/>
          <w:color w:val="212121"/>
          <w:szCs w:val="24"/>
        </w:rPr>
        <w:t xml:space="preserve"> </w:t>
      </w:r>
      <w:proofErr w:type="spellStart"/>
      <w:r w:rsidR="00CD6100" w:rsidRPr="007E34C2">
        <w:rPr>
          <w:rFonts w:ascii="Times New Roman" w:eastAsia="Times New Roman" w:hAnsi="Times New Roman"/>
          <w:i/>
          <w:snapToGrid/>
          <w:color w:val="212121"/>
          <w:szCs w:val="24"/>
        </w:rPr>
        <w:t>caso</w:t>
      </w:r>
      <w:proofErr w:type="spellEnd"/>
      <w:r w:rsidR="00CD6100" w:rsidRPr="007E34C2">
        <w:rPr>
          <w:rFonts w:ascii="Times New Roman" w:eastAsia="Times New Roman" w:hAnsi="Times New Roman"/>
          <w:i/>
          <w:snapToGrid/>
          <w:color w:val="212121"/>
          <w:szCs w:val="24"/>
        </w:rPr>
        <w:t xml:space="preserve"> no se </w:t>
      </w:r>
      <w:proofErr w:type="spellStart"/>
      <w:r w:rsidR="00CD6100" w:rsidRPr="007E34C2">
        <w:rPr>
          <w:rFonts w:ascii="Times New Roman" w:eastAsia="Times New Roman" w:hAnsi="Times New Roman"/>
          <w:i/>
          <w:snapToGrid/>
          <w:color w:val="212121"/>
          <w:szCs w:val="24"/>
        </w:rPr>
        <w:t>apeló</w:t>
      </w:r>
      <w:proofErr w:type="spellEnd"/>
      <w:r w:rsidR="00E2537C" w:rsidRPr="007E34C2">
        <w:rPr>
          <w:rFonts w:ascii="Times New Roman" w:eastAsia="Times New Roman" w:hAnsi="Times New Roman"/>
          <w:i/>
          <w:snapToGrid/>
          <w:color w:val="212121"/>
          <w:szCs w:val="24"/>
        </w:rPr>
        <w:t>.</w:t>
      </w:r>
      <w:r w:rsidR="00E2537C" w:rsidRPr="007E34C2">
        <w:rPr>
          <w:rFonts w:ascii="Times New Roman" w:eastAsia="Times New Roman" w:hAnsi="Times New Roman"/>
          <w:snapToGrid/>
          <w:color w:val="212121"/>
          <w:szCs w:val="24"/>
        </w:rPr>
        <w:t xml:space="preserve"> </w:t>
      </w:r>
      <w:r w:rsidR="00E2537C" w:rsidRPr="007E34C2">
        <w:rPr>
          <w:rFonts w:ascii="Times New Roman" w:eastAsia="Times New Roman" w:hAnsi="Times New Roman"/>
          <w:i/>
          <w:snapToGrid/>
          <w:color w:val="212121"/>
          <w:szCs w:val="24"/>
          <w:lang w:val="es-MX"/>
        </w:rPr>
        <w:t xml:space="preserve">Si usted </w:t>
      </w:r>
      <w:r w:rsidR="00CD6100" w:rsidRPr="007E34C2">
        <w:rPr>
          <w:rFonts w:ascii="Times New Roman" w:eastAsia="Times New Roman" w:hAnsi="Times New Roman"/>
          <w:i/>
          <w:snapToGrid/>
          <w:color w:val="212121"/>
          <w:szCs w:val="24"/>
          <w:lang w:val="es-MX"/>
        </w:rPr>
        <w:t>apeló el caso</w:t>
      </w:r>
      <w:r w:rsidR="00E2537C" w:rsidRPr="007E34C2">
        <w:rPr>
          <w:rFonts w:ascii="Times New Roman" w:eastAsia="Times New Roman" w:hAnsi="Times New Roman"/>
          <w:i/>
          <w:snapToGrid/>
          <w:color w:val="212121"/>
          <w:szCs w:val="24"/>
          <w:lang w:val="es-MX"/>
        </w:rPr>
        <w:t xml:space="preserve">, deberá presentar el Aviso </w:t>
      </w:r>
      <w:r w:rsidR="004253DD" w:rsidRPr="007E34C2">
        <w:rPr>
          <w:rFonts w:ascii="Times New Roman" w:eastAsia="Times New Roman" w:hAnsi="Times New Roman"/>
          <w:i/>
          <w:snapToGrid/>
          <w:color w:val="212121"/>
          <w:szCs w:val="24"/>
          <w:lang w:val="es-MX"/>
        </w:rPr>
        <w:t>de solicitud d</w:t>
      </w:r>
      <w:r w:rsidR="00E2537C" w:rsidRPr="007E34C2">
        <w:rPr>
          <w:rFonts w:ascii="Times New Roman" w:eastAsia="Times New Roman" w:hAnsi="Times New Roman"/>
          <w:i/>
          <w:snapToGrid/>
          <w:color w:val="212121"/>
          <w:szCs w:val="24"/>
          <w:lang w:val="es-MX"/>
        </w:rPr>
        <w:t xml:space="preserve">el recurso de desagravio poscondenatorio dentro de un plazo de 30 días después de que el </w:t>
      </w:r>
      <w:r w:rsidR="00F5019F" w:rsidRPr="007E34C2">
        <w:rPr>
          <w:rFonts w:ascii="Times New Roman" w:eastAsia="Times New Roman" w:hAnsi="Times New Roman"/>
          <w:i/>
          <w:snapToGrid/>
          <w:color w:val="212121"/>
          <w:szCs w:val="24"/>
          <w:lang w:val="es-MX"/>
        </w:rPr>
        <w:t>juzgado</w:t>
      </w:r>
      <w:r w:rsidR="00E2537C" w:rsidRPr="007E34C2">
        <w:rPr>
          <w:rFonts w:ascii="Times New Roman" w:eastAsia="Times New Roman" w:hAnsi="Times New Roman"/>
          <w:i/>
          <w:snapToGrid/>
          <w:color w:val="212121"/>
          <w:szCs w:val="24"/>
          <w:lang w:val="es-MX"/>
        </w:rPr>
        <w:t xml:space="preserve"> de </w:t>
      </w:r>
      <w:r w:rsidR="00F5019F" w:rsidRPr="007E34C2">
        <w:rPr>
          <w:rFonts w:ascii="Times New Roman" w:eastAsia="Times New Roman" w:hAnsi="Times New Roman"/>
          <w:i/>
          <w:snapToGrid/>
          <w:color w:val="212121"/>
          <w:szCs w:val="24"/>
          <w:lang w:val="es-MX"/>
        </w:rPr>
        <w:t>segunda instancia</w:t>
      </w:r>
      <w:r w:rsidR="00E2537C" w:rsidRPr="007E34C2">
        <w:rPr>
          <w:rFonts w:ascii="Times New Roman" w:eastAsia="Times New Roman" w:hAnsi="Times New Roman"/>
          <w:i/>
          <w:snapToGrid/>
          <w:color w:val="212121"/>
          <w:szCs w:val="24"/>
          <w:lang w:val="es-MX"/>
        </w:rPr>
        <w:t xml:space="preserve"> emita una orden y mandato afirmando la sentencia y pena.)</w:t>
      </w:r>
    </w:p>
    <w:p w14:paraId="16C48EF2" w14:textId="070297E8" w:rsidR="00ED1DBE" w:rsidRPr="0088745A" w:rsidRDefault="00ED1DBE" w:rsidP="3CDF675C">
      <w:pPr>
        <w:pStyle w:val="ListParagraph"/>
        <w:numPr>
          <w:ilvl w:val="0"/>
          <w:numId w:val="22"/>
        </w:numPr>
        <w:shd w:val="clear" w:color="auto" w:fill="FFFFFF" w:themeFill="background1"/>
        <w:spacing w:before="120" w:after="0" w:line="300" w:lineRule="auto"/>
        <w:rPr>
          <w:rFonts w:ascii="Times New Roman" w:eastAsia="Times New Roman" w:hAnsi="Times New Roman"/>
          <w:b/>
          <w:bCs/>
          <w:snapToGrid/>
          <w:color w:val="212121"/>
        </w:rPr>
      </w:pPr>
      <w:r w:rsidRPr="3CDF675C">
        <w:rPr>
          <w:rFonts w:ascii="Times New Roman" w:eastAsia="Times New Roman" w:hAnsi="Times New Roman"/>
          <w:b/>
          <w:bCs/>
          <w:i/>
          <w:iCs/>
          <w:snapToGrid/>
          <w:color w:val="212121"/>
        </w:rPr>
        <w:t xml:space="preserve">If you did not have a right to appeal but you had a first post-conviction proceeding and wish to raise a claim that post-conviction counsel was ineffective in a successive post-conviction proceeding.  </w:t>
      </w:r>
      <w:r w:rsidRPr="3CDF675C">
        <w:rPr>
          <w:rFonts w:ascii="Times New Roman" w:eastAsia="Times New Roman" w:hAnsi="Times New Roman"/>
          <w:b/>
          <w:bCs/>
          <w:snapToGrid/>
          <w:color w:val="212121"/>
        </w:rPr>
        <w:t xml:space="preserve">If you </w:t>
      </w:r>
      <w:r w:rsidR="00F02140" w:rsidRPr="3CDF675C">
        <w:rPr>
          <w:rFonts w:ascii="Times New Roman" w:eastAsia="Times New Roman" w:hAnsi="Times New Roman"/>
          <w:b/>
          <w:bCs/>
          <w:snapToGrid/>
          <w:color w:val="212121"/>
        </w:rPr>
        <w:t xml:space="preserve">did not have the right to appeal but you did seek post-conviction relief in a first proceeding </w:t>
      </w:r>
      <w:r w:rsidR="002E5616" w:rsidRPr="3CDF675C">
        <w:rPr>
          <w:rFonts w:ascii="Times New Roman" w:eastAsia="Times New Roman" w:hAnsi="Times New Roman"/>
          <w:b/>
          <w:bCs/>
          <w:snapToGrid/>
          <w:color w:val="212121"/>
        </w:rPr>
        <w:t>and</w:t>
      </w:r>
      <w:r w:rsidR="00F02140" w:rsidRPr="3CDF675C">
        <w:rPr>
          <w:rFonts w:ascii="Times New Roman" w:eastAsia="Times New Roman" w:hAnsi="Times New Roman"/>
          <w:b/>
          <w:bCs/>
          <w:snapToGrid/>
          <w:color w:val="212121"/>
        </w:rPr>
        <w:t xml:space="preserve"> you claim your attorney in that proceeding was ineffective, you must file a Notice Requesting Post-Conviction Relief within 30 days after the trial court enters its final order </w:t>
      </w:r>
      <w:r w:rsidR="002E5616" w:rsidRPr="3CDF675C">
        <w:rPr>
          <w:rFonts w:ascii="Times New Roman" w:eastAsia="Times New Roman" w:hAnsi="Times New Roman"/>
          <w:b/>
          <w:bCs/>
          <w:snapToGrid/>
          <w:color w:val="212121"/>
        </w:rPr>
        <w:t xml:space="preserve">in the first proceeding, </w:t>
      </w:r>
      <w:r w:rsidR="00F02140" w:rsidRPr="3CDF675C">
        <w:rPr>
          <w:rFonts w:ascii="Times New Roman" w:eastAsia="Times New Roman" w:hAnsi="Times New Roman"/>
          <w:b/>
          <w:bCs/>
          <w:snapToGrid/>
          <w:color w:val="212121"/>
        </w:rPr>
        <w:t>or, if you sought appellate review of that order, no later than 30 days after the appellate court issu</w:t>
      </w:r>
      <w:r w:rsidR="00A8020F" w:rsidRPr="3CDF675C">
        <w:rPr>
          <w:rFonts w:ascii="Times New Roman" w:eastAsia="Times New Roman" w:hAnsi="Times New Roman"/>
          <w:b/>
          <w:bCs/>
          <w:snapToGrid/>
          <w:color w:val="212121"/>
        </w:rPr>
        <w:t>es an order and mandate in that first proceeding.</w:t>
      </w:r>
    </w:p>
    <w:p w14:paraId="098A41D4" w14:textId="127D5753" w:rsidR="00E2537C" w:rsidRPr="00E2537C" w:rsidRDefault="00E2537C" w:rsidP="00333005">
      <w:pPr>
        <w:pStyle w:val="ListParagraph"/>
        <w:shd w:val="clear" w:color="auto" w:fill="FFFFFF"/>
        <w:spacing w:after="0" w:line="300" w:lineRule="auto"/>
        <w:ind w:firstLine="0"/>
        <w:contextualSpacing w:val="0"/>
        <w:rPr>
          <w:rFonts w:ascii="Times New Roman" w:eastAsia="Times New Roman" w:hAnsi="Times New Roman"/>
          <w:i/>
          <w:snapToGrid/>
          <w:color w:val="212121"/>
          <w:szCs w:val="24"/>
          <w:lang w:val="es-MX"/>
        </w:rPr>
      </w:pPr>
      <w:r w:rsidRPr="00E2537C">
        <w:rPr>
          <w:rFonts w:ascii="Times New Roman" w:eastAsia="Times New Roman" w:hAnsi="Times New Roman"/>
          <w:i/>
          <w:snapToGrid/>
          <w:color w:val="212121"/>
          <w:szCs w:val="24"/>
          <w:lang w:val="es-MX"/>
        </w:rPr>
        <w:t>(Si usted no tenía d</w:t>
      </w:r>
      <w:r>
        <w:rPr>
          <w:rFonts w:ascii="Times New Roman" w:eastAsia="Times New Roman" w:hAnsi="Times New Roman"/>
          <w:i/>
          <w:snapToGrid/>
          <w:color w:val="212121"/>
          <w:szCs w:val="24"/>
          <w:lang w:val="es-MX"/>
        </w:rPr>
        <w:t xml:space="preserve">erecho a la apelación, pero sí se realizó el primer proceso de desagravio poscondenatorio y usted desea </w:t>
      </w:r>
      <w:r w:rsidR="00A66507">
        <w:rPr>
          <w:rFonts w:ascii="Times New Roman" w:eastAsia="Times New Roman" w:hAnsi="Times New Roman"/>
          <w:i/>
          <w:snapToGrid/>
          <w:color w:val="212121"/>
          <w:szCs w:val="24"/>
          <w:lang w:val="es-MX"/>
        </w:rPr>
        <w:t>presentar una</w:t>
      </w:r>
      <w:r>
        <w:rPr>
          <w:rFonts w:ascii="Times New Roman" w:eastAsia="Times New Roman" w:hAnsi="Times New Roman"/>
          <w:i/>
          <w:snapToGrid/>
          <w:color w:val="212121"/>
          <w:szCs w:val="24"/>
          <w:lang w:val="es-MX"/>
        </w:rPr>
        <w:t xml:space="preserve"> pretensión de que </w:t>
      </w:r>
      <w:r w:rsidRPr="00E2537C">
        <w:rPr>
          <w:rFonts w:ascii="Times New Roman" w:eastAsia="Times New Roman" w:hAnsi="Times New Roman"/>
          <w:i/>
          <w:snapToGrid/>
          <w:color w:val="212121"/>
          <w:szCs w:val="24"/>
          <w:lang w:val="es-MX"/>
        </w:rPr>
        <w:t xml:space="preserve">no </w:t>
      </w:r>
      <w:r>
        <w:rPr>
          <w:rFonts w:ascii="Times New Roman" w:eastAsia="Times New Roman" w:hAnsi="Times New Roman"/>
          <w:i/>
          <w:snapToGrid/>
          <w:color w:val="212121"/>
          <w:szCs w:val="24"/>
          <w:lang w:val="es-MX"/>
        </w:rPr>
        <w:t>recibió</w:t>
      </w:r>
      <w:r w:rsidRPr="00E2537C">
        <w:rPr>
          <w:rFonts w:ascii="Times New Roman" w:eastAsia="Times New Roman" w:hAnsi="Times New Roman"/>
          <w:i/>
          <w:snapToGrid/>
          <w:color w:val="212121"/>
          <w:szCs w:val="24"/>
          <w:lang w:val="es-MX"/>
        </w:rPr>
        <w:t xml:space="preserve"> asesoramiento eficaz por</w:t>
      </w:r>
      <w:r>
        <w:rPr>
          <w:rFonts w:ascii="Times New Roman" w:eastAsia="Times New Roman" w:hAnsi="Times New Roman"/>
          <w:i/>
          <w:snapToGrid/>
          <w:color w:val="212121"/>
          <w:szCs w:val="24"/>
          <w:lang w:val="es-MX"/>
        </w:rPr>
        <w:t xml:space="preserve"> </w:t>
      </w:r>
      <w:r w:rsidRPr="00E2537C">
        <w:rPr>
          <w:rFonts w:ascii="Times New Roman" w:eastAsia="Times New Roman" w:hAnsi="Times New Roman"/>
          <w:i/>
          <w:snapToGrid/>
          <w:color w:val="212121"/>
          <w:szCs w:val="24"/>
          <w:lang w:val="es-MX"/>
        </w:rPr>
        <w:t xml:space="preserve">parte del abogado en </w:t>
      </w:r>
      <w:r>
        <w:rPr>
          <w:rFonts w:ascii="Times New Roman" w:eastAsia="Times New Roman" w:hAnsi="Times New Roman"/>
          <w:i/>
          <w:snapToGrid/>
          <w:color w:val="212121"/>
          <w:szCs w:val="24"/>
          <w:lang w:val="es-MX"/>
        </w:rPr>
        <w:t>dicho</w:t>
      </w:r>
      <w:r w:rsidRPr="00E2537C">
        <w:rPr>
          <w:rFonts w:ascii="Times New Roman" w:eastAsia="Times New Roman" w:hAnsi="Times New Roman"/>
          <w:i/>
          <w:snapToGrid/>
          <w:color w:val="212121"/>
          <w:szCs w:val="24"/>
          <w:lang w:val="es-MX"/>
        </w:rPr>
        <w:t xml:space="preserve"> proceso</w:t>
      </w:r>
      <w:r w:rsidR="00CD6100">
        <w:rPr>
          <w:rFonts w:ascii="Times New Roman" w:eastAsia="Times New Roman" w:hAnsi="Times New Roman"/>
          <w:i/>
          <w:snapToGrid/>
          <w:color w:val="212121"/>
          <w:szCs w:val="24"/>
          <w:lang w:val="es-MX"/>
        </w:rPr>
        <w:t>. Si fuera así,</w:t>
      </w:r>
      <w:r>
        <w:rPr>
          <w:rFonts w:ascii="Times New Roman" w:eastAsia="Times New Roman" w:hAnsi="Times New Roman"/>
          <w:i/>
          <w:snapToGrid/>
          <w:color w:val="212121"/>
          <w:szCs w:val="24"/>
          <w:lang w:val="es-MX"/>
        </w:rPr>
        <w:t xml:space="preserve"> deberá presentar el Aviso </w:t>
      </w:r>
      <w:r w:rsidR="004253DD">
        <w:rPr>
          <w:rFonts w:ascii="Times New Roman" w:eastAsia="Times New Roman" w:hAnsi="Times New Roman"/>
          <w:i/>
          <w:snapToGrid/>
          <w:color w:val="212121"/>
          <w:szCs w:val="24"/>
          <w:lang w:val="es-MX"/>
        </w:rPr>
        <w:t>de solicitud d</w:t>
      </w:r>
      <w:r w:rsidR="00492D9C">
        <w:rPr>
          <w:rFonts w:ascii="Times New Roman" w:eastAsia="Times New Roman" w:hAnsi="Times New Roman"/>
          <w:i/>
          <w:snapToGrid/>
          <w:color w:val="212121"/>
          <w:szCs w:val="24"/>
          <w:lang w:val="es-MX"/>
        </w:rPr>
        <w:t xml:space="preserve">el recurso de desagravio poscondenatorio dentro de un plazo de 30 días después de que el juez en el </w:t>
      </w:r>
      <w:r w:rsidR="00F5019F">
        <w:rPr>
          <w:rFonts w:ascii="Times New Roman" w:eastAsia="Times New Roman" w:hAnsi="Times New Roman"/>
          <w:i/>
          <w:snapToGrid/>
          <w:color w:val="212121"/>
          <w:szCs w:val="24"/>
          <w:lang w:val="es-MX"/>
        </w:rPr>
        <w:t>juzgado</w:t>
      </w:r>
      <w:r w:rsidR="00492D9C">
        <w:rPr>
          <w:rFonts w:ascii="Times New Roman" w:eastAsia="Times New Roman" w:hAnsi="Times New Roman"/>
          <w:i/>
          <w:snapToGrid/>
          <w:color w:val="212121"/>
          <w:szCs w:val="24"/>
          <w:lang w:val="es-MX"/>
        </w:rPr>
        <w:t xml:space="preserve"> de s</w:t>
      </w:r>
      <w:r w:rsidR="00F5019F">
        <w:rPr>
          <w:rFonts w:ascii="Times New Roman" w:eastAsia="Times New Roman" w:hAnsi="Times New Roman"/>
          <w:i/>
          <w:snapToGrid/>
          <w:color w:val="212121"/>
          <w:szCs w:val="24"/>
          <w:lang w:val="es-MX"/>
        </w:rPr>
        <w:t>egunda instancia</w:t>
      </w:r>
      <w:r w:rsidR="00492D9C">
        <w:rPr>
          <w:rFonts w:ascii="Times New Roman" w:eastAsia="Times New Roman" w:hAnsi="Times New Roman"/>
          <w:i/>
          <w:snapToGrid/>
          <w:color w:val="212121"/>
          <w:szCs w:val="24"/>
          <w:lang w:val="es-MX"/>
        </w:rPr>
        <w:t xml:space="preserve"> emita la orden definitiva en el primer proceso, o si usted apeló esa orden, a más tardar 30 días después de que el juez en el </w:t>
      </w:r>
      <w:r w:rsidR="00F5019F">
        <w:rPr>
          <w:rFonts w:ascii="Times New Roman" w:eastAsia="Times New Roman" w:hAnsi="Times New Roman"/>
          <w:i/>
          <w:snapToGrid/>
          <w:color w:val="212121"/>
          <w:szCs w:val="24"/>
          <w:lang w:val="es-MX"/>
        </w:rPr>
        <w:t>juzgado de segunda instancia</w:t>
      </w:r>
      <w:r w:rsidR="00492D9C">
        <w:rPr>
          <w:rFonts w:ascii="Times New Roman" w:eastAsia="Times New Roman" w:hAnsi="Times New Roman"/>
          <w:i/>
          <w:snapToGrid/>
          <w:color w:val="212121"/>
          <w:szCs w:val="24"/>
          <w:lang w:val="es-MX"/>
        </w:rPr>
        <w:t xml:space="preserve"> emita una orden y mandato en el primer proceso.)</w:t>
      </w:r>
    </w:p>
    <w:p w14:paraId="1850D736" w14:textId="77777777" w:rsidR="00C41F52" w:rsidRPr="00E2537C" w:rsidRDefault="00C41F52" w:rsidP="00333005">
      <w:pPr>
        <w:pStyle w:val="ListParagraph"/>
        <w:shd w:val="clear" w:color="auto" w:fill="FFFFFF"/>
        <w:spacing w:after="0" w:line="300" w:lineRule="auto"/>
        <w:ind w:firstLine="0"/>
        <w:contextualSpacing w:val="0"/>
        <w:rPr>
          <w:rFonts w:ascii="Times New Roman" w:eastAsia="Times New Roman" w:hAnsi="Times New Roman"/>
          <w:snapToGrid/>
          <w:color w:val="212121"/>
          <w:szCs w:val="24"/>
          <w:lang w:val="es-MX"/>
        </w:rPr>
      </w:pPr>
    </w:p>
    <w:p w14:paraId="77426B6B" w14:textId="21DD7756" w:rsidR="00D31C20" w:rsidRPr="007E34C2" w:rsidRDefault="00EC6FFE" w:rsidP="00835F4D">
      <w:pPr>
        <w:pStyle w:val="ListParagraph"/>
        <w:numPr>
          <w:ilvl w:val="0"/>
          <w:numId w:val="21"/>
        </w:numPr>
        <w:shd w:val="clear" w:color="auto" w:fill="FFFFFF"/>
        <w:spacing w:after="0" w:line="300" w:lineRule="auto"/>
        <w:ind w:left="360"/>
        <w:contextualSpacing w:val="0"/>
        <w:rPr>
          <w:rFonts w:ascii="Times New Roman" w:eastAsia="Times New Roman" w:hAnsi="Times New Roman"/>
          <w:snapToGrid/>
          <w:color w:val="212121"/>
          <w:szCs w:val="24"/>
          <w:lang w:val="es-MX"/>
        </w:rPr>
      </w:pPr>
      <w:r w:rsidRPr="007E34C2">
        <w:rPr>
          <w:rFonts w:ascii="Times New Roman" w:eastAsia="Times New Roman" w:hAnsi="Times New Roman"/>
          <w:b/>
          <w:snapToGrid/>
          <w:color w:val="212121"/>
          <w:szCs w:val="24"/>
          <w:u w:val="single"/>
          <w:lang w:val="en"/>
        </w:rPr>
        <w:t>How to File.</w:t>
      </w:r>
      <w:r w:rsidRPr="007E34C2">
        <w:rPr>
          <w:rFonts w:ascii="Times New Roman" w:eastAsia="Times New Roman" w:hAnsi="Times New Roman"/>
          <w:b/>
          <w:snapToGrid/>
          <w:color w:val="212121"/>
          <w:szCs w:val="24"/>
          <w:lang w:val="en"/>
        </w:rPr>
        <w:t xml:space="preserve"> </w:t>
      </w:r>
      <w:r w:rsidR="00855375" w:rsidRPr="007E34C2">
        <w:rPr>
          <w:rFonts w:ascii="Times New Roman" w:eastAsia="Times New Roman" w:hAnsi="Times New Roman"/>
          <w:b/>
          <w:snapToGrid/>
          <w:color w:val="212121"/>
          <w:szCs w:val="24"/>
          <w:lang w:val="en"/>
        </w:rPr>
        <w:t xml:space="preserve"> </w:t>
      </w:r>
      <w:r w:rsidRPr="007E34C2">
        <w:rPr>
          <w:rFonts w:ascii="Times New Roman" w:eastAsia="Times New Roman" w:hAnsi="Times New Roman"/>
          <w:b/>
          <w:snapToGrid/>
          <w:color w:val="212121"/>
          <w:szCs w:val="24"/>
          <w:lang w:val="en"/>
        </w:rPr>
        <w:t>Y</w:t>
      </w:r>
      <w:r w:rsidR="00790323" w:rsidRPr="007E34C2">
        <w:rPr>
          <w:rFonts w:ascii="Times New Roman" w:eastAsia="Times New Roman" w:hAnsi="Times New Roman"/>
          <w:b/>
          <w:snapToGrid/>
          <w:color w:val="212121"/>
          <w:szCs w:val="24"/>
          <w:lang w:val="en"/>
        </w:rPr>
        <w:t>ou must obtain a copy of Form 24(</w:t>
      </w:r>
      <w:r w:rsidRPr="007E34C2">
        <w:rPr>
          <w:rFonts w:ascii="Times New Roman" w:eastAsia="Times New Roman" w:hAnsi="Times New Roman"/>
          <w:b/>
          <w:snapToGrid/>
          <w:color w:val="212121"/>
          <w:szCs w:val="24"/>
          <w:lang w:val="en"/>
        </w:rPr>
        <w:t>b</w:t>
      </w:r>
      <w:r w:rsidR="00790323" w:rsidRPr="007E34C2">
        <w:rPr>
          <w:rFonts w:ascii="Times New Roman" w:eastAsia="Times New Roman" w:hAnsi="Times New Roman"/>
          <w:b/>
          <w:snapToGrid/>
          <w:color w:val="212121"/>
          <w:szCs w:val="24"/>
          <w:lang w:val="en"/>
        </w:rPr>
        <w:t xml:space="preserve">) (Notice </w:t>
      </w:r>
      <w:r w:rsidRPr="007E34C2">
        <w:rPr>
          <w:rFonts w:ascii="Times New Roman" w:eastAsia="Times New Roman" w:hAnsi="Times New Roman"/>
          <w:b/>
          <w:snapToGrid/>
          <w:color w:val="212121"/>
          <w:szCs w:val="24"/>
          <w:lang w:val="en"/>
        </w:rPr>
        <w:t xml:space="preserve">Requesting </w:t>
      </w:r>
      <w:r w:rsidR="00790323" w:rsidRPr="007E34C2">
        <w:rPr>
          <w:rFonts w:ascii="Times New Roman" w:eastAsia="Times New Roman" w:hAnsi="Times New Roman"/>
          <w:b/>
          <w:snapToGrid/>
          <w:color w:val="212121"/>
          <w:szCs w:val="24"/>
          <w:lang w:val="en"/>
        </w:rPr>
        <w:t xml:space="preserve">Post-Conviction Relief) from your attorney, the clerk of the court, or </w:t>
      </w:r>
      <w:r w:rsidR="00A47C38" w:rsidRPr="007E34C2">
        <w:rPr>
          <w:rFonts w:ascii="Times New Roman" w:eastAsia="Times New Roman" w:hAnsi="Times New Roman"/>
          <w:b/>
          <w:snapToGrid/>
          <w:color w:val="212121"/>
          <w:szCs w:val="24"/>
          <w:lang w:val="en"/>
        </w:rPr>
        <w:t xml:space="preserve">staff at </w:t>
      </w:r>
      <w:r w:rsidR="00790323" w:rsidRPr="007E34C2">
        <w:rPr>
          <w:rFonts w:ascii="Times New Roman" w:eastAsia="Times New Roman" w:hAnsi="Times New Roman"/>
          <w:b/>
          <w:snapToGrid/>
          <w:color w:val="212121"/>
          <w:szCs w:val="24"/>
          <w:lang w:val="en"/>
        </w:rPr>
        <w:t>the jail or prison</w:t>
      </w:r>
      <w:r w:rsidRPr="007E34C2">
        <w:rPr>
          <w:rFonts w:ascii="Times New Roman" w:eastAsia="Times New Roman" w:hAnsi="Times New Roman"/>
          <w:b/>
          <w:snapToGrid/>
          <w:color w:val="212121"/>
          <w:szCs w:val="24"/>
          <w:lang w:val="en"/>
        </w:rPr>
        <w:t xml:space="preserve"> where you are incarcerated. </w:t>
      </w:r>
      <w:r w:rsidR="00790323" w:rsidRPr="007E34C2">
        <w:rPr>
          <w:rFonts w:ascii="Times New Roman" w:eastAsia="Times New Roman" w:hAnsi="Times New Roman"/>
          <w:b/>
          <w:snapToGrid/>
          <w:color w:val="212121"/>
          <w:szCs w:val="24"/>
          <w:lang w:val="en"/>
        </w:rPr>
        <w:t xml:space="preserve"> </w:t>
      </w:r>
      <w:r w:rsidRPr="007E34C2">
        <w:rPr>
          <w:rFonts w:ascii="Times New Roman" w:eastAsia="Times New Roman" w:hAnsi="Times New Roman"/>
          <w:b/>
          <w:snapToGrid/>
          <w:color w:val="212121"/>
          <w:szCs w:val="24"/>
          <w:lang w:val="en"/>
        </w:rPr>
        <w:t xml:space="preserve">Complete </w:t>
      </w:r>
      <w:r w:rsidR="00E26412" w:rsidRPr="007E34C2">
        <w:rPr>
          <w:rFonts w:ascii="Times New Roman" w:eastAsia="Times New Roman" w:hAnsi="Times New Roman"/>
          <w:b/>
          <w:snapToGrid/>
          <w:color w:val="212121"/>
          <w:szCs w:val="24"/>
          <w:lang w:val="en"/>
        </w:rPr>
        <w:t>the notice</w:t>
      </w:r>
      <w:r w:rsidR="00790323" w:rsidRPr="007E34C2">
        <w:rPr>
          <w:rFonts w:ascii="Times New Roman" w:eastAsia="Times New Roman" w:hAnsi="Times New Roman"/>
          <w:b/>
          <w:snapToGrid/>
          <w:color w:val="212121"/>
          <w:szCs w:val="24"/>
          <w:lang w:val="en"/>
        </w:rPr>
        <w:t xml:space="preserve"> and file </w:t>
      </w:r>
      <w:r w:rsidR="00A47C38" w:rsidRPr="007E34C2">
        <w:rPr>
          <w:rFonts w:ascii="Times New Roman" w:eastAsia="Times New Roman" w:hAnsi="Times New Roman"/>
          <w:b/>
          <w:snapToGrid/>
          <w:color w:val="212121"/>
          <w:szCs w:val="24"/>
          <w:lang w:val="en"/>
        </w:rPr>
        <w:t xml:space="preserve">it with, </w:t>
      </w:r>
      <w:r w:rsidR="00790323" w:rsidRPr="007E34C2">
        <w:rPr>
          <w:rFonts w:ascii="Times New Roman" w:eastAsia="Times New Roman" w:hAnsi="Times New Roman"/>
          <w:b/>
          <w:snapToGrid/>
          <w:color w:val="212121"/>
          <w:szCs w:val="24"/>
          <w:lang w:val="en"/>
        </w:rPr>
        <w:t>or send it to</w:t>
      </w:r>
      <w:r w:rsidR="00A47C38" w:rsidRPr="007E34C2">
        <w:rPr>
          <w:rFonts w:ascii="Times New Roman" w:eastAsia="Times New Roman" w:hAnsi="Times New Roman"/>
          <w:b/>
          <w:snapToGrid/>
          <w:color w:val="212121"/>
          <w:szCs w:val="24"/>
          <w:lang w:val="en"/>
        </w:rPr>
        <w:t>,</w:t>
      </w:r>
      <w:r w:rsidR="00790323" w:rsidRPr="007E34C2">
        <w:rPr>
          <w:rFonts w:ascii="Times New Roman" w:eastAsia="Times New Roman" w:hAnsi="Times New Roman"/>
          <w:b/>
          <w:snapToGrid/>
          <w:color w:val="212121"/>
          <w:szCs w:val="24"/>
          <w:lang w:val="en"/>
        </w:rPr>
        <w:t xml:space="preserve"> the clerk of the </w:t>
      </w:r>
      <w:r w:rsidR="00B54D75" w:rsidRPr="007E34C2">
        <w:rPr>
          <w:rFonts w:ascii="Times New Roman" w:eastAsia="Times New Roman" w:hAnsi="Times New Roman"/>
          <w:b/>
          <w:snapToGrid/>
          <w:color w:val="212121"/>
          <w:szCs w:val="24"/>
          <w:lang w:val="en"/>
        </w:rPr>
        <w:t xml:space="preserve">superior court </w:t>
      </w:r>
      <w:r w:rsidR="00790323" w:rsidRPr="007E34C2">
        <w:rPr>
          <w:rFonts w:ascii="Times New Roman" w:eastAsia="Times New Roman" w:hAnsi="Times New Roman"/>
          <w:b/>
          <w:snapToGrid/>
          <w:color w:val="212121"/>
          <w:szCs w:val="24"/>
          <w:lang w:val="en"/>
        </w:rPr>
        <w:t>of the county where you were sentenced.</w:t>
      </w:r>
      <w:r w:rsidR="00855375" w:rsidRPr="007E34C2">
        <w:rPr>
          <w:rFonts w:ascii="Times New Roman" w:eastAsia="Times New Roman" w:hAnsi="Times New Roman"/>
          <w:b/>
          <w:snapToGrid/>
          <w:color w:val="212121"/>
          <w:szCs w:val="24"/>
          <w:lang w:val="en"/>
        </w:rPr>
        <w:t xml:space="preserve"> </w:t>
      </w:r>
      <w:r w:rsidR="00790323" w:rsidRPr="007E34C2">
        <w:rPr>
          <w:rFonts w:ascii="Times New Roman" w:eastAsia="Times New Roman" w:hAnsi="Times New Roman"/>
          <w:b/>
          <w:snapToGrid/>
          <w:color w:val="212121"/>
          <w:szCs w:val="24"/>
          <w:lang w:val="en"/>
        </w:rPr>
        <w:t xml:space="preserve"> </w:t>
      </w:r>
      <w:bookmarkStart w:id="4" w:name="_Hlk1134044"/>
      <w:r w:rsidR="00790323" w:rsidRPr="007E34C2">
        <w:rPr>
          <w:rFonts w:ascii="Times New Roman" w:eastAsia="Times New Roman" w:hAnsi="Times New Roman"/>
          <w:b/>
          <w:snapToGrid/>
          <w:color w:val="212121"/>
          <w:szCs w:val="24"/>
          <w:lang w:val="en"/>
        </w:rPr>
        <w:t>The notice must arrive at the clerk</w:t>
      </w:r>
      <w:r w:rsidR="000101CA" w:rsidRPr="007E34C2">
        <w:rPr>
          <w:rFonts w:ascii="Times New Roman" w:eastAsia="Times New Roman" w:hAnsi="Times New Roman"/>
          <w:b/>
          <w:snapToGrid/>
          <w:color w:val="212121"/>
          <w:szCs w:val="24"/>
          <w:lang w:val="en"/>
        </w:rPr>
        <w:t>’</w:t>
      </w:r>
      <w:r w:rsidR="00790323" w:rsidRPr="007E34C2">
        <w:rPr>
          <w:rFonts w:ascii="Times New Roman" w:eastAsia="Times New Roman" w:hAnsi="Times New Roman"/>
          <w:b/>
          <w:snapToGrid/>
          <w:color w:val="212121"/>
          <w:szCs w:val="24"/>
          <w:lang w:val="en"/>
        </w:rPr>
        <w:t>s office within</w:t>
      </w:r>
      <w:r w:rsidRPr="007E34C2">
        <w:rPr>
          <w:rFonts w:ascii="Times New Roman" w:eastAsia="Times New Roman" w:hAnsi="Times New Roman"/>
          <w:b/>
          <w:snapToGrid/>
          <w:color w:val="212121"/>
          <w:szCs w:val="24"/>
          <w:lang w:val="en"/>
        </w:rPr>
        <w:t xml:space="preserve"> the time specified in paragraph </w:t>
      </w:r>
      <w:r w:rsidR="00A47C38" w:rsidRPr="007E34C2">
        <w:rPr>
          <w:rFonts w:ascii="Times New Roman" w:eastAsia="Times New Roman" w:hAnsi="Times New Roman"/>
          <w:b/>
          <w:snapToGrid/>
          <w:color w:val="212121"/>
          <w:szCs w:val="24"/>
          <w:lang w:val="en"/>
        </w:rPr>
        <w:t>2</w:t>
      </w:r>
      <w:r w:rsidRPr="007E34C2">
        <w:rPr>
          <w:rFonts w:ascii="Times New Roman" w:eastAsia="Times New Roman" w:hAnsi="Times New Roman"/>
          <w:b/>
          <w:snapToGrid/>
          <w:color w:val="212121"/>
          <w:szCs w:val="24"/>
          <w:lang w:val="en"/>
        </w:rPr>
        <w:t>.</w:t>
      </w:r>
      <w:bookmarkEnd w:id="4"/>
      <w:r w:rsidR="007E34C2" w:rsidRPr="007E34C2">
        <w:rPr>
          <w:rFonts w:ascii="Times New Roman" w:eastAsia="Times New Roman" w:hAnsi="Times New Roman"/>
          <w:b/>
          <w:snapToGrid/>
          <w:color w:val="212121"/>
          <w:szCs w:val="24"/>
          <w:lang w:val="en"/>
        </w:rPr>
        <w:t xml:space="preserve"> / </w:t>
      </w:r>
      <w:r w:rsidR="00492D9C" w:rsidRPr="007E34C2">
        <w:rPr>
          <w:rFonts w:ascii="Times New Roman" w:eastAsia="Times New Roman" w:hAnsi="Times New Roman"/>
          <w:i/>
          <w:iCs/>
          <w:snapToGrid/>
          <w:color w:val="212121"/>
          <w:szCs w:val="24"/>
          <w:u w:val="single"/>
        </w:rPr>
        <w:t>(</w:t>
      </w:r>
      <w:proofErr w:type="spellStart"/>
      <w:r w:rsidR="00492D9C" w:rsidRPr="007E34C2">
        <w:rPr>
          <w:rFonts w:ascii="Times New Roman" w:eastAsia="Times New Roman" w:hAnsi="Times New Roman"/>
          <w:i/>
          <w:iCs/>
          <w:snapToGrid/>
          <w:color w:val="212121"/>
          <w:szCs w:val="24"/>
          <w:u w:val="single"/>
        </w:rPr>
        <w:t>Cómo</w:t>
      </w:r>
      <w:proofErr w:type="spellEnd"/>
      <w:r w:rsidR="00492D9C" w:rsidRPr="007E34C2">
        <w:rPr>
          <w:rFonts w:ascii="Times New Roman" w:eastAsia="Times New Roman" w:hAnsi="Times New Roman"/>
          <w:i/>
          <w:iCs/>
          <w:snapToGrid/>
          <w:color w:val="212121"/>
          <w:szCs w:val="24"/>
          <w:u w:val="single"/>
        </w:rPr>
        <w:t xml:space="preserve"> </w:t>
      </w:r>
      <w:r w:rsidR="004253DD" w:rsidRPr="007E34C2">
        <w:rPr>
          <w:rFonts w:ascii="Times New Roman" w:eastAsia="Times New Roman" w:hAnsi="Times New Roman"/>
          <w:i/>
          <w:iCs/>
          <w:snapToGrid/>
          <w:color w:val="212121"/>
          <w:szCs w:val="24"/>
          <w:u w:val="single"/>
        </w:rPr>
        <w:t xml:space="preserve">se </w:t>
      </w:r>
      <w:proofErr w:type="spellStart"/>
      <w:r w:rsidR="004253DD" w:rsidRPr="007E34C2">
        <w:rPr>
          <w:rFonts w:ascii="Times New Roman" w:eastAsia="Times New Roman" w:hAnsi="Times New Roman"/>
          <w:i/>
          <w:iCs/>
          <w:snapToGrid/>
          <w:color w:val="212121"/>
          <w:szCs w:val="24"/>
          <w:u w:val="single"/>
        </w:rPr>
        <w:t>debe</w:t>
      </w:r>
      <w:proofErr w:type="spellEnd"/>
      <w:r w:rsidR="004253DD" w:rsidRPr="007E34C2">
        <w:rPr>
          <w:rFonts w:ascii="Times New Roman" w:eastAsia="Times New Roman" w:hAnsi="Times New Roman"/>
          <w:i/>
          <w:iCs/>
          <w:snapToGrid/>
          <w:color w:val="212121"/>
          <w:szCs w:val="24"/>
          <w:u w:val="single"/>
        </w:rPr>
        <w:t xml:space="preserve"> </w:t>
      </w:r>
      <w:proofErr w:type="spellStart"/>
      <w:r w:rsidR="00492D9C" w:rsidRPr="007E34C2">
        <w:rPr>
          <w:rFonts w:ascii="Times New Roman" w:eastAsia="Times New Roman" w:hAnsi="Times New Roman"/>
          <w:i/>
          <w:iCs/>
          <w:snapToGrid/>
          <w:color w:val="212121"/>
          <w:szCs w:val="24"/>
          <w:u w:val="single"/>
        </w:rPr>
        <w:t>presentar</w:t>
      </w:r>
      <w:proofErr w:type="spellEnd"/>
      <w:r w:rsidR="004253DD" w:rsidRPr="007E34C2">
        <w:rPr>
          <w:rFonts w:ascii="Times New Roman" w:eastAsia="Times New Roman" w:hAnsi="Times New Roman"/>
          <w:i/>
          <w:iCs/>
          <w:snapToGrid/>
          <w:color w:val="212121"/>
          <w:szCs w:val="24"/>
        </w:rPr>
        <w:t xml:space="preserve">. </w:t>
      </w:r>
      <w:r w:rsidR="004253DD" w:rsidRPr="007E34C2">
        <w:rPr>
          <w:rFonts w:ascii="Times New Roman" w:eastAsia="Times New Roman" w:hAnsi="Times New Roman"/>
          <w:i/>
          <w:snapToGrid/>
          <w:color w:val="212121"/>
          <w:szCs w:val="24"/>
          <w:lang w:val="es-MX"/>
        </w:rPr>
        <w:t>Usted deberá obtener una copia del Formulario 24(b) Aviso</w:t>
      </w:r>
      <w:r w:rsidR="004253DD" w:rsidRPr="007E34C2">
        <w:rPr>
          <w:rFonts w:ascii="Times New Roman" w:eastAsia="Times New Roman" w:hAnsi="Times New Roman"/>
          <w:snapToGrid/>
          <w:color w:val="212121"/>
          <w:szCs w:val="24"/>
          <w:lang w:val="es-MX"/>
        </w:rPr>
        <w:t xml:space="preserve"> </w:t>
      </w:r>
      <w:r w:rsidR="004253DD" w:rsidRPr="007E34C2">
        <w:rPr>
          <w:rFonts w:ascii="Times New Roman" w:eastAsia="Times New Roman" w:hAnsi="Times New Roman"/>
          <w:i/>
          <w:snapToGrid/>
          <w:color w:val="212121"/>
          <w:szCs w:val="24"/>
          <w:lang w:val="es-MX"/>
        </w:rPr>
        <w:t xml:space="preserve">de solicitud del recurso de desagravio poscondenatorio de su abogado, la secretaría del tribunal, o del personal en la cárcel o prisión en la que </w:t>
      </w:r>
      <w:r w:rsidR="00A66507" w:rsidRPr="007E34C2">
        <w:rPr>
          <w:rFonts w:ascii="Times New Roman" w:eastAsia="Times New Roman" w:hAnsi="Times New Roman"/>
          <w:i/>
          <w:snapToGrid/>
          <w:color w:val="212121"/>
          <w:szCs w:val="24"/>
          <w:lang w:val="es-MX"/>
        </w:rPr>
        <w:t>se encuentra recluido</w:t>
      </w:r>
      <w:r w:rsidR="004253DD" w:rsidRPr="007E34C2">
        <w:rPr>
          <w:rFonts w:ascii="Times New Roman" w:eastAsia="Times New Roman" w:hAnsi="Times New Roman"/>
          <w:i/>
          <w:snapToGrid/>
          <w:color w:val="212121"/>
          <w:szCs w:val="24"/>
          <w:lang w:val="es-MX"/>
        </w:rPr>
        <w:t xml:space="preserve">. Llene el aviso y preséntelo ya sea en persona o por correo en la secretaría del tribunal superior del condado en el que se le </w:t>
      </w:r>
      <w:r w:rsidR="00A66507" w:rsidRPr="007E34C2">
        <w:rPr>
          <w:rFonts w:ascii="Times New Roman" w:eastAsia="Times New Roman" w:hAnsi="Times New Roman"/>
          <w:i/>
          <w:snapToGrid/>
          <w:color w:val="212121"/>
          <w:szCs w:val="24"/>
          <w:lang w:val="es-MX"/>
        </w:rPr>
        <w:t>haya impuesto</w:t>
      </w:r>
      <w:r w:rsidR="004253DD" w:rsidRPr="007E34C2">
        <w:rPr>
          <w:rFonts w:ascii="Times New Roman" w:eastAsia="Times New Roman" w:hAnsi="Times New Roman"/>
          <w:i/>
          <w:snapToGrid/>
          <w:color w:val="212121"/>
          <w:szCs w:val="24"/>
          <w:lang w:val="es-MX"/>
        </w:rPr>
        <w:t xml:space="preserve"> la pena. El aviso deberá llegar a la secretaría dentro del plazo especificado en el párrafo 2.)</w:t>
      </w:r>
    </w:p>
    <w:p w14:paraId="28343A77" w14:textId="77777777" w:rsidR="00677DCC" w:rsidRPr="00EE56E1" w:rsidRDefault="00677DCC" w:rsidP="00835F4D">
      <w:pPr>
        <w:shd w:val="clear" w:color="auto" w:fill="FFFFFF"/>
        <w:spacing w:after="0" w:line="300" w:lineRule="auto"/>
        <w:ind w:firstLine="0"/>
        <w:rPr>
          <w:rFonts w:ascii="Times New Roman" w:eastAsia="Times New Roman" w:hAnsi="Times New Roman"/>
          <w:snapToGrid/>
          <w:color w:val="212121"/>
          <w:szCs w:val="24"/>
          <w:lang w:val="es-MX"/>
        </w:rPr>
      </w:pPr>
    </w:p>
    <w:p w14:paraId="16918FEF" w14:textId="7AD6D791" w:rsidR="000D0D36" w:rsidRPr="007E34C2" w:rsidRDefault="00EC6FFE" w:rsidP="00835F4D">
      <w:pPr>
        <w:pStyle w:val="ListParagraph"/>
        <w:numPr>
          <w:ilvl w:val="0"/>
          <w:numId w:val="21"/>
        </w:numPr>
        <w:shd w:val="clear" w:color="auto" w:fill="FFFFFF"/>
        <w:spacing w:after="0" w:line="300" w:lineRule="auto"/>
        <w:ind w:left="360"/>
        <w:contextualSpacing w:val="0"/>
        <w:rPr>
          <w:rFonts w:ascii="Times New Roman" w:eastAsia="Times New Roman" w:hAnsi="Times New Roman"/>
          <w:snapToGrid/>
          <w:color w:val="212121"/>
          <w:szCs w:val="24"/>
          <w:lang w:val="es-MX"/>
        </w:rPr>
      </w:pPr>
      <w:bookmarkStart w:id="5" w:name="_Hlk1133726"/>
      <w:r w:rsidRPr="007E34C2">
        <w:rPr>
          <w:rFonts w:ascii="Times New Roman" w:eastAsia="Times New Roman" w:hAnsi="Times New Roman"/>
          <w:b/>
          <w:snapToGrid/>
          <w:color w:val="212121"/>
          <w:szCs w:val="24"/>
          <w:u w:val="single"/>
          <w:lang w:val="en"/>
        </w:rPr>
        <w:t>Requesting a Lawyer.</w:t>
      </w:r>
      <w:r w:rsidRPr="007E34C2">
        <w:rPr>
          <w:rFonts w:ascii="Times New Roman" w:eastAsia="Times New Roman" w:hAnsi="Times New Roman"/>
          <w:b/>
          <w:snapToGrid/>
          <w:color w:val="212121"/>
          <w:szCs w:val="24"/>
          <w:lang w:val="en"/>
        </w:rPr>
        <w:t xml:space="preserve">  If you want a lawyer to represent you in your post-conviction proceeding and </w:t>
      </w:r>
      <w:r w:rsidR="00790323" w:rsidRPr="007E34C2">
        <w:rPr>
          <w:rFonts w:ascii="Times New Roman" w:eastAsia="Times New Roman" w:hAnsi="Times New Roman"/>
          <w:b/>
          <w:snapToGrid/>
          <w:color w:val="212121"/>
          <w:szCs w:val="24"/>
          <w:lang w:val="en"/>
        </w:rPr>
        <w:t>you cannot afford to hire a</w:t>
      </w:r>
      <w:r w:rsidR="00E26412" w:rsidRPr="007E34C2">
        <w:rPr>
          <w:rFonts w:ascii="Times New Roman" w:eastAsia="Times New Roman" w:hAnsi="Times New Roman"/>
          <w:b/>
          <w:snapToGrid/>
          <w:color w:val="212121"/>
          <w:szCs w:val="24"/>
          <w:lang w:val="en"/>
        </w:rPr>
        <w:t xml:space="preserve"> lawyer</w:t>
      </w:r>
      <w:r w:rsidR="00790323" w:rsidRPr="007E34C2">
        <w:rPr>
          <w:rFonts w:ascii="Times New Roman" w:eastAsia="Times New Roman" w:hAnsi="Times New Roman"/>
          <w:b/>
          <w:snapToGrid/>
          <w:color w:val="212121"/>
          <w:szCs w:val="24"/>
          <w:lang w:val="en"/>
        </w:rPr>
        <w:t xml:space="preserve">, you </w:t>
      </w:r>
      <w:r w:rsidR="00A8020F" w:rsidRPr="007E34C2">
        <w:rPr>
          <w:rFonts w:ascii="Times New Roman" w:eastAsia="Times New Roman" w:hAnsi="Times New Roman"/>
          <w:b/>
          <w:snapToGrid/>
          <w:color w:val="212121"/>
          <w:szCs w:val="24"/>
          <w:lang w:val="en"/>
        </w:rPr>
        <w:t xml:space="preserve">must sign the declaration </w:t>
      </w:r>
      <w:r w:rsidR="00790323" w:rsidRPr="007E34C2">
        <w:rPr>
          <w:rFonts w:ascii="Times New Roman" w:eastAsia="Times New Roman" w:hAnsi="Times New Roman"/>
          <w:b/>
          <w:snapToGrid/>
          <w:color w:val="212121"/>
          <w:szCs w:val="24"/>
          <w:lang w:val="en"/>
        </w:rPr>
        <w:t xml:space="preserve">of </w:t>
      </w:r>
      <w:r w:rsidR="00A8020F" w:rsidRPr="007E34C2">
        <w:rPr>
          <w:rFonts w:ascii="Times New Roman" w:eastAsia="Times New Roman" w:hAnsi="Times New Roman"/>
          <w:b/>
          <w:snapToGrid/>
          <w:color w:val="212121"/>
          <w:szCs w:val="24"/>
          <w:lang w:val="en"/>
        </w:rPr>
        <w:t>i</w:t>
      </w:r>
      <w:r w:rsidR="00790323" w:rsidRPr="007E34C2">
        <w:rPr>
          <w:rFonts w:ascii="Times New Roman" w:eastAsia="Times New Roman" w:hAnsi="Times New Roman"/>
          <w:b/>
          <w:snapToGrid/>
          <w:color w:val="212121"/>
          <w:szCs w:val="24"/>
          <w:lang w:val="en"/>
        </w:rPr>
        <w:t xml:space="preserve">ndigency contained in the Notice </w:t>
      </w:r>
      <w:r w:rsidRPr="007E34C2">
        <w:rPr>
          <w:rFonts w:ascii="Times New Roman" w:eastAsia="Times New Roman" w:hAnsi="Times New Roman"/>
          <w:b/>
          <w:snapToGrid/>
          <w:color w:val="212121"/>
          <w:szCs w:val="24"/>
          <w:lang w:val="en"/>
        </w:rPr>
        <w:t xml:space="preserve">Requesting </w:t>
      </w:r>
      <w:r w:rsidR="00790323" w:rsidRPr="007E34C2">
        <w:rPr>
          <w:rFonts w:ascii="Times New Roman" w:eastAsia="Times New Roman" w:hAnsi="Times New Roman"/>
          <w:b/>
          <w:snapToGrid/>
          <w:color w:val="212121"/>
          <w:szCs w:val="24"/>
          <w:lang w:val="en"/>
        </w:rPr>
        <w:t>Post-Conviction Relief</w:t>
      </w:r>
      <w:r w:rsidRPr="007E34C2">
        <w:rPr>
          <w:rFonts w:ascii="Times New Roman" w:eastAsia="Times New Roman" w:hAnsi="Times New Roman"/>
          <w:b/>
          <w:snapToGrid/>
          <w:color w:val="212121"/>
          <w:szCs w:val="24"/>
          <w:lang w:val="en"/>
        </w:rPr>
        <w:t xml:space="preserve"> </w:t>
      </w:r>
      <w:r w:rsidR="00790323" w:rsidRPr="007E34C2">
        <w:rPr>
          <w:rFonts w:ascii="Times New Roman" w:eastAsia="Times New Roman" w:hAnsi="Times New Roman"/>
          <w:b/>
          <w:snapToGrid/>
          <w:color w:val="212121"/>
          <w:szCs w:val="24"/>
          <w:lang w:val="en"/>
        </w:rPr>
        <w:t xml:space="preserve">and </w:t>
      </w:r>
      <w:r w:rsidR="00D82A89" w:rsidRPr="007E34C2">
        <w:rPr>
          <w:rFonts w:ascii="Times New Roman" w:eastAsia="Times New Roman" w:hAnsi="Times New Roman"/>
          <w:b/>
          <w:snapToGrid/>
          <w:color w:val="212121"/>
          <w:szCs w:val="24"/>
          <w:lang w:val="en"/>
        </w:rPr>
        <w:t>ask the</w:t>
      </w:r>
      <w:r w:rsidRPr="007E34C2">
        <w:rPr>
          <w:rFonts w:ascii="Times New Roman" w:eastAsia="Times New Roman" w:hAnsi="Times New Roman"/>
          <w:b/>
          <w:snapToGrid/>
          <w:color w:val="212121"/>
          <w:szCs w:val="24"/>
          <w:lang w:val="en"/>
        </w:rPr>
        <w:t xml:space="preserve"> court to appoint a lawyer</w:t>
      </w:r>
      <w:r w:rsidR="00790323" w:rsidRPr="007E34C2">
        <w:rPr>
          <w:rFonts w:ascii="Times New Roman" w:eastAsia="Times New Roman" w:hAnsi="Times New Roman"/>
          <w:b/>
          <w:snapToGrid/>
          <w:color w:val="212121"/>
          <w:szCs w:val="24"/>
          <w:lang w:val="en"/>
        </w:rPr>
        <w:t xml:space="preserve"> to represent you.</w:t>
      </w:r>
      <w:bookmarkEnd w:id="5"/>
      <w:r w:rsidR="007E34C2" w:rsidRPr="007E34C2">
        <w:rPr>
          <w:rFonts w:ascii="Times New Roman" w:eastAsia="Times New Roman" w:hAnsi="Times New Roman"/>
          <w:b/>
          <w:snapToGrid/>
          <w:color w:val="212121"/>
          <w:szCs w:val="24"/>
          <w:lang w:val="en"/>
        </w:rPr>
        <w:t xml:space="preserve"> / </w:t>
      </w:r>
      <w:r w:rsidR="004253DD" w:rsidRPr="007E34C2">
        <w:rPr>
          <w:rFonts w:ascii="Times New Roman" w:eastAsia="Times New Roman" w:hAnsi="Times New Roman"/>
          <w:i/>
          <w:snapToGrid/>
          <w:color w:val="212121"/>
          <w:szCs w:val="24"/>
        </w:rPr>
        <w:t>(</w:t>
      </w:r>
      <w:proofErr w:type="spellStart"/>
      <w:r w:rsidR="004253DD" w:rsidRPr="007E34C2">
        <w:rPr>
          <w:rFonts w:ascii="Times New Roman" w:eastAsia="Times New Roman" w:hAnsi="Times New Roman"/>
          <w:i/>
          <w:snapToGrid/>
          <w:color w:val="212121"/>
          <w:szCs w:val="24"/>
          <w:u w:val="single"/>
        </w:rPr>
        <w:t>Cómo</w:t>
      </w:r>
      <w:proofErr w:type="spellEnd"/>
      <w:r w:rsidR="004253DD" w:rsidRPr="007E34C2">
        <w:rPr>
          <w:rFonts w:ascii="Times New Roman" w:eastAsia="Times New Roman" w:hAnsi="Times New Roman"/>
          <w:i/>
          <w:snapToGrid/>
          <w:color w:val="212121"/>
          <w:szCs w:val="24"/>
          <w:u w:val="single"/>
        </w:rPr>
        <w:t xml:space="preserve"> </w:t>
      </w:r>
      <w:proofErr w:type="spellStart"/>
      <w:r w:rsidR="004253DD" w:rsidRPr="007E34C2">
        <w:rPr>
          <w:rFonts w:ascii="Times New Roman" w:eastAsia="Times New Roman" w:hAnsi="Times New Roman"/>
          <w:i/>
          <w:snapToGrid/>
          <w:color w:val="212121"/>
          <w:szCs w:val="24"/>
          <w:u w:val="single"/>
        </w:rPr>
        <w:t>solicitar</w:t>
      </w:r>
      <w:proofErr w:type="spellEnd"/>
      <w:r w:rsidR="004253DD" w:rsidRPr="007E34C2">
        <w:rPr>
          <w:rFonts w:ascii="Times New Roman" w:eastAsia="Times New Roman" w:hAnsi="Times New Roman"/>
          <w:i/>
          <w:snapToGrid/>
          <w:color w:val="212121"/>
          <w:szCs w:val="24"/>
          <w:u w:val="single"/>
        </w:rPr>
        <w:t xml:space="preserve"> un abogado</w:t>
      </w:r>
      <w:r w:rsidR="004253DD" w:rsidRPr="007E34C2">
        <w:rPr>
          <w:rFonts w:ascii="Times New Roman" w:eastAsia="Times New Roman" w:hAnsi="Times New Roman"/>
          <w:i/>
          <w:snapToGrid/>
          <w:color w:val="212121"/>
          <w:szCs w:val="24"/>
        </w:rPr>
        <w:t xml:space="preserve">. </w:t>
      </w:r>
      <w:r w:rsidR="004253DD" w:rsidRPr="007E34C2">
        <w:rPr>
          <w:rFonts w:ascii="Times New Roman" w:eastAsia="Times New Roman" w:hAnsi="Times New Roman"/>
          <w:i/>
          <w:snapToGrid/>
          <w:color w:val="212121"/>
          <w:szCs w:val="24"/>
          <w:lang w:val="es-MX"/>
        </w:rPr>
        <w:t>Si usted quiere que lo represente un abogado en el proceso poscondenatorio y carece de los fondos necesarios para contratar un abogado, deberá firmar la Manifestación de carencia de fondos que se incluye en el Aviso de solicitud del recurso de desagravio poscondenatorio y solicitar al tribunal a que le nombre un abogado para representarlo.)</w:t>
      </w:r>
    </w:p>
    <w:p w14:paraId="0342334F" w14:textId="77777777" w:rsidR="00D83319" w:rsidRPr="00A9667C" w:rsidRDefault="00D83319" w:rsidP="00835F4D">
      <w:pPr>
        <w:shd w:val="clear" w:color="auto" w:fill="FFFFFF"/>
        <w:spacing w:after="0" w:line="300" w:lineRule="auto"/>
        <w:ind w:firstLine="0"/>
        <w:rPr>
          <w:rFonts w:ascii="Times New Roman" w:eastAsia="Times New Roman" w:hAnsi="Times New Roman"/>
          <w:b/>
          <w:snapToGrid/>
          <w:color w:val="212121"/>
          <w:szCs w:val="24"/>
          <w:lang w:val="es-US"/>
        </w:rPr>
      </w:pPr>
    </w:p>
    <w:p w14:paraId="64E18626" w14:textId="6A998D4B" w:rsidR="00677DCC" w:rsidRPr="004253DD" w:rsidRDefault="00790323" w:rsidP="00835F4D">
      <w:pPr>
        <w:shd w:val="clear" w:color="auto" w:fill="FFFFFF"/>
        <w:spacing w:after="0" w:line="300" w:lineRule="auto"/>
        <w:ind w:firstLine="0"/>
        <w:rPr>
          <w:rFonts w:ascii="Times New Roman" w:eastAsia="Times New Roman" w:hAnsi="Times New Roman"/>
          <w:i/>
          <w:snapToGrid/>
          <w:color w:val="212121"/>
          <w:szCs w:val="24"/>
          <w:lang w:val="es-MX"/>
        </w:rPr>
      </w:pPr>
      <w:proofErr w:type="spellStart"/>
      <w:r w:rsidRPr="00D83319">
        <w:rPr>
          <w:rFonts w:ascii="Times New Roman" w:eastAsia="Times New Roman" w:hAnsi="Times New Roman"/>
          <w:b/>
          <w:snapToGrid/>
          <w:color w:val="212121"/>
          <w:szCs w:val="24"/>
          <w:lang w:val="es-US"/>
        </w:rPr>
        <w:t>If</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you</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want</w:t>
      </w:r>
      <w:proofErr w:type="spellEnd"/>
      <w:r w:rsidRPr="00D83319">
        <w:rPr>
          <w:rFonts w:ascii="Times New Roman" w:eastAsia="Times New Roman" w:hAnsi="Times New Roman"/>
          <w:b/>
          <w:snapToGrid/>
          <w:color w:val="212121"/>
          <w:szCs w:val="24"/>
          <w:lang w:val="es-US"/>
        </w:rPr>
        <w:t xml:space="preserve"> </w:t>
      </w:r>
      <w:proofErr w:type="gramStart"/>
      <w:r w:rsidRPr="00D83319">
        <w:rPr>
          <w:rFonts w:ascii="Times New Roman" w:eastAsia="Times New Roman" w:hAnsi="Times New Roman"/>
          <w:b/>
          <w:snapToGrid/>
          <w:color w:val="212121"/>
          <w:szCs w:val="24"/>
          <w:lang w:val="es-US"/>
        </w:rPr>
        <w:t>a full</w:t>
      </w:r>
      <w:proofErr w:type="gram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copy</w:t>
      </w:r>
      <w:proofErr w:type="spellEnd"/>
      <w:r w:rsidRPr="00D83319">
        <w:rPr>
          <w:rFonts w:ascii="Times New Roman" w:eastAsia="Times New Roman" w:hAnsi="Times New Roman"/>
          <w:b/>
          <w:snapToGrid/>
          <w:color w:val="212121"/>
          <w:szCs w:val="24"/>
          <w:lang w:val="es-US"/>
        </w:rPr>
        <w:t xml:space="preserve"> of </w:t>
      </w:r>
      <w:proofErr w:type="spellStart"/>
      <w:r w:rsidRPr="00D83319">
        <w:rPr>
          <w:rFonts w:ascii="Times New Roman" w:eastAsia="Times New Roman" w:hAnsi="Times New Roman"/>
          <w:b/>
          <w:snapToGrid/>
          <w:color w:val="212121"/>
          <w:szCs w:val="24"/>
          <w:lang w:val="es-US"/>
        </w:rPr>
        <w:t>the</w:t>
      </w:r>
      <w:proofErr w:type="spellEnd"/>
      <w:r w:rsidRPr="00D83319">
        <w:rPr>
          <w:rFonts w:ascii="Times New Roman" w:eastAsia="Times New Roman" w:hAnsi="Times New Roman"/>
          <w:b/>
          <w:snapToGrid/>
          <w:color w:val="212121"/>
          <w:szCs w:val="24"/>
          <w:lang w:val="es-US"/>
        </w:rPr>
        <w:t xml:space="preserve"> rules </w:t>
      </w:r>
      <w:proofErr w:type="spellStart"/>
      <w:r w:rsidRPr="00D83319">
        <w:rPr>
          <w:rFonts w:ascii="Times New Roman" w:eastAsia="Times New Roman" w:hAnsi="Times New Roman"/>
          <w:b/>
          <w:snapToGrid/>
          <w:color w:val="212121"/>
          <w:szCs w:val="24"/>
          <w:lang w:val="es-US"/>
        </w:rPr>
        <w:t>governing</w:t>
      </w:r>
      <w:proofErr w:type="spellEnd"/>
      <w:r w:rsidRPr="00D83319">
        <w:rPr>
          <w:rFonts w:ascii="Times New Roman" w:eastAsia="Times New Roman" w:hAnsi="Times New Roman"/>
          <w:b/>
          <w:snapToGrid/>
          <w:color w:val="212121"/>
          <w:szCs w:val="24"/>
          <w:lang w:val="es-US"/>
        </w:rPr>
        <w:t xml:space="preserve"> appeals and </w:t>
      </w:r>
      <w:proofErr w:type="spellStart"/>
      <w:r w:rsidRPr="00D83319">
        <w:rPr>
          <w:rFonts w:ascii="Times New Roman" w:eastAsia="Times New Roman" w:hAnsi="Times New Roman"/>
          <w:b/>
          <w:snapToGrid/>
          <w:color w:val="212121"/>
          <w:szCs w:val="24"/>
          <w:lang w:val="es-US"/>
        </w:rPr>
        <w:t>post-conviction</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relief</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the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clerk</w:t>
      </w:r>
      <w:proofErr w:type="spellEnd"/>
      <w:r w:rsidRPr="00D83319">
        <w:rPr>
          <w:rFonts w:ascii="Times New Roman" w:eastAsia="Times New Roman" w:hAnsi="Times New Roman"/>
          <w:b/>
          <w:snapToGrid/>
          <w:color w:val="212121"/>
          <w:szCs w:val="24"/>
          <w:lang w:val="es-US"/>
        </w:rPr>
        <w:t xml:space="preserve"> of </w:t>
      </w:r>
      <w:proofErr w:type="spellStart"/>
      <w:r w:rsidRPr="00D83319">
        <w:rPr>
          <w:rFonts w:ascii="Times New Roman" w:eastAsia="Times New Roman" w:hAnsi="Times New Roman"/>
          <w:b/>
          <w:snapToGrid/>
          <w:color w:val="212121"/>
          <w:szCs w:val="24"/>
          <w:lang w:val="es-US"/>
        </w:rPr>
        <w:t>the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court</w:t>
      </w:r>
      <w:proofErr w:type="spellEnd"/>
      <w:r w:rsidRPr="00D83319">
        <w:rPr>
          <w:rFonts w:ascii="Times New Roman" w:eastAsia="Times New Roman" w:hAnsi="Times New Roman"/>
          <w:b/>
          <w:snapToGrid/>
          <w:color w:val="212121"/>
          <w:szCs w:val="24"/>
          <w:lang w:val="es-US"/>
        </w:rPr>
        <w:t xml:space="preserve"> in </w:t>
      </w:r>
      <w:proofErr w:type="spellStart"/>
      <w:r w:rsidRPr="00D83319">
        <w:rPr>
          <w:rFonts w:ascii="Times New Roman" w:eastAsia="Times New Roman" w:hAnsi="Times New Roman"/>
          <w:b/>
          <w:snapToGrid/>
          <w:color w:val="212121"/>
          <w:szCs w:val="24"/>
          <w:lang w:val="es-US"/>
        </w:rPr>
        <w:t>the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county</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where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you</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were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convicted</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will</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send</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you</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one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upon</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request</w:t>
      </w:r>
      <w:proofErr w:type="spellEnd"/>
      <w:r w:rsidRPr="00D83319">
        <w:rPr>
          <w:rFonts w:ascii="Times New Roman" w:eastAsia="Times New Roman" w:hAnsi="Times New Roman"/>
          <w:b/>
          <w:snapToGrid/>
          <w:color w:val="212121"/>
          <w:szCs w:val="24"/>
          <w:lang w:val="es-US"/>
        </w:rPr>
        <w:t>.</w:t>
      </w:r>
      <w:r w:rsidR="00D83319" w:rsidRPr="00D83319">
        <w:rPr>
          <w:rFonts w:ascii="Times New Roman" w:eastAsia="Times New Roman" w:hAnsi="Times New Roman"/>
          <w:b/>
          <w:snapToGrid/>
          <w:color w:val="212121"/>
          <w:szCs w:val="24"/>
          <w:lang w:val="es-US"/>
        </w:rPr>
        <w:t xml:space="preserve"> / </w:t>
      </w:r>
      <w:r w:rsidR="004253DD" w:rsidRPr="004253DD">
        <w:rPr>
          <w:rFonts w:ascii="Times New Roman" w:eastAsia="Times New Roman" w:hAnsi="Times New Roman"/>
          <w:i/>
          <w:snapToGrid/>
          <w:color w:val="212121"/>
          <w:szCs w:val="24"/>
          <w:lang w:val="es-MX"/>
        </w:rPr>
        <w:t>(Si desea obtener una copia completa de los reglamentos que rigen las apelaciones y procesos de desagravio poscondenatorio, la secretaría del tribunal del condado en el que usted</w:t>
      </w:r>
      <w:r w:rsidR="00A66507">
        <w:rPr>
          <w:rFonts w:ascii="Times New Roman" w:eastAsia="Times New Roman" w:hAnsi="Times New Roman"/>
          <w:i/>
          <w:snapToGrid/>
          <w:color w:val="212121"/>
          <w:szCs w:val="24"/>
          <w:lang w:val="es-MX"/>
        </w:rPr>
        <w:t xml:space="preserve"> haya sido </w:t>
      </w:r>
      <w:r w:rsidR="004253DD" w:rsidRPr="004253DD">
        <w:rPr>
          <w:rFonts w:ascii="Times New Roman" w:eastAsia="Times New Roman" w:hAnsi="Times New Roman"/>
          <w:i/>
          <w:snapToGrid/>
          <w:color w:val="212121"/>
          <w:szCs w:val="24"/>
          <w:lang w:val="es-MX"/>
        </w:rPr>
        <w:t xml:space="preserve">condenado le enviará una </w:t>
      </w:r>
      <w:r w:rsidR="00A66507">
        <w:rPr>
          <w:rFonts w:ascii="Times New Roman" w:eastAsia="Times New Roman" w:hAnsi="Times New Roman"/>
          <w:i/>
          <w:snapToGrid/>
          <w:color w:val="212121"/>
          <w:szCs w:val="24"/>
          <w:lang w:val="es-MX"/>
        </w:rPr>
        <w:t>si usted así lo solicita</w:t>
      </w:r>
      <w:r w:rsidR="004253DD" w:rsidRPr="004253DD">
        <w:rPr>
          <w:rFonts w:ascii="Times New Roman" w:eastAsia="Times New Roman" w:hAnsi="Times New Roman"/>
          <w:i/>
          <w:snapToGrid/>
          <w:color w:val="212121"/>
          <w:szCs w:val="24"/>
          <w:lang w:val="es-MX"/>
        </w:rPr>
        <w:t>.)</w:t>
      </w:r>
    </w:p>
    <w:p w14:paraId="0F57B4B5" w14:textId="77777777" w:rsidR="000D0D36" w:rsidRPr="004253DD" w:rsidRDefault="000D0D36" w:rsidP="00835F4D">
      <w:pPr>
        <w:shd w:val="clear" w:color="auto" w:fill="FFFFFF"/>
        <w:spacing w:after="0" w:line="300" w:lineRule="auto"/>
        <w:ind w:firstLine="0"/>
        <w:rPr>
          <w:rFonts w:ascii="Times New Roman" w:eastAsia="Times New Roman" w:hAnsi="Times New Roman"/>
          <w:snapToGrid/>
          <w:color w:val="212121"/>
          <w:szCs w:val="24"/>
          <w:lang w:val="es-MX"/>
        </w:rPr>
      </w:pPr>
    </w:p>
    <w:p w14:paraId="109057EA" w14:textId="720F7DD0" w:rsidR="00FA618E" w:rsidRPr="00A9667C" w:rsidRDefault="00AC4F51" w:rsidP="00333005">
      <w:pPr>
        <w:shd w:val="clear" w:color="auto" w:fill="FFFFFF"/>
        <w:spacing w:after="0" w:line="300" w:lineRule="auto"/>
        <w:ind w:firstLine="0"/>
        <w:jc w:val="left"/>
        <w:rPr>
          <w:rFonts w:ascii="Times New Roman" w:eastAsia="Times New Roman" w:hAnsi="Times New Roman"/>
          <w:i/>
          <w:snapToGrid/>
          <w:color w:val="212121"/>
          <w:szCs w:val="24"/>
        </w:rPr>
      </w:pPr>
      <w:r w:rsidRPr="00A033FF">
        <w:rPr>
          <w:rFonts w:ascii="Times New Roman" w:eastAsia="Times New Roman" w:hAnsi="Times New Roman"/>
          <w:b/>
          <w:snapToGrid/>
          <w:color w:val="212121"/>
          <w:szCs w:val="24"/>
          <w:lang w:val="en"/>
        </w:rPr>
        <w:t>RIGHT TO APPLY TO HAVE A CONVICTION SET ASIDE</w:t>
      </w:r>
      <w:r w:rsidR="00137305" w:rsidRPr="00A033FF">
        <w:rPr>
          <w:rFonts w:ascii="Times New Roman" w:eastAsia="Times New Roman" w:hAnsi="Times New Roman"/>
          <w:b/>
          <w:snapToGrid/>
          <w:color w:val="212121"/>
          <w:szCs w:val="24"/>
          <w:lang w:val="en"/>
        </w:rPr>
        <w:t>.</w:t>
      </w:r>
      <w:r w:rsidR="00D83319">
        <w:rPr>
          <w:rFonts w:ascii="Times New Roman" w:eastAsia="Times New Roman" w:hAnsi="Times New Roman"/>
          <w:b/>
          <w:snapToGrid/>
          <w:color w:val="212121"/>
          <w:szCs w:val="24"/>
          <w:lang w:val="en"/>
        </w:rPr>
        <w:t xml:space="preserve"> </w:t>
      </w:r>
      <w:r w:rsidR="00D83319" w:rsidRPr="00714D40">
        <w:rPr>
          <w:rFonts w:ascii="Times New Roman" w:eastAsia="Times New Roman" w:hAnsi="Times New Roman"/>
          <w:bCs/>
          <w:snapToGrid/>
          <w:color w:val="212121"/>
          <w:szCs w:val="24"/>
          <w:lang w:val="en"/>
        </w:rPr>
        <w:t xml:space="preserve">/ </w:t>
      </w:r>
      <w:r w:rsidR="00FA618E" w:rsidRPr="00A9667C">
        <w:rPr>
          <w:rFonts w:ascii="Times New Roman" w:eastAsia="Times New Roman" w:hAnsi="Times New Roman"/>
          <w:bCs/>
          <w:i/>
          <w:snapToGrid/>
          <w:color w:val="212121"/>
          <w:szCs w:val="24"/>
        </w:rPr>
        <w:t>(</w:t>
      </w:r>
      <w:r w:rsidR="00FA618E" w:rsidRPr="00A9667C">
        <w:rPr>
          <w:rFonts w:ascii="Times New Roman" w:eastAsia="Times New Roman" w:hAnsi="Times New Roman"/>
          <w:i/>
          <w:snapToGrid/>
          <w:color w:val="212121"/>
          <w:szCs w:val="24"/>
        </w:rPr>
        <w:t xml:space="preserve">DERECHO DE </w:t>
      </w:r>
      <w:r w:rsidR="00C317FE" w:rsidRPr="00A9667C">
        <w:rPr>
          <w:rFonts w:ascii="Times New Roman" w:eastAsia="Times New Roman" w:hAnsi="Times New Roman"/>
          <w:i/>
          <w:snapToGrid/>
          <w:color w:val="212121"/>
          <w:szCs w:val="24"/>
        </w:rPr>
        <w:t>SOLICITAR QUE SE ANULE UNA CONDENA)</w:t>
      </w:r>
    </w:p>
    <w:p w14:paraId="575A77AF" w14:textId="77777777" w:rsidR="00D83319" w:rsidRPr="00D83319" w:rsidRDefault="00D83319" w:rsidP="00835F4D">
      <w:pPr>
        <w:shd w:val="clear" w:color="auto" w:fill="FFFFFF"/>
        <w:spacing w:after="0" w:line="300" w:lineRule="auto"/>
        <w:ind w:firstLine="0"/>
        <w:rPr>
          <w:rFonts w:ascii="Times New Roman" w:eastAsia="Times New Roman" w:hAnsi="Times New Roman"/>
          <w:b/>
          <w:snapToGrid/>
          <w:color w:val="212121"/>
          <w:szCs w:val="24"/>
          <w:lang w:val="en"/>
        </w:rPr>
      </w:pPr>
    </w:p>
    <w:p w14:paraId="1555DE68" w14:textId="0623F6F7" w:rsidR="00C317FE" w:rsidRPr="00A9667C" w:rsidRDefault="00AC4F51" w:rsidP="00835F4D">
      <w:pPr>
        <w:shd w:val="clear" w:color="auto" w:fill="FFFFFF"/>
        <w:spacing w:after="0" w:line="300" w:lineRule="auto"/>
        <w:ind w:firstLine="0"/>
        <w:rPr>
          <w:rFonts w:ascii="Times New Roman" w:eastAsia="Times New Roman" w:hAnsi="Times New Roman"/>
          <w:b/>
          <w:snapToGrid/>
          <w:color w:val="212121"/>
          <w:szCs w:val="24"/>
          <w:lang w:val="es-US"/>
        </w:rPr>
      </w:pPr>
      <w:r w:rsidRPr="0088745A">
        <w:rPr>
          <w:rFonts w:ascii="Times New Roman" w:eastAsia="Times New Roman" w:hAnsi="Times New Roman"/>
          <w:b/>
          <w:snapToGrid/>
          <w:color w:val="212121"/>
          <w:szCs w:val="24"/>
          <w:lang w:val="en"/>
        </w:rPr>
        <w:t xml:space="preserve">On fulfillment of the conditions of probation or sentence, and discharge by the court, you may apply to the court where you were sentenced to have the judgment of guilt set aside. </w:t>
      </w:r>
      <w:r w:rsidR="00855375" w:rsidRPr="0088745A">
        <w:rPr>
          <w:rFonts w:ascii="Times New Roman" w:eastAsia="Times New Roman" w:hAnsi="Times New Roman"/>
          <w:b/>
          <w:snapToGrid/>
          <w:color w:val="212121"/>
          <w:szCs w:val="24"/>
          <w:lang w:val="en"/>
        </w:rPr>
        <w:t xml:space="preserve"> </w:t>
      </w:r>
      <w:r w:rsidRPr="0088745A">
        <w:rPr>
          <w:rFonts w:ascii="Times New Roman" w:eastAsia="Times New Roman" w:hAnsi="Times New Roman"/>
          <w:b/>
          <w:snapToGrid/>
          <w:color w:val="212121"/>
          <w:szCs w:val="24"/>
          <w:lang w:val="en"/>
        </w:rPr>
        <w:t xml:space="preserve">Your attorney or probation officer can apply on your behalf.  If you were convicted of multiple offenses, the </w:t>
      </w:r>
      <w:r w:rsidR="00A8020F" w:rsidRPr="0088745A">
        <w:rPr>
          <w:rFonts w:ascii="Times New Roman" w:eastAsia="Times New Roman" w:hAnsi="Times New Roman"/>
          <w:b/>
          <w:snapToGrid/>
          <w:color w:val="212121"/>
          <w:szCs w:val="24"/>
          <w:lang w:val="en"/>
        </w:rPr>
        <w:t xml:space="preserve">court </w:t>
      </w:r>
      <w:r w:rsidRPr="0088745A">
        <w:rPr>
          <w:rFonts w:ascii="Times New Roman" w:eastAsia="Times New Roman" w:hAnsi="Times New Roman"/>
          <w:b/>
          <w:snapToGrid/>
          <w:color w:val="212121"/>
          <w:szCs w:val="24"/>
          <w:lang w:val="en"/>
        </w:rPr>
        <w:t xml:space="preserve">must act on each individual case and each individual count. </w:t>
      </w:r>
      <w:r w:rsidR="002E5616" w:rsidRPr="0088745A">
        <w:rPr>
          <w:rFonts w:ascii="Times New Roman" w:eastAsia="Times New Roman" w:hAnsi="Times New Roman"/>
          <w:b/>
          <w:snapToGrid/>
          <w:color w:val="212121"/>
          <w:szCs w:val="24"/>
          <w:lang w:val="en"/>
        </w:rPr>
        <w:t xml:space="preserve"> </w:t>
      </w:r>
      <w:r w:rsidRPr="0088745A">
        <w:rPr>
          <w:rFonts w:ascii="Times New Roman" w:eastAsia="Times New Roman" w:hAnsi="Times New Roman"/>
          <w:b/>
          <w:snapToGrid/>
          <w:color w:val="212121"/>
          <w:szCs w:val="24"/>
          <w:lang w:val="en"/>
        </w:rPr>
        <w:t xml:space="preserve">If you have more than one case number, you must file a separate application for each case number. </w:t>
      </w:r>
      <w:r w:rsidR="00855375" w:rsidRPr="0088745A">
        <w:rPr>
          <w:rFonts w:ascii="Times New Roman" w:eastAsia="Times New Roman" w:hAnsi="Times New Roman"/>
          <w:b/>
          <w:snapToGrid/>
          <w:color w:val="212121"/>
          <w:szCs w:val="24"/>
          <w:lang w:val="en"/>
        </w:rPr>
        <w:t xml:space="preserve"> </w:t>
      </w:r>
      <w:r w:rsidRPr="0088745A">
        <w:rPr>
          <w:rFonts w:ascii="Times New Roman" w:eastAsia="Times New Roman" w:hAnsi="Times New Roman"/>
          <w:b/>
          <w:snapToGrid/>
          <w:color w:val="212121"/>
          <w:szCs w:val="24"/>
          <w:lang w:val="en"/>
        </w:rPr>
        <w:t>The court will not charge a fee for filing an application to set aside a conviction.</w:t>
      </w:r>
      <w:r w:rsidR="00157775" w:rsidRPr="0088745A">
        <w:rPr>
          <w:rFonts w:ascii="Times New Roman" w:eastAsia="Times New Roman" w:hAnsi="Times New Roman"/>
          <w:b/>
          <w:snapToGrid/>
          <w:color w:val="212121"/>
          <w:szCs w:val="24"/>
          <w:lang w:val="en"/>
        </w:rPr>
        <w:t xml:space="preserve">  </w:t>
      </w:r>
      <w:r w:rsidRPr="0088745A">
        <w:rPr>
          <w:rFonts w:ascii="Times New Roman" w:eastAsia="Times New Roman" w:hAnsi="Times New Roman"/>
          <w:b/>
          <w:snapToGrid/>
          <w:color w:val="212121"/>
          <w:szCs w:val="24"/>
          <w:lang w:val="en"/>
        </w:rPr>
        <w:t xml:space="preserve">The Application to Set Aside Conviction (Form 31(a)) is available online from the Arizona Judicial Branch Self-Service Center at </w:t>
      </w:r>
      <w:hyperlink r:id="rId10" w:history="1">
        <w:r w:rsidR="007A5688" w:rsidRPr="0088745A">
          <w:rPr>
            <w:rStyle w:val="Hyperlink"/>
            <w:rFonts w:ascii="Times New Roman" w:eastAsia="Times New Roman" w:hAnsi="Times New Roman"/>
            <w:b/>
            <w:snapToGrid/>
            <w:szCs w:val="24"/>
            <w:lang w:val="en"/>
          </w:rPr>
          <w:t>https://www.azcourts.gov</w:t>
        </w:r>
      </w:hyperlink>
      <w:r w:rsidR="0087125E" w:rsidRPr="0088745A">
        <w:rPr>
          <w:rFonts w:ascii="Times New Roman" w:eastAsia="Times New Roman" w:hAnsi="Times New Roman"/>
          <w:b/>
          <w:snapToGrid/>
          <w:color w:val="212121"/>
          <w:szCs w:val="24"/>
          <w:lang w:val="en"/>
        </w:rPr>
        <w:t xml:space="preserve"> </w:t>
      </w:r>
      <w:r w:rsidR="007A5688" w:rsidRPr="0088745A">
        <w:rPr>
          <w:rFonts w:ascii="Times New Roman" w:eastAsia="Times New Roman" w:hAnsi="Times New Roman"/>
          <w:b/>
          <w:snapToGrid/>
          <w:color w:val="212121"/>
          <w:szCs w:val="24"/>
          <w:lang w:val="en"/>
        </w:rPr>
        <w:t xml:space="preserve"> </w:t>
      </w:r>
      <w:r w:rsidRPr="0088745A">
        <w:rPr>
          <w:rFonts w:ascii="Times New Roman" w:eastAsia="Times New Roman" w:hAnsi="Times New Roman"/>
          <w:b/>
          <w:snapToGrid/>
          <w:color w:val="212121"/>
          <w:szCs w:val="24"/>
          <w:lang w:val="en"/>
        </w:rPr>
        <w:t xml:space="preserve">and from most superior court web sites. </w:t>
      </w:r>
      <w:r w:rsidR="00855375" w:rsidRPr="0088745A">
        <w:rPr>
          <w:rFonts w:ascii="Times New Roman" w:eastAsia="Times New Roman" w:hAnsi="Times New Roman"/>
          <w:b/>
          <w:snapToGrid/>
          <w:color w:val="212121"/>
          <w:szCs w:val="24"/>
          <w:lang w:val="en"/>
        </w:rPr>
        <w:t xml:space="preserve"> </w:t>
      </w:r>
      <w:r w:rsidRPr="00D83319">
        <w:rPr>
          <w:rFonts w:ascii="Times New Roman" w:eastAsia="Times New Roman" w:hAnsi="Times New Roman"/>
          <w:b/>
          <w:snapToGrid/>
          <w:color w:val="212121"/>
          <w:szCs w:val="24"/>
          <w:lang w:val="es-US"/>
        </w:rPr>
        <w:t xml:space="preserve">Complete </w:t>
      </w:r>
      <w:proofErr w:type="spellStart"/>
      <w:r w:rsidRPr="00D83319">
        <w:rPr>
          <w:rFonts w:ascii="Times New Roman" w:eastAsia="Times New Roman" w:hAnsi="Times New Roman"/>
          <w:b/>
          <w:snapToGrid/>
          <w:color w:val="212121"/>
          <w:szCs w:val="24"/>
          <w:lang w:val="es-US"/>
        </w:rPr>
        <w:t>the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form</w:t>
      </w:r>
      <w:proofErr w:type="spellEnd"/>
      <w:r w:rsidRPr="00D83319">
        <w:rPr>
          <w:rFonts w:ascii="Times New Roman" w:eastAsia="Times New Roman" w:hAnsi="Times New Roman"/>
          <w:b/>
          <w:snapToGrid/>
          <w:color w:val="212121"/>
          <w:szCs w:val="24"/>
          <w:lang w:val="es-US"/>
        </w:rPr>
        <w:t xml:space="preserve"> and file </w:t>
      </w:r>
      <w:proofErr w:type="spellStart"/>
      <w:r w:rsidRPr="00D83319">
        <w:rPr>
          <w:rFonts w:ascii="Times New Roman" w:eastAsia="Times New Roman" w:hAnsi="Times New Roman"/>
          <w:b/>
          <w:snapToGrid/>
          <w:color w:val="212121"/>
          <w:szCs w:val="24"/>
          <w:lang w:val="es-US"/>
        </w:rPr>
        <w:t>it</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with</w:t>
      </w:r>
      <w:proofErr w:type="spellEnd"/>
      <w:r w:rsidR="00A47C38" w:rsidRPr="00D83319">
        <w:rPr>
          <w:rFonts w:ascii="Times New Roman" w:eastAsia="Times New Roman" w:hAnsi="Times New Roman"/>
          <w:b/>
          <w:snapToGrid/>
          <w:color w:val="212121"/>
          <w:szCs w:val="24"/>
          <w:lang w:val="es-US"/>
        </w:rPr>
        <w:t>,</w:t>
      </w:r>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or</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send</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it</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to</w:t>
      </w:r>
      <w:proofErr w:type="spellEnd"/>
      <w:r w:rsidR="00A47C38" w:rsidRPr="00D83319">
        <w:rPr>
          <w:rFonts w:ascii="Times New Roman" w:eastAsia="Times New Roman" w:hAnsi="Times New Roman"/>
          <w:b/>
          <w:snapToGrid/>
          <w:color w:val="212121"/>
          <w:szCs w:val="24"/>
          <w:lang w:val="es-US"/>
        </w:rPr>
        <w:t>,</w:t>
      </w:r>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the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clerk</w:t>
      </w:r>
      <w:proofErr w:type="spellEnd"/>
      <w:r w:rsidRPr="00D83319">
        <w:rPr>
          <w:rFonts w:ascii="Times New Roman" w:eastAsia="Times New Roman" w:hAnsi="Times New Roman"/>
          <w:b/>
          <w:snapToGrid/>
          <w:color w:val="212121"/>
          <w:szCs w:val="24"/>
          <w:lang w:val="es-US"/>
        </w:rPr>
        <w:t xml:space="preserve"> of </w:t>
      </w:r>
      <w:proofErr w:type="spellStart"/>
      <w:r w:rsidRPr="00D83319">
        <w:rPr>
          <w:rFonts w:ascii="Times New Roman" w:eastAsia="Times New Roman" w:hAnsi="Times New Roman"/>
          <w:b/>
          <w:snapToGrid/>
          <w:color w:val="212121"/>
          <w:szCs w:val="24"/>
          <w:lang w:val="es-US"/>
        </w:rPr>
        <w:t>the</w:t>
      </w:r>
      <w:proofErr w:type="spellEnd"/>
      <w:r w:rsidRPr="00D83319">
        <w:rPr>
          <w:rFonts w:ascii="Times New Roman" w:eastAsia="Times New Roman" w:hAnsi="Times New Roman"/>
          <w:b/>
          <w:snapToGrid/>
          <w:color w:val="212121"/>
          <w:szCs w:val="24"/>
          <w:lang w:val="es-US"/>
        </w:rPr>
        <w:t xml:space="preserve"> superior </w:t>
      </w:r>
      <w:proofErr w:type="spellStart"/>
      <w:r w:rsidRPr="00D83319">
        <w:rPr>
          <w:rFonts w:ascii="Times New Roman" w:eastAsia="Times New Roman" w:hAnsi="Times New Roman"/>
          <w:b/>
          <w:snapToGrid/>
          <w:color w:val="212121"/>
          <w:szCs w:val="24"/>
          <w:lang w:val="es-US"/>
        </w:rPr>
        <w:t>court</w:t>
      </w:r>
      <w:proofErr w:type="spellEnd"/>
      <w:r w:rsidRPr="00D83319">
        <w:rPr>
          <w:rFonts w:ascii="Times New Roman" w:eastAsia="Times New Roman" w:hAnsi="Times New Roman"/>
          <w:b/>
          <w:snapToGrid/>
          <w:color w:val="212121"/>
          <w:szCs w:val="24"/>
          <w:lang w:val="es-US"/>
        </w:rPr>
        <w:t xml:space="preserve"> of </w:t>
      </w:r>
      <w:proofErr w:type="spellStart"/>
      <w:r w:rsidRPr="00D83319">
        <w:rPr>
          <w:rFonts w:ascii="Times New Roman" w:eastAsia="Times New Roman" w:hAnsi="Times New Roman"/>
          <w:b/>
          <w:snapToGrid/>
          <w:color w:val="212121"/>
          <w:szCs w:val="24"/>
          <w:lang w:val="es-US"/>
        </w:rPr>
        <w:t>the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county</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where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you</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were</w:t>
      </w:r>
      <w:proofErr w:type="spellEnd"/>
      <w:r w:rsidRPr="00D83319">
        <w:rPr>
          <w:rFonts w:ascii="Times New Roman" w:eastAsia="Times New Roman" w:hAnsi="Times New Roman"/>
          <w:b/>
          <w:snapToGrid/>
          <w:color w:val="212121"/>
          <w:szCs w:val="24"/>
          <w:lang w:val="es-US"/>
        </w:rPr>
        <w:t xml:space="preserve"> </w:t>
      </w:r>
      <w:proofErr w:type="spellStart"/>
      <w:r w:rsidRPr="00D83319">
        <w:rPr>
          <w:rFonts w:ascii="Times New Roman" w:eastAsia="Times New Roman" w:hAnsi="Times New Roman"/>
          <w:b/>
          <w:snapToGrid/>
          <w:color w:val="212121"/>
          <w:szCs w:val="24"/>
          <w:lang w:val="es-US"/>
        </w:rPr>
        <w:t>sentenced</w:t>
      </w:r>
      <w:proofErr w:type="spellEnd"/>
      <w:r w:rsidRPr="00D83319">
        <w:rPr>
          <w:rFonts w:ascii="Times New Roman" w:eastAsia="Times New Roman" w:hAnsi="Times New Roman"/>
          <w:b/>
          <w:snapToGrid/>
          <w:color w:val="212121"/>
          <w:szCs w:val="24"/>
          <w:lang w:val="es-US"/>
        </w:rPr>
        <w:t>.</w:t>
      </w:r>
      <w:r w:rsidR="00D83319" w:rsidRPr="00D83319">
        <w:rPr>
          <w:rFonts w:ascii="Times New Roman" w:eastAsia="Times New Roman" w:hAnsi="Times New Roman"/>
          <w:b/>
          <w:snapToGrid/>
          <w:color w:val="212121"/>
          <w:szCs w:val="24"/>
          <w:lang w:val="es-US"/>
        </w:rPr>
        <w:t xml:space="preserve"> / </w:t>
      </w:r>
      <w:r w:rsidR="00C317FE" w:rsidRPr="00C317FE">
        <w:rPr>
          <w:rFonts w:ascii="Times New Roman" w:eastAsia="Times New Roman" w:hAnsi="Times New Roman"/>
          <w:i/>
          <w:snapToGrid/>
          <w:color w:val="212121"/>
          <w:szCs w:val="24"/>
          <w:lang w:val="es-MX"/>
        </w:rPr>
        <w:t xml:space="preserve">(Al cumplir las condiciones del régimen a prueba y </w:t>
      </w:r>
      <w:r w:rsidR="00C317FE" w:rsidRPr="00A66507">
        <w:rPr>
          <w:rFonts w:ascii="Times New Roman" w:eastAsia="Times New Roman" w:hAnsi="Times New Roman"/>
          <w:i/>
          <w:snapToGrid/>
          <w:color w:val="212121"/>
          <w:szCs w:val="24"/>
          <w:lang w:val="es-MX"/>
        </w:rPr>
        <w:t xml:space="preserve">recibir un auto de </w:t>
      </w:r>
      <w:r w:rsidR="00A66507" w:rsidRPr="00A66507">
        <w:rPr>
          <w:rFonts w:ascii="Times New Roman" w:eastAsia="Times New Roman" w:hAnsi="Times New Roman"/>
          <w:i/>
          <w:snapToGrid/>
          <w:color w:val="212121"/>
          <w:szCs w:val="24"/>
          <w:lang w:val="es-MX"/>
        </w:rPr>
        <w:t>liberación</w:t>
      </w:r>
      <w:r w:rsidR="00C317FE" w:rsidRPr="00A66507">
        <w:rPr>
          <w:rFonts w:ascii="Times New Roman" w:eastAsia="Times New Roman" w:hAnsi="Times New Roman"/>
          <w:i/>
          <w:snapToGrid/>
          <w:color w:val="212121"/>
          <w:szCs w:val="24"/>
          <w:lang w:val="es-MX"/>
        </w:rPr>
        <w:t xml:space="preserve"> por</w:t>
      </w:r>
      <w:r w:rsidR="00C317FE">
        <w:rPr>
          <w:rFonts w:ascii="Times New Roman" w:eastAsia="Times New Roman" w:hAnsi="Times New Roman"/>
          <w:i/>
          <w:snapToGrid/>
          <w:color w:val="212121"/>
          <w:szCs w:val="24"/>
          <w:lang w:val="es-MX"/>
        </w:rPr>
        <w:t xml:space="preserve"> parte del tribunal, usted podrá solicitar al tribunal en el que se le </w:t>
      </w:r>
      <w:r w:rsidR="00A66507">
        <w:rPr>
          <w:rFonts w:ascii="Times New Roman" w:eastAsia="Times New Roman" w:hAnsi="Times New Roman"/>
          <w:i/>
          <w:snapToGrid/>
          <w:color w:val="212121"/>
          <w:szCs w:val="24"/>
          <w:lang w:val="es-MX"/>
        </w:rPr>
        <w:t>haya impuesto</w:t>
      </w:r>
      <w:r w:rsidR="00C317FE">
        <w:rPr>
          <w:rFonts w:ascii="Times New Roman" w:eastAsia="Times New Roman" w:hAnsi="Times New Roman"/>
          <w:i/>
          <w:snapToGrid/>
          <w:color w:val="212121"/>
          <w:szCs w:val="24"/>
          <w:lang w:val="es-MX"/>
        </w:rPr>
        <w:t xml:space="preserve"> la pena que se anule la sentencia de culpabilidad.</w:t>
      </w:r>
      <w:r w:rsidR="004144EC">
        <w:rPr>
          <w:rFonts w:ascii="Times New Roman" w:eastAsia="Times New Roman" w:hAnsi="Times New Roman"/>
          <w:i/>
          <w:snapToGrid/>
          <w:color w:val="212121"/>
          <w:szCs w:val="24"/>
          <w:lang w:val="es-MX"/>
        </w:rPr>
        <w:t xml:space="preserve"> Su abogado o agente de régimen a prueba puede solicitarlo en nombre de usted. </w:t>
      </w:r>
      <w:r w:rsidR="00A22FB2" w:rsidRPr="00A22FB2">
        <w:rPr>
          <w:rFonts w:ascii="Times New Roman" w:eastAsia="Times New Roman" w:hAnsi="Times New Roman"/>
          <w:bCs/>
          <w:i/>
          <w:snapToGrid/>
          <w:color w:val="212121"/>
          <w:szCs w:val="24"/>
          <w:lang w:val="es-MX"/>
        </w:rPr>
        <w:t xml:space="preserve">Si a usted se le condenó por varios </w:t>
      </w:r>
      <w:r w:rsidR="00A22FB2">
        <w:rPr>
          <w:rFonts w:ascii="Times New Roman" w:eastAsia="Times New Roman" w:hAnsi="Times New Roman"/>
          <w:bCs/>
          <w:i/>
          <w:snapToGrid/>
          <w:color w:val="212121"/>
          <w:szCs w:val="24"/>
          <w:lang w:val="es-MX"/>
        </w:rPr>
        <w:t xml:space="preserve">actos </w:t>
      </w:r>
      <w:r w:rsidR="00A22FB2" w:rsidRPr="00A22FB2">
        <w:rPr>
          <w:rFonts w:ascii="Times New Roman" w:eastAsia="Times New Roman" w:hAnsi="Times New Roman"/>
          <w:bCs/>
          <w:i/>
          <w:snapToGrid/>
          <w:color w:val="212121"/>
          <w:szCs w:val="24"/>
          <w:lang w:val="es-MX"/>
        </w:rPr>
        <w:t>ilícitos, el tribunal tiene que tomar una decisión acerca de cada caso y cada imputación por separado.</w:t>
      </w:r>
      <w:r w:rsidR="00A22FB2" w:rsidRPr="00A22FB2">
        <w:rPr>
          <w:rFonts w:ascii="Times New Roman" w:eastAsia="Times New Roman" w:hAnsi="Times New Roman"/>
          <w:bCs/>
          <w:i/>
          <w:snapToGrid/>
          <w:color w:val="000000"/>
          <w:szCs w:val="24"/>
          <w:lang w:val="es-MX"/>
        </w:rPr>
        <w:t xml:space="preserve"> </w:t>
      </w:r>
      <w:r w:rsidR="00A22FB2" w:rsidRPr="00A22FB2">
        <w:rPr>
          <w:rFonts w:ascii="Times New Roman" w:eastAsia="Times New Roman" w:hAnsi="Times New Roman"/>
          <w:bCs/>
          <w:i/>
          <w:snapToGrid/>
          <w:color w:val="212121"/>
          <w:szCs w:val="24"/>
          <w:lang w:val="es-MX"/>
        </w:rPr>
        <w:t xml:space="preserve">Si usted tiene más de un número de caso, debe presentar una solicitud distinta para cada número de caso. </w:t>
      </w:r>
      <w:r w:rsidR="00A22FB2">
        <w:rPr>
          <w:rFonts w:ascii="Times New Roman" w:eastAsia="Times New Roman" w:hAnsi="Times New Roman"/>
          <w:bCs/>
          <w:i/>
          <w:snapToGrid/>
          <w:color w:val="212121"/>
          <w:szCs w:val="24"/>
          <w:lang w:val="es-MX"/>
        </w:rPr>
        <w:t xml:space="preserve">El tribunal no le cobrará ninguna cuota </w:t>
      </w:r>
      <w:r w:rsidR="00A66507">
        <w:rPr>
          <w:rFonts w:ascii="Times New Roman" w:eastAsia="Times New Roman" w:hAnsi="Times New Roman"/>
          <w:bCs/>
          <w:i/>
          <w:snapToGrid/>
          <w:color w:val="212121"/>
          <w:szCs w:val="24"/>
          <w:lang w:val="es-MX"/>
        </w:rPr>
        <w:t>al</w:t>
      </w:r>
      <w:r w:rsidR="00A22FB2">
        <w:rPr>
          <w:rFonts w:ascii="Times New Roman" w:eastAsia="Times New Roman" w:hAnsi="Times New Roman"/>
          <w:bCs/>
          <w:i/>
          <w:snapToGrid/>
          <w:color w:val="212121"/>
          <w:szCs w:val="24"/>
          <w:lang w:val="es-MX"/>
        </w:rPr>
        <w:t xml:space="preserve"> presentar una solicitud de anulación de la condena. La Solicitud de anulación de la condena (Formulario 31(a)) está disponible en el Centro de autoservicio del Poder Judicial </w:t>
      </w:r>
      <w:r w:rsidR="00CD6100">
        <w:rPr>
          <w:rFonts w:ascii="Times New Roman" w:eastAsia="Times New Roman" w:hAnsi="Times New Roman"/>
          <w:bCs/>
          <w:i/>
          <w:snapToGrid/>
          <w:color w:val="212121"/>
          <w:szCs w:val="24"/>
          <w:lang w:val="es-MX"/>
        </w:rPr>
        <w:t xml:space="preserve">de Arizona </w:t>
      </w:r>
      <w:r w:rsidR="00A22FB2">
        <w:rPr>
          <w:rFonts w:ascii="Times New Roman" w:eastAsia="Times New Roman" w:hAnsi="Times New Roman"/>
          <w:bCs/>
          <w:i/>
          <w:snapToGrid/>
          <w:color w:val="212121"/>
          <w:szCs w:val="24"/>
          <w:lang w:val="es-MX"/>
        </w:rPr>
        <w:t xml:space="preserve">en </w:t>
      </w:r>
      <w:hyperlink r:id="rId11" w:history="1">
        <w:r w:rsidR="00333005" w:rsidRPr="00520453">
          <w:rPr>
            <w:rStyle w:val="Hyperlink"/>
            <w:rFonts w:ascii="Times New Roman" w:hAnsi="Times New Roman"/>
            <w:i/>
            <w:iCs/>
            <w:lang w:val="es-US"/>
          </w:rPr>
          <w:t>https://www.azcourts.gov/elcentrodeautoservicio/</w:t>
        </w:r>
      </w:hyperlink>
      <w:r w:rsidR="0087125E">
        <w:rPr>
          <w:rStyle w:val="Hyperlink"/>
          <w:rFonts w:ascii="Times New Roman" w:hAnsi="Times New Roman"/>
          <w:i/>
          <w:iCs/>
          <w:lang w:val="es-US"/>
        </w:rPr>
        <w:t xml:space="preserve"> </w:t>
      </w:r>
      <w:r w:rsidR="00A22FB2">
        <w:rPr>
          <w:rFonts w:ascii="Times New Roman" w:eastAsia="Times New Roman" w:hAnsi="Times New Roman"/>
          <w:bCs/>
          <w:i/>
          <w:snapToGrid/>
          <w:color w:val="212121"/>
          <w:szCs w:val="24"/>
          <w:lang w:val="es-MX"/>
        </w:rPr>
        <w:t>y en la mayoría de los sitios web de los tribunales superiores. Llene el formulario y preséntelo o en persona o por correo en la secretaría del tribunal superior en el que se le impusiera la pena.)</w:t>
      </w:r>
    </w:p>
    <w:p w14:paraId="78BFD520" w14:textId="77777777" w:rsidR="000D0D36" w:rsidRPr="00C317FE" w:rsidRDefault="000D0D36" w:rsidP="00835F4D">
      <w:pPr>
        <w:shd w:val="clear" w:color="auto" w:fill="FFFFFF"/>
        <w:spacing w:after="0" w:line="300" w:lineRule="auto"/>
        <w:ind w:firstLine="0"/>
        <w:rPr>
          <w:rFonts w:ascii="Times New Roman" w:eastAsia="Times New Roman" w:hAnsi="Times New Roman"/>
          <w:b/>
          <w:snapToGrid/>
          <w:color w:val="212121"/>
          <w:szCs w:val="24"/>
          <w:lang w:val="es-MX"/>
        </w:rPr>
      </w:pPr>
    </w:p>
    <w:p w14:paraId="1F30904A" w14:textId="7D2FE864" w:rsidR="00A22FB2" w:rsidRPr="00A22FB2" w:rsidRDefault="00A47C38" w:rsidP="15D975FB">
      <w:pPr>
        <w:shd w:val="clear" w:color="auto" w:fill="FFFFFF" w:themeFill="background1"/>
        <w:spacing w:after="0" w:line="300" w:lineRule="auto"/>
        <w:ind w:firstLine="0"/>
        <w:rPr>
          <w:rFonts w:ascii="Times New Roman" w:eastAsia="Times New Roman" w:hAnsi="Times New Roman"/>
          <w:i/>
          <w:iCs/>
          <w:snapToGrid/>
          <w:color w:val="212121"/>
          <w:lang w:val="es-MX"/>
        </w:rPr>
      </w:pPr>
      <w:r w:rsidRPr="00A360DF">
        <w:rPr>
          <w:rFonts w:ascii="Times New Roman" w:eastAsia="Times New Roman" w:hAnsi="Times New Roman"/>
          <w:b/>
          <w:bCs/>
          <w:snapToGrid/>
          <w:color w:val="212121"/>
          <w:lang w:val="es-US"/>
        </w:rPr>
        <w:t xml:space="preserve">Note: A </w:t>
      </w:r>
      <w:proofErr w:type="spellStart"/>
      <w:r w:rsidRPr="00A360DF">
        <w:rPr>
          <w:rFonts w:ascii="Times New Roman" w:eastAsia="Times New Roman" w:hAnsi="Times New Roman"/>
          <w:b/>
          <w:bCs/>
          <w:snapToGrid/>
          <w:color w:val="212121"/>
          <w:lang w:val="es-US"/>
        </w:rPr>
        <w:t>person</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who</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was</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convicted</w:t>
      </w:r>
      <w:proofErr w:type="spellEnd"/>
      <w:r w:rsidRPr="00A360DF">
        <w:rPr>
          <w:rFonts w:ascii="Times New Roman" w:eastAsia="Times New Roman" w:hAnsi="Times New Roman"/>
          <w:b/>
          <w:bCs/>
          <w:snapToGrid/>
          <w:color w:val="212121"/>
          <w:lang w:val="es-US"/>
        </w:rPr>
        <w:t xml:space="preserve"> of </w:t>
      </w:r>
      <w:proofErr w:type="spellStart"/>
      <w:r w:rsidRPr="00A360DF">
        <w:rPr>
          <w:rFonts w:ascii="Times New Roman" w:eastAsia="Times New Roman" w:hAnsi="Times New Roman"/>
          <w:b/>
          <w:bCs/>
          <w:snapToGrid/>
          <w:color w:val="212121"/>
          <w:lang w:val="es-US"/>
        </w:rPr>
        <w:t>any</w:t>
      </w:r>
      <w:proofErr w:type="spellEnd"/>
      <w:r w:rsidRPr="00A360DF">
        <w:rPr>
          <w:rFonts w:ascii="Times New Roman" w:eastAsia="Times New Roman" w:hAnsi="Times New Roman"/>
          <w:b/>
          <w:bCs/>
          <w:snapToGrid/>
          <w:color w:val="212121"/>
          <w:lang w:val="es-US"/>
        </w:rPr>
        <w:t xml:space="preserve"> of </w:t>
      </w:r>
      <w:proofErr w:type="spellStart"/>
      <w:r w:rsidRPr="00A360DF">
        <w:rPr>
          <w:rFonts w:ascii="Times New Roman" w:eastAsia="Times New Roman" w:hAnsi="Times New Roman"/>
          <w:b/>
          <w:bCs/>
          <w:snapToGrid/>
          <w:color w:val="212121"/>
          <w:lang w:val="es-US"/>
        </w:rPr>
        <w:t>the</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offenses</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listed</w:t>
      </w:r>
      <w:proofErr w:type="spellEnd"/>
      <w:r w:rsidRPr="00A360DF">
        <w:rPr>
          <w:rFonts w:ascii="Times New Roman" w:eastAsia="Times New Roman" w:hAnsi="Times New Roman"/>
          <w:b/>
          <w:bCs/>
          <w:snapToGrid/>
          <w:color w:val="212121"/>
          <w:lang w:val="es-US"/>
        </w:rPr>
        <w:t xml:space="preserve"> in A.R.S. § 13-90</w:t>
      </w:r>
      <w:r w:rsidR="00835F4D" w:rsidRPr="00A360DF">
        <w:rPr>
          <w:rFonts w:ascii="Times New Roman" w:eastAsia="Times New Roman" w:hAnsi="Times New Roman"/>
          <w:b/>
          <w:bCs/>
          <w:snapToGrid/>
          <w:color w:val="212121"/>
          <w:lang w:val="es-US"/>
        </w:rPr>
        <w:t>5</w:t>
      </w:r>
      <w:r w:rsidRPr="00A360DF">
        <w:rPr>
          <w:rFonts w:ascii="Times New Roman" w:eastAsia="Times New Roman" w:hAnsi="Times New Roman"/>
          <w:b/>
          <w:bCs/>
          <w:snapToGrid/>
          <w:color w:val="212121"/>
          <w:lang w:val="es-US"/>
        </w:rPr>
        <w:t>(</w:t>
      </w:r>
      <w:r w:rsidR="0087125E" w:rsidRPr="00A360DF">
        <w:rPr>
          <w:rFonts w:ascii="Times New Roman" w:eastAsia="Times New Roman" w:hAnsi="Times New Roman"/>
          <w:b/>
          <w:bCs/>
          <w:snapToGrid/>
          <w:color w:val="212121"/>
          <w:lang w:val="es-US"/>
        </w:rPr>
        <w:t>P</w:t>
      </w:r>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cannot</w:t>
      </w:r>
      <w:proofErr w:type="spellEnd"/>
      <w:r w:rsidRPr="00A360DF">
        <w:rPr>
          <w:rFonts w:ascii="Times New Roman" w:eastAsia="Times New Roman" w:hAnsi="Times New Roman"/>
          <w:b/>
          <w:bCs/>
          <w:snapToGrid/>
          <w:color w:val="212121"/>
          <w:lang w:val="es-US"/>
        </w:rPr>
        <w:t xml:space="preserve"> </w:t>
      </w:r>
      <w:proofErr w:type="spellStart"/>
      <w:r w:rsidR="00813D76" w:rsidRPr="00A360DF">
        <w:rPr>
          <w:rFonts w:ascii="Times New Roman" w:eastAsia="Times New Roman" w:hAnsi="Times New Roman"/>
          <w:b/>
          <w:bCs/>
          <w:snapToGrid/>
          <w:color w:val="212121"/>
          <w:lang w:val="es-US"/>
        </w:rPr>
        <w:t>apply</w:t>
      </w:r>
      <w:proofErr w:type="spellEnd"/>
      <w:r w:rsidR="00813D76" w:rsidRPr="00A360DF">
        <w:rPr>
          <w:rFonts w:ascii="Times New Roman" w:eastAsia="Times New Roman" w:hAnsi="Times New Roman"/>
          <w:b/>
          <w:bCs/>
          <w:snapToGrid/>
          <w:color w:val="212121"/>
          <w:lang w:val="es-US"/>
        </w:rPr>
        <w:t xml:space="preserve"> </w:t>
      </w:r>
      <w:proofErr w:type="spellStart"/>
      <w:r w:rsidR="00813D76" w:rsidRPr="00A360DF">
        <w:rPr>
          <w:rFonts w:ascii="Times New Roman" w:eastAsia="Times New Roman" w:hAnsi="Times New Roman"/>
          <w:b/>
          <w:bCs/>
          <w:snapToGrid/>
          <w:color w:val="212121"/>
          <w:lang w:val="es-US"/>
        </w:rPr>
        <w:t>to</w:t>
      </w:r>
      <w:proofErr w:type="spellEnd"/>
      <w:r w:rsidR="00813D76"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have</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the</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conviction</w:t>
      </w:r>
      <w:proofErr w:type="spellEnd"/>
      <w:r w:rsidRPr="00A360DF">
        <w:rPr>
          <w:rFonts w:ascii="Times New Roman" w:eastAsia="Times New Roman" w:hAnsi="Times New Roman"/>
          <w:b/>
          <w:bCs/>
          <w:snapToGrid/>
          <w:color w:val="212121"/>
          <w:lang w:val="es-US"/>
        </w:rPr>
        <w:t xml:space="preserve"> set aside. </w:t>
      </w:r>
      <w:r w:rsidR="007E34C2" w:rsidRPr="15D975FB">
        <w:rPr>
          <w:rFonts w:ascii="Times New Roman" w:eastAsia="Times New Roman" w:hAnsi="Times New Roman"/>
          <w:b/>
          <w:bCs/>
          <w:snapToGrid/>
          <w:color w:val="212121"/>
          <w:lang w:val="es-US"/>
        </w:rPr>
        <w:t xml:space="preserve">/ </w:t>
      </w:r>
      <w:r w:rsidR="00A22FB2" w:rsidRPr="15D975FB">
        <w:rPr>
          <w:rFonts w:ascii="Times New Roman" w:eastAsia="Times New Roman" w:hAnsi="Times New Roman"/>
          <w:i/>
          <w:iCs/>
          <w:snapToGrid/>
          <w:color w:val="212121"/>
          <w:lang w:val="es-MX"/>
        </w:rPr>
        <w:t>(Atención: Si ha sido condenado por cualquier acto ilícito mencionado en la sección 13-90</w:t>
      </w:r>
      <w:r w:rsidR="00835F4D" w:rsidRPr="15D975FB">
        <w:rPr>
          <w:rFonts w:ascii="Times New Roman" w:eastAsia="Times New Roman" w:hAnsi="Times New Roman"/>
          <w:i/>
          <w:iCs/>
          <w:snapToGrid/>
          <w:color w:val="212121"/>
          <w:lang w:val="es-MX"/>
        </w:rPr>
        <w:t>5</w:t>
      </w:r>
      <w:r w:rsidR="00A22FB2" w:rsidRPr="15D975FB">
        <w:rPr>
          <w:rFonts w:ascii="Times New Roman" w:eastAsia="Times New Roman" w:hAnsi="Times New Roman"/>
          <w:i/>
          <w:iCs/>
          <w:snapToGrid/>
          <w:color w:val="212121"/>
          <w:lang w:val="es-MX"/>
        </w:rPr>
        <w:t>(</w:t>
      </w:r>
      <w:r w:rsidR="00333005" w:rsidRPr="15D975FB">
        <w:rPr>
          <w:rFonts w:ascii="Times New Roman" w:eastAsia="Times New Roman" w:hAnsi="Times New Roman"/>
          <w:i/>
          <w:iCs/>
          <w:snapToGrid/>
          <w:color w:val="212121"/>
          <w:lang w:val="es-MX"/>
        </w:rPr>
        <w:t>P</w:t>
      </w:r>
      <w:r w:rsidR="00A22FB2" w:rsidRPr="15D975FB">
        <w:rPr>
          <w:rFonts w:ascii="Times New Roman" w:eastAsia="Times New Roman" w:hAnsi="Times New Roman"/>
          <w:i/>
          <w:iCs/>
          <w:snapToGrid/>
          <w:color w:val="212121"/>
          <w:lang w:val="es-MX"/>
        </w:rPr>
        <w:t>) de las Leyes revisadas de Arizona, no podrá solicitar que se anule la condena.)</w:t>
      </w:r>
    </w:p>
    <w:p w14:paraId="329171AE" w14:textId="77777777" w:rsidR="000D0D36" w:rsidRPr="00A22FB2" w:rsidRDefault="000D0D36" w:rsidP="00835F4D">
      <w:pPr>
        <w:shd w:val="clear" w:color="auto" w:fill="FFFFFF"/>
        <w:spacing w:after="0" w:line="300" w:lineRule="auto"/>
        <w:ind w:firstLine="0"/>
        <w:rPr>
          <w:rFonts w:ascii="Times New Roman" w:eastAsia="Times New Roman" w:hAnsi="Times New Roman"/>
          <w:b/>
          <w:bCs/>
          <w:snapToGrid/>
          <w:color w:val="212121"/>
          <w:szCs w:val="24"/>
          <w:lang w:val="es-MX"/>
        </w:rPr>
      </w:pPr>
    </w:p>
    <w:p w14:paraId="1F10F3C2" w14:textId="3003B446" w:rsidR="001C2B9F" w:rsidRPr="000D49B3" w:rsidRDefault="00835F4D" w:rsidP="001C2B9F">
      <w:pPr>
        <w:shd w:val="clear" w:color="auto" w:fill="FFFFFF"/>
        <w:spacing w:after="0" w:line="300" w:lineRule="auto"/>
        <w:ind w:firstLine="0"/>
        <w:rPr>
          <w:rFonts w:ascii="Times New Roman" w:eastAsia="Times New Roman" w:hAnsi="Times New Roman"/>
          <w:i/>
          <w:iCs/>
          <w:snapToGrid/>
          <w:color w:val="212121"/>
          <w:szCs w:val="24"/>
        </w:rPr>
      </w:pPr>
      <w:r w:rsidRPr="000D49B3">
        <w:rPr>
          <w:rFonts w:ascii="Times New Roman" w:eastAsia="Times New Roman" w:hAnsi="Times New Roman"/>
          <w:b/>
          <w:bCs/>
          <w:snapToGrid/>
          <w:color w:val="212121"/>
          <w:szCs w:val="24"/>
        </w:rPr>
        <w:t xml:space="preserve">RIGHT TO FILE PETITION TO HAVE CASE RECORDS SEALED. </w:t>
      </w:r>
      <w:r w:rsidR="001C2B9F" w:rsidRPr="000D49B3">
        <w:rPr>
          <w:rFonts w:ascii="Times New Roman" w:eastAsia="Times New Roman" w:hAnsi="Times New Roman"/>
          <w:b/>
          <w:bCs/>
          <w:snapToGrid/>
          <w:color w:val="212121"/>
          <w:szCs w:val="24"/>
        </w:rPr>
        <w:t>/</w:t>
      </w:r>
      <w:r w:rsidR="001C2B9F" w:rsidRPr="000D49B3">
        <w:rPr>
          <w:rFonts w:ascii="Times New Roman" w:eastAsia="Times New Roman" w:hAnsi="Times New Roman"/>
          <w:b/>
          <w:bCs/>
          <w:i/>
          <w:iCs/>
          <w:snapToGrid/>
          <w:color w:val="212121"/>
          <w:szCs w:val="24"/>
        </w:rPr>
        <w:t xml:space="preserve"> </w:t>
      </w:r>
      <w:r w:rsidR="000D49B3" w:rsidRPr="00333005">
        <w:rPr>
          <w:rFonts w:ascii="Times New Roman" w:eastAsia="Times New Roman" w:hAnsi="Times New Roman"/>
          <w:i/>
          <w:iCs/>
          <w:snapToGrid/>
          <w:color w:val="212121"/>
          <w:szCs w:val="24"/>
        </w:rPr>
        <w:t>(</w:t>
      </w:r>
      <w:r w:rsidR="001C2B9F" w:rsidRPr="000D49B3">
        <w:rPr>
          <w:rFonts w:ascii="Times New Roman" w:eastAsia="Times New Roman" w:hAnsi="Times New Roman"/>
          <w:i/>
          <w:iCs/>
          <w:snapToGrid/>
          <w:color w:val="212121"/>
          <w:szCs w:val="24"/>
        </w:rPr>
        <w:t>DERECHO A PRESENTAR UN PEDIMENTO PARA SELLAR UN HISTORIAL PENAL</w:t>
      </w:r>
      <w:r w:rsidR="000D49B3" w:rsidRPr="000D49B3">
        <w:rPr>
          <w:rFonts w:ascii="Times New Roman" w:eastAsia="Times New Roman" w:hAnsi="Times New Roman"/>
          <w:i/>
          <w:iCs/>
          <w:snapToGrid/>
          <w:color w:val="212121"/>
          <w:szCs w:val="24"/>
        </w:rPr>
        <w:t>)</w:t>
      </w:r>
    </w:p>
    <w:p w14:paraId="52B43442" w14:textId="68640B9A" w:rsidR="00835F4D" w:rsidRPr="000D49B3" w:rsidRDefault="00835F4D" w:rsidP="00835F4D">
      <w:pPr>
        <w:shd w:val="clear" w:color="auto" w:fill="FFFFFF"/>
        <w:spacing w:after="0" w:line="300" w:lineRule="auto"/>
        <w:ind w:firstLine="0"/>
        <w:rPr>
          <w:rFonts w:ascii="Times New Roman" w:eastAsia="Times New Roman" w:hAnsi="Times New Roman"/>
          <w:b/>
          <w:bCs/>
          <w:snapToGrid/>
          <w:color w:val="212121"/>
          <w:szCs w:val="24"/>
        </w:rPr>
      </w:pPr>
    </w:p>
    <w:p w14:paraId="7829C8DE" w14:textId="67312583" w:rsidR="00835F4D" w:rsidRPr="000D49B3" w:rsidRDefault="00835F4D" w:rsidP="15D975FB">
      <w:pPr>
        <w:shd w:val="clear" w:color="auto" w:fill="FFFFFF" w:themeFill="background1"/>
        <w:spacing w:after="0" w:line="300" w:lineRule="auto"/>
        <w:ind w:firstLine="0"/>
        <w:rPr>
          <w:rFonts w:ascii="Times New Roman" w:eastAsia="Times New Roman" w:hAnsi="Times New Roman"/>
          <w:b/>
          <w:bCs/>
          <w:snapToGrid/>
          <w:color w:val="212121"/>
          <w:highlight w:val="yellow"/>
          <w:lang w:val="es-US"/>
        </w:rPr>
      </w:pPr>
      <w:r w:rsidRPr="15D975FB">
        <w:rPr>
          <w:rFonts w:ascii="Times New Roman" w:eastAsia="Times New Roman" w:hAnsi="Times New Roman"/>
          <w:b/>
          <w:bCs/>
          <w:snapToGrid/>
          <w:color w:val="212121"/>
        </w:rPr>
        <w:t xml:space="preserve">On fulfillment of the conditions of probation or sentence, including the payment of all monetary obligations and restitution to all victims, you may be eligible under A.R.S. § 13-911 for an order that seals all case records of your arrest, conviction, and sentence that are related to the criminal offense(s) in this case by filing in the court where you were convicted a petition to seal all case records under A.R.S. § 13-911. </w:t>
      </w:r>
      <w:proofErr w:type="spellStart"/>
      <w:r w:rsidRPr="00A360DF">
        <w:rPr>
          <w:rFonts w:ascii="Times New Roman" w:eastAsia="Times New Roman" w:hAnsi="Times New Roman"/>
          <w:b/>
          <w:bCs/>
          <w:snapToGrid/>
          <w:color w:val="212121"/>
          <w:lang w:val="es-US"/>
        </w:rPr>
        <w:t>To</w:t>
      </w:r>
      <w:proofErr w:type="spellEnd"/>
      <w:r w:rsidRPr="00A360DF">
        <w:rPr>
          <w:rFonts w:ascii="Times New Roman" w:eastAsia="Times New Roman" w:hAnsi="Times New Roman"/>
          <w:b/>
          <w:bCs/>
          <w:snapToGrid/>
          <w:color w:val="212121"/>
          <w:lang w:val="es-US"/>
        </w:rPr>
        <w:t xml:space="preserve"> be eligible, a </w:t>
      </w:r>
      <w:proofErr w:type="spellStart"/>
      <w:r w:rsidRPr="00A360DF">
        <w:rPr>
          <w:rFonts w:ascii="Times New Roman" w:eastAsia="Times New Roman" w:hAnsi="Times New Roman"/>
          <w:b/>
          <w:bCs/>
          <w:snapToGrid/>
          <w:color w:val="212121"/>
          <w:lang w:val="es-US"/>
        </w:rPr>
        <w:t>petition</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to</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seal</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the</w:t>
      </w:r>
      <w:proofErr w:type="spellEnd"/>
      <w:r w:rsidRPr="00A360DF">
        <w:rPr>
          <w:rFonts w:ascii="Times New Roman" w:eastAsia="Times New Roman" w:hAnsi="Times New Roman"/>
          <w:b/>
          <w:bCs/>
          <w:snapToGrid/>
          <w:color w:val="212121"/>
          <w:lang w:val="es-US"/>
        </w:rPr>
        <w:t xml:space="preserve"> case </w:t>
      </w:r>
      <w:proofErr w:type="spellStart"/>
      <w:r w:rsidRPr="00A360DF">
        <w:rPr>
          <w:rFonts w:ascii="Times New Roman" w:eastAsia="Times New Roman" w:hAnsi="Times New Roman"/>
          <w:b/>
          <w:bCs/>
          <w:snapToGrid/>
          <w:color w:val="212121"/>
          <w:lang w:val="es-US"/>
        </w:rPr>
        <w:t>records</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cannot</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have</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been</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denied</w:t>
      </w:r>
      <w:proofErr w:type="spellEnd"/>
      <w:r w:rsidRPr="00A360DF">
        <w:rPr>
          <w:rFonts w:ascii="Times New Roman" w:eastAsia="Times New Roman" w:hAnsi="Times New Roman"/>
          <w:b/>
          <w:bCs/>
          <w:snapToGrid/>
          <w:color w:val="212121"/>
          <w:lang w:val="es-US"/>
        </w:rPr>
        <w:t xml:space="preserve"> in </w:t>
      </w:r>
      <w:proofErr w:type="spellStart"/>
      <w:r w:rsidRPr="00A360DF">
        <w:rPr>
          <w:rFonts w:ascii="Times New Roman" w:eastAsia="Times New Roman" w:hAnsi="Times New Roman"/>
          <w:b/>
          <w:bCs/>
          <w:snapToGrid/>
          <w:color w:val="212121"/>
          <w:lang w:val="es-US"/>
        </w:rPr>
        <w:t>the</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past</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three</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years</w:t>
      </w:r>
      <w:proofErr w:type="spellEnd"/>
      <w:r w:rsidRPr="00A360DF">
        <w:rPr>
          <w:rFonts w:ascii="Times New Roman" w:eastAsia="Times New Roman" w:hAnsi="Times New Roman"/>
          <w:b/>
          <w:bCs/>
          <w:snapToGrid/>
          <w:color w:val="212121"/>
          <w:lang w:val="es-US"/>
        </w:rPr>
        <w:t xml:space="preserve">, and </w:t>
      </w:r>
      <w:proofErr w:type="spellStart"/>
      <w:r w:rsidRPr="00A360DF">
        <w:rPr>
          <w:rFonts w:ascii="Times New Roman" w:eastAsia="Times New Roman" w:hAnsi="Times New Roman"/>
          <w:b/>
          <w:bCs/>
          <w:snapToGrid/>
          <w:color w:val="212121"/>
          <w:lang w:val="es-US"/>
        </w:rPr>
        <w:t>the</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timeframes</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required</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by</w:t>
      </w:r>
      <w:proofErr w:type="spellEnd"/>
      <w:r w:rsidRPr="00A360DF">
        <w:rPr>
          <w:rFonts w:ascii="Times New Roman" w:eastAsia="Times New Roman" w:hAnsi="Times New Roman"/>
          <w:b/>
          <w:bCs/>
          <w:snapToGrid/>
          <w:color w:val="212121"/>
          <w:lang w:val="es-US"/>
        </w:rPr>
        <w:t xml:space="preserve"> A.R.S. § 13-911 </w:t>
      </w:r>
      <w:proofErr w:type="spellStart"/>
      <w:r w:rsidRPr="00A360DF">
        <w:rPr>
          <w:rFonts w:ascii="Times New Roman" w:eastAsia="Times New Roman" w:hAnsi="Times New Roman"/>
          <w:b/>
          <w:bCs/>
          <w:snapToGrid/>
          <w:color w:val="212121"/>
          <w:lang w:val="es-US"/>
        </w:rPr>
        <w:t>must</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have</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passed</w:t>
      </w:r>
      <w:proofErr w:type="spellEnd"/>
      <w:r w:rsidRPr="00A360DF">
        <w:rPr>
          <w:rFonts w:ascii="Times New Roman" w:eastAsia="Times New Roman" w:hAnsi="Times New Roman"/>
          <w:b/>
          <w:bCs/>
          <w:snapToGrid/>
          <w:color w:val="212121"/>
          <w:lang w:val="es-US"/>
        </w:rPr>
        <w:t>.</w:t>
      </w:r>
      <w:r w:rsidR="000D49B3" w:rsidRPr="15D975FB">
        <w:rPr>
          <w:rFonts w:ascii="Times New Roman" w:eastAsia="Times New Roman" w:hAnsi="Times New Roman"/>
          <w:b/>
          <w:bCs/>
          <w:snapToGrid/>
          <w:color w:val="212121"/>
          <w:lang w:val="es-US"/>
        </w:rPr>
        <w:t xml:space="preserve"> / </w:t>
      </w:r>
      <w:r w:rsidRPr="15D975FB">
        <w:rPr>
          <w:rFonts w:ascii="Times New Roman" w:eastAsia="Times New Roman" w:hAnsi="Times New Roman"/>
          <w:b/>
          <w:bCs/>
          <w:snapToGrid/>
          <w:color w:val="212121"/>
          <w:lang w:val="es-US"/>
        </w:rPr>
        <w:t xml:space="preserve"> </w:t>
      </w:r>
      <w:r w:rsidR="000D49B3" w:rsidRPr="00647D26">
        <w:rPr>
          <w:rFonts w:ascii="Times New Roman" w:eastAsia="Times New Roman" w:hAnsi="Times New Roman"/>
          <w:i/>
          <w:iCs/>
          <w:snapToGrid/>
          <w:color w:val="212121"/>
          <w:lang w:val="es-US"/>
        </w:rPr>
        <w:t>(</w:t>
      </w:r>
      <w:r w:rsidR="000D49B3" w:rsidRPr="15D975FB">
        <w:rPr>
          <w:rFonts w:ascii="Times New Roman" w:eastAsia="Times New Roman" w:hAnsi="Times New Roman"/>
          <w:i/>
          <w:iCs/>
          <w:snapToGrid/>
          <w:color w:val="212121"/>
          <w:lang w:val="es-ES"/>
        </w:rPr>
        <w:t>Después de haber cumplido todas las condiciones del régimen a prueba o la pena, que incluyen el pago de todas las obligaciones pecuniarias e indemnización a todas las víctimas, según la sección 13-911 de A.R.S., usted podría tener derecho a una orden para sellar todo el historial penal de su arresto, condena y pena en relación con el/los acto(s) ilícito(s) de este caso, presentando un pedimento para sellar todo el historial penal según la sección antes mencionada en el tribunal en el que haya sido condenado. Usted puede presentar el pedimento si no se le ha denegado un pedimento para sellar un historial durante los últimos tres años y si han transcurrido los plazos establecidos en la sección 13-911 de A.R.S.)</w:t>
      </w:r>
    </w:p>
    <w:p w14:paraId="4E172760" w14:textId="77777777" w:rsidR="00835F4D" w:rsidRPr="000D49B3" w:rsidRDefault="00835F4D" w:rsidP="00835F4D">
      <w:pPr>
        <w:shd w:val="clear" w:color="auto" w:fill="FFFFFF"/>
        <w:spacing w:after="0" w:line="300" w:lineRule="auto"/>
        <w:ind w:firstLine="0"/>
        <w:rPr>
          <w:rFonts w:ascii="Times New Roman" w:eastAsia="Times New Roman" w:hAnsi="Times New Roman"/>
          <w:b/>
          <w:bCs/>
          <w:snapToGrid/>
          <w:color w:val="212121"/>
          <w:szCs w:val="24"/>
          <w:lang w:val="es-US"/>
        </w:rPr>
      </w:pPr>
    </w:p>
    <w:p w14:paraId="4272D169" w14:textId="5C9DF48F" w:rsidR="0088745A" w:rsidRDefault="00835F4D" w:rsidP="77D71EE2">
      <w:pPr>
        <w:shd w:val="clear" w:color="auto" w:fill="FFFFFF" w:themeFill="background1"/>
        <w:spacing w:after="0" w:line="300" w:lineRule="auto"/>
        <w:ind w:firstLine="0"/>
        <w:rPr>
          <w:rFonts w:ascii="Times New Roman" w:eastAsia="Times New Roman" w:hAnsi="Times New Roman"/>
          <w:i/>
          <w:iCs/>
          <w:color w:val="212121"/>
          <w:lang w:val="es-ES"/>
        </w:rPr>
      </w:pPr>
      <w:r w:rsidRPr="006F7F27">
        <w:rPr>
          <w:rFonts w:ascii="Times New Roman" w:eastAsia="Times New Roman" w:hAnsi="Times New Roman"/>
          <w:b/>
          <w:bCs/>
          <w:snapToGrid/>
          <w:color w:val="212121"/>
          <w:lang w:val="es-US"/>
        </w:rPr>
        <w:t xml:space="preserve">Note: </w:t>
      </w:r>
      <w:r w:rsidR="00A360DF" w:rsidRPr="006F7F27">
        <w:rPr>
          <w:rFonts w:ascii="Times New Roman" w:eastAsia="Times New Roman" w:hAnsi="Times New Roman"/>
          <w:b/>
          <w:bCs/>
          <w:snapToGrid/>
          <w:color w:val="212121"/>
          <w:lang w:val="es-US"/>
        </w:rPr>
        <w:t xml:space="preserve">Case </w:t>
      </w:r>
      <w:proofErr w:type="spellStart"/>
      <w:r w:rsidR="00A360DF" w:rsidRPr="006F7F27">
        <w:rPr>
          <w:rFonts w:ascii="Times New Roman" w:eastAsia="Times New Roman" w:hAnsi="Times New Roman"/>
          <w:b/>
          <w:bCs/>
          <w:snapToGrid/>
          <w:color w:val="212121"/>
          <w:lang w:val="es-US"/>
        </w:rPr>
        <w:t>records</w:t>
      </w:r>
      <w:proofErr w:type="spellEnd"/>
      <w:r w:rsidR="00A360DF" w:rsidRPr="006F7F27">
        <w:rPr>
          <w:rFonts w:ascii="Times New Roman" w:eastAsia="Times New Roman" w:hAnsi="Times New Roman"/>
          <w:b/>
          <w:bCs/>
          <w:snapToGrid/>
          <w:color w:val="212121"/>
          <w:lang w:val="es-US"/>
        </w:rPr>
        <w:t xml:space="preserve"> </w:t>
      </w:r>
      <w:proofErr w:type="spellStart"/>
      <w:r w:rsidR="00A360DF" w:rsidRPr="006F7F27">
        <w:rPr>
          <w:rFonts w:ascii="Times New Roman" w:eastAsia="Times New Roman" w:hAnsi="Times New Roman"/>
          <w:b/>
          <w:bCs/>
          <w:snapToGrid/>
          <w:color w:val="212121"/>
          <w:lang w:val="es-US"/>
        </w:rPr>
        <w:t>for</w:t>
      </w:r>
      <w:proofErr w:type="spellEnd"/>
      <w:r w:rsidR="00A360DF" w:rsidRPr="006F7F27">
        <w:rPr>
          <w:rFonts w:ascii="Times New Roman" w:eastAsia="Times New Roman" w:hAnsi="Times New Roman"/>
          <w:b/>
          <w:bCs/>
          <w:snapToGrid/>
          <w:color w:val="212121"/>
          <w:lang w:val="es-US"/>
        </w:rPr>
        <w:t xml:space="preserve"> </w:t>
      </w:r>
      <w:proofErr w:type="spellStart"/>
      <w:r w:rsidR="00A360DF" w:rsidRPr="006F7F27">
        <w:rPr>
          <w:rFonts w:ascii="Times New Roman" w:eastAsia="Times New Roman" w:hAnsi="Times New Roman"/>
          <w:b/>
          <w:bCs/>
          <w:snapToGrid/>
          <w:color w:val="212121"/>
          <w:lang w:val="es-US"/>
        </w:rPr>
        <w:t>any</w:t>
      </w:r>
      <w:proofErr w:type="spellEnd"/>
      <w:r w:rsidR="00A360DF" w:rsidRPr="006F7F27">
        <w:rPr>
          <w:rFonts w:ascii="Times New Roman" w:eastAsia="Times New Roman" w:hAnsi="Times New Roman"/>
          <w:b/>
          <w:bCs/>
          <w:snapToGrid/>
          <w:color w:val="212121"/>
          <w:lang w:val="es-US"/>
        </w:rPr>
        <w:t xml:space="preserve"> of </w:t>
      </w:r>
      <w:proofErr w:type="spellStart"/>
      <w:r w:rsidR="00A360DF" w:rsidRPr="006F7F27">
        <w:rPr>
          <w:rFonts w:ascii="Times New Roman" w:eastAsia="Times New Roman" w:hAnsi="Times New Roman"/>
          <w:b/>
          <w:bCs/>
          <w:snapToGrid/>
          <w:color w:val="212121"/>
          <w:lang w:val="es-US"/>
        </w:rPr>
        <w:t>the</w:t>
      </w:r>
      <w:proofErr w:type="spellEnd"/>
      <w:r w:rsidR="00A360DF" w:rsidRPr="006F7F27">
        <w:rPr>
          <w:rFonts w:ascii="Times New Roman" w:eastAsia="Times New Roman" w:hAnsi="Times New Roman"/>
          <w:b/>
          <w:bCs/>
          <w:snapToGrid/>
          <w:color w:val="212121"/>
          <w:lang w:val="es-US"/>
        </w:rPr>
        <w:t xml:space="preserve"> </w:t>
      </w:r>
      <w:proofErr w:type="spellStart"/>
      <w:r w:rsidR="00A360DF" w:rsidRPr="006F7F27">
        <w:rPr>
          <w:rFonts w:ascii="Times New Roman" w:eastAsia="Times New Roman" w:hAnsi="Times New Roman"/>
          <w:b/>
          <w:bCs/>
          <w:snapToGrid/>
          <w:color w:val="212121"/>
          <w:lang w:val="es-US"/>
        </w:rPr>
        <w:t>offenses</w:t>
      </w:r>
      <w:proofErr w:type="spellEnd"/>
      <w:r w:rsidR="00A360DF" w:rsidRPr="006F7F27">
        <w:rPr>
          <w:rFonts w:ascii="Times New Roman" w:eastAsia="Times New Roman" w:hAnsi="Times New Roman"/>
          <w:b/>
          <w:bCs/>
          <w:snapToGrid/>
          <w:color w:val="212121"/>
          <w:lang w:val="es-US"/>
        </w:rPr>
        <w:t xml:space="preserve"> </w:t>
      </w:r>
      <w:proofErr w:type="spellStart"/>
      <w:r w:rsidR="00A360DF" w:rsidRPr="006F7F27">
        <w:rPr>
          <w:rFonts w:ascii="Times New Roman" w:eastAsia="Times New Roman" w:hAnsi="Times New Roman"/>
          <w:b/>
          <w:bCs/>
          <w:snapToGrid/>
          <w:color w:val="212121"/>
          <w:lang w:val="es-US"/>
        </w:rPr>
        <w:t>listed</w:t>
      </w:r>
      <w:proofErr w:type="spellEnd"/>
      <w:r w:rsidR="00A360DF" w:rsidRPr="006F7F27">
        <w:rPr>
          <w:rFonts w:ascii="Times New Roman" w:eastAsia="Times New Roman" w:hAnsi="Times New Roman"/>
          <w:b/>
          <w:bCs/>
          <w:snapToGrid/>
          <w:color w:val="212121"/>
          <w:lang w:val="es-US"/>
        </w:rPr>
        <w:t xml:space="preserve"> in A.R.S. § 13-911(O) are </w:t>
      </w:r>
      <w:proofErr w:type="spellStart"/>
      <w:r w:rsidR="00A360DF" w:rsidRPr="006F7F27">
        <w:rPr>
          <w:rFonts w:ascii="Times New Roman" w:eastAsia="Times New Roman" w:hAnsi="Times New Roman"/>
          <w:b/>
          <w:bCs/>
          <w:snapToGrid/>
          <w:color w:val="212121"/>
          <w:lang w:val="es-US"/>
        </w:rPr>
        <w:t>not</w:t>
      </w:r>
      <w:proofErr w:type="spellEnd"/>
      <w:r w:rsidR="00A360DF" w:rsidRPr="006F7F27">
        <w:rPr>
          <w:rFonts w:ascii="Times New Roman" w:eastAsia="Times New Roman" w:hAnsi="Times New Roman"/>
          <w:b/>
          <w:bCs/>
          <w:snapToGrid/>
          <w:color w:val="212121"/>
          <w:lang w:val="es-US"/>
        </w:rPr>
        <w:t xml:space="preserve"> eligible </w:t>
      </w:r>
      <w:proofErr w:type="spellStart"/>
      <w:r w:rsidR="00A360DF" w:rsidRPr="006F7F27">
        <w:rPr>
          <w:rFonts w:ascii="Times New Roman" w:eastAsia="Times New Roman" w:hAnsi="Times New Roman"/>
          <w:b/>
          <w:bCs/>
          <w:snapToGrid/>
          <w:color w:val="212121"/>
          <w:lang w:val="es-US"/>
        </w:rPr>
        <w:t>to</w:t>
      </w:r>
      <w:proofErr w:type="spellEnd"/>
      <w:r w:rsidR="00A360DF" w:rsidRPr="006F7F27">
        <w:rPr>
          <w:rFonts w:ascii="Times New Roman" w:eastAsia="Times New Roman" w:hAnsi="Times New Roman"/>
          <w:b/>
          <w:bCs/>
          <w:snapToGrid/>
          <w:color w:val="212121"/>
          <w:lang w:val="es-US"/>
        </w:rPr>
        <w:t xml:space="preserve"> be </w:t>
      </w:r>
      <w:proofErr w:type="spellStart"/>
      <w:r w:rsidR="00A360DF" w:rsidRPr="006F7F27">
        <w:rPr>
          <w:rFonts w:ascii="Times New Roman" w:eastAsia="Times New Roman" w:hAnsi="Times New Roman"/>
          <w:b/>
          <w:bCs/>
          <w:snapToGrid/>
          <w:color w:val="212121"/>
          <w:lang w:val="es-US"/>
        </w:rPr>
        <w:t>sealed</w:t>
      </w:r>
      <w:proofErr w:type="spellEnd"/>
      <w:r w:rsidR="00A360DF" w:rsidRPr="006F7F27">
        <w:rPr>
          <w:rFonts w:ascii="Times New Roman" w:eastAsia="Times New Roman" w:hAnsi="Times New Roman"/>
          <w:b/>
          <w:bCs/>
          <w:snapToGrid/>
          <w:color w:val="212121"/>
          <w:lang w:val="es-US"/>
        </w:rPr>
        <w:t xml:space="preserve"> </w:t>
      </w:r>
      <w:proofErr w:type="spellStart"/>
      <w:r w:rsidR="00A360DF" w:rsidRPr="006F7F27">
        <w:rPr>
          <w:rFonts w:ascii="Times New Roman" w:eastAsia="Times New Roman" w:hAnsi="Times New Roman"/>
          <w:b/>
          <w:bCs/>
          <w:snapToGrid/>
          <w:color w:val="212121"/>
          <w:lang w:val="es-US"/>
        </w:rPr>
        <w:t>under</w:t>
      </w:r>
      <w:proofErr w:type="spellEnd"/>
      <w:r w:rsidR="00A360DF" w:rsidRPr="006F7F27">
        <w:rPr>
          <w:rFonts w:ascii="Times New Roman" w:eastAsia="Times New Roman" w:hAnsi="Times New Roman"/>
          <w:b/>
          <w:bCs/>
          <w:snapToGrid/>
          <w:color w:val="212121"/>
          <w:lang w:val="es-US"/>
        </w:rPr>
        <w:t xml:space="preserve"> A.R.S. § 13-911.</w:t>
      </w:r>
      <w:r w:rsidR="001C2B9F" w:rsidRPr="006F7F27">
        <w:rPr>
          <w:rFonts w:ascii="Times New Roman" w:eastAsia="Times New Roman" w:hAnsi="Times New Roman"/>
          <w:b/>
          <w:bCs/>
          <w:snapToGrid/>
          <w:color w:val="212121"/>
          <w:lang w:val="es-ES"/>
        </w:rPr>
        <w:t xml:space="preserve"> / </w:t>
      </w:r>
      <w:r w:rsidR="000D49B3" w:rsidRPr="006F7F27">
        <w:rPr>
          <w:rFonts w:ascii="Times New Roman" w:eastAsia="Times New Roman" w:hAnsi="Times New Roman"/>
          <w:i/>
          <w:iCs/>
          <w:snapToGrid/>
          <w:color w:val="212121"/>
          <w:lang w:val="es-ES"/>
        </w:rPr>
        <w:t>(</w:t>
      </w:r>
      <w:r w:rsidR="001C2B9F" w:rsidRPr="006F7F27">
        <w:rPr>
          <w:rFonts w:ascii="Times New Roman" w:eastAsia="Times New Roman" w:hAnsi="Times New Roman"/>
          <w:i/>
          <w:iCs/>
          <w:snapToGrid/>
          <w:color w:val="212121"/>
          <w:lang w:val="es-ES"/>
        </w:rPr>
        <w:t xml:space="preserve">Aviso: </w:t>
      </w:r>
      <w:r w:rsidR="72226FA5" w:rsidRPr="006F7F27">
        <w:rPr>
          <w:rFonts w:ascii="Times New Roman" w:eastAsia="Times New Roman" w:hAnsi="Times New Roman"/>
          <w:i/>
          <w:iCs/>
          <w:snapToGrid/>
          <w:color w:val="212121"/>
          <w:lang w:val="es-ES"/>
        </w:rPr>
        <w:t>N</w:t>
      </w:r>
      <w:r w:rsidR="001C2B9F" w:rsidRPr="006F7F27">
        <w:rPr>
          <w:rFonts w:ascii="Times New Roman" w:eastAsia="Times New Roman" w:hAnsi="Times New Roman"/>
          <w:i/>
          <w:iCs/>
          <w:snapToGrid/>
          <w:color w:val="212121"/>
          <w:lang w:val="es-ES"/>
        </w:rPr>
        <w:t xml:space="preserve">o </w:t>
      </w:r>
      <w:r w:rsidR="69E4067C" w:rsidRPr="006F7F27">
        <w:rPr>
          <w:rFonts w:ascii="Times New Roman" w:eastAsia="Times New Roman" w:hAnsi="Times New Roman"/>
          <w:i/>
          <w:iCs/>
          <w:snapToGrid/>
          <w:color w:val="212121"/>
          <w:lang w:val="es-ES"/>
        </w:rPr>
        <w:t xml:space="preserve">se puede sellar el historial penal de ningún acto ilícito </w:t>
      </w:r>
      <w:r w:rsidR="04A81AC2" w:rsidRPr="006F7F27">
        <w:rPr>
          <w:rFonts w:ascii="Times New Roman" w:eastAsia="Times New Roman" w:hAnsi="Times New Roman"/>
          <w:i/>
          <w:iCs/>
          <w:snapToGrid/>
          <w:color w:val="212121"/>
          <w:lang w:val="es-ES"/>
        </w:rPr>
        <w:t>mencionado</w:t>
      </w:r>
      <w:r w:rsidR="69E4067C" w:rsidRPr="006F7F27">
        <w:rPr>
          <w:rFonts w:ascii="Times New Roman" w:eastAsia="Times New Roman" w:hAnsi="Times New Roman"/>
          <w:i/>
          <w:iCs/>
          <w:snapToGrid/>
          <w:color w:val="212121"/>
          <w:lang w:val="es-ES"/>
        </w:rPr>
        <w:t xml:space="preserve"> en la </w:t>
      </w:r>
      <w:r w:rsidR="6E56E6CB" w:rsidRPr="006F7F27">
        <w:rPr>
          <w:rFonts w:ascii="Times New Roman" w:eastAsia="Times New Roman" w:hAnsi="Times New Roman"/>
          <w:i/>
          <w:iCs/>
          <w:color w:val="212121"/>
          <w:lang w:val="es-ES"/>
        </w:rPr>
        <w:t>sección 13-911(O) de A.R.S.)</w:t>
      </w:r>
    </w:p>
    <w:p w14:paraId="75A086BC" w14:textId="77777777" w:rsidR="006F7F27" w:rsidRPr="001C2B9F" w:rsidRDefault="006F7F27" w:rsidP="77D71EE2">
      <w:pPr>
        <w:shd w:val="clear" w:color="auto" w:fill="FFFFFF" w:themeFill="background1"/>
        <w:spacing w:after="0" w:line="300" w:lineRule="auto"/>
        <w:ind w:firstLine="0"/>
        <w:rPr>
          <w:rFonts w:ascii="Times New Roman" w:eastAsia="Times New Roman" w:hAnsi="Times New Roman"/>
          <w:i/>
          <w:iCs/>
          <w:snapToGrid/>
          <w:color w:val="212121"/>
          <w:lang w:val="es-ES"/>
        </w:rPr>
      </w:pPr>
    </w:p>
    <w:p w14:paraId="49D17AA3" w14:textId="174C5981" w:rsidR="007B125A" w:rsidRPr="007B125A" w:rsidRDefault="00790323" w:rsidP="00A360DF">
      <w:pPr>
        <w:keepNext/>
        <w:keepLines/>
        <w:shd w:val="clear" w:color="auto" w:fill="FFFFFF"/>
        <w:spacing w:after="0" w:line="300" w:lineRule="auto"/>
        <w:ind w:firstLine="0"/>
        <w:rPr>
          <w:rFonts w:ascii="Times New Roman" w:eastAsia="Times New Roman" w:hAnsi="Times New Roman"/>
          <w:i/>
          <w:snapToGrid/>
          <w:color w:val="212121"/>
          <w:szCs w:val="24"/>
          <w:lang w:val="es-MX"/>
        </w:rPr>
      </w:pPr>
      <w:r w:rsidRPr="00541956">
        <w:rPr>
          <w:rFonts w:ascii="Times New Roman" w:eastAsia="Times New Roman" w:hAnsi="Times New Roman"/>
          <w:b/>
          <w:bCs/>
          <w:snapToGrid/>
          <w:color w:val="212121"/>
          <w:szCs w:val="24"/>
          <w:lang w:val="es-MX"/>
        </w:rPr>
        <w:t>RECEIPT BY DEFENDANT</w:t>
      </w:r>
      <w:r w:rsidR="00137305" w:rsidRPr="00541956">
        <w:rPr>
          <w:rFonts w:ascii="Times New Roman" w:eastAsia="Times New Roman" w:hAnsi="Times New Roman"/>
          <w:b/>
          <w:bCs/>
          <w:snapToGrid/>
          <w:color w:val="212121"/>
          <w:szCs w:val="24"/>
          <w:lang w:val="es-MX"/>
        </w:rPr>
        <w:t>.</w:t>
      </w:r>
      <w:r w:rsidR="00D83319">
        <w:rPr>
          <w:rFonts w:ascii="Times New Roman" w:eastAsia="Times New Roman" w:hAnsi="Times New Roman"/>
          <w:b/>
          <w:bCs/>
          <w:snapToGrid/>
          <w:color w:val="212121"/>
          <w:szCs w:val="24"/>
          <w:lang w:val="es-MX"/>
        </w:rPr>
        <w:t xml:space="preserve"> / </w:t>
      </w:r>
      <w:r w:rsidR="007B125A" w:rsidRPr="007B125A">
        <w:rPr>
          <w:rFonts w:ascii="Times New Roman" w:eastAsia="Times New Roman" w:hAnsi="Times New Roman"/>
          <w:i/>
          <w:snapToGrid/>
          <w:color w:val="212121"/>
          <w:szCs w:val="24"/>
          <w:lang w:val="es-MX"/>
        </w:rPr>
        <w:t>(ACUSE DE RECIBO POR PARTE DEL PROCESADO)</w:t>
      </w:r>
    </w:p>
    <w:p w14:paraId="714C4098" w14:textId="77777777" w:rsidR="00956D86" w:rsidRPr="00D27FCF" w:rsidRDefault="00956D86" w:rsidP="00A360DF">
      <w:pPr>
        <w:keepNext/>
        <w:keepLines/>
        <w:shd w:val="clear" w:color="auto" w:fill="FFFFFF"/>
        <w:spacing w:after="0" w:line="300" w:lineRule="auto"/>
        <w:ind w:firstLine="0"/>
        <w:rPr>
          <w:rFonts w:ascii="Times New Roman" w:eastAsia="Times New Roman" w:hAnsi="Times New Roman"/>
          <w:b/>
          <w:snapToGrid/>
          <w:color w:val="212121"/>
          <w:szCs w:val="24"/>
          <w:lang w:val="es-MX"/>
        </w:rPr>
      </w:pPr>
    </w:p>
    <w:p w14:paraId="223277EC" w14:textId="28A43274" w:rsidR="008C0A4E" w:rsidRPr="00D83319" w:rsidRDefault="00790323" w:rsidP="00A360DF">
      <w:pPr>
        <w:keepNext/>
        <w:keepLines/>
        <w:shd w:val="clear" w:color="auto" w:fill="FFFFFF" w:themeFill="background1"/>
        <w:spacing w:after="0" w:line="300" w:lineRule="auto"/>
        <w:ind w:firstLine="0"/>
        <w:rPr>
          <w:rFonts w:ascii="Times New Roman" w:eastAsia="Times New Roman" w:hAnsi="Times New Roman"/>
          <w:b/>
          <w:bCs/>
          <w:snapToGrid/>
          <w:color w:val="212121"/>
        </w:rPr>
      </w:pPr>
      <w:r w:rsidRPr="15D975FB">
        <w:rPr>
          <w:rFonts w:ascii="Times New Roman" w:eastAsia="Times New Roman" w:hAnsi="Times New Roman"/>
          <w:b/>
          <w:bCs/>
          <w:snapToGrid/>
          <w:color w:val="212121"/>
          <w:lang w:val="en"/>
        </w:rPr>
        <w:t>I have received a copy of this notice.</w:t>
      </w:r>
      <w:r w:rsidR="00D83319" w:rsidRPr="15D975FB">
        <w:rPr>
          <w:rFonts w:ascii="Times New Roman" w:eastAsia="Times New Roman" w:hAnsi="Times New Roman"/>
          <w:b/>
          <w:bCs/>
          <w:snapToGrid/>
          <w:color w:val="212121"/>
          <w:lang w:val="en"/>
        </w:rPr>
        <w:t xml:space="preserve"> </w:t>
      </w:r>
      <w:r w:rsidR="00D83319" w:rsidRPr="00A360DF">
        <w:rPr>
          <w:rFonts w:ascii="Times New Roman" w:eastAsia="Times New Roman" w:hAnsi="Times New Roman"/>
          <w:b/>
          <w:bCs/>
          <w:snapToGrid/>
          <w:color w:val="212121"/>
        </w:rPr>
        <w:t xml:space="preserve">/ </w:t>
      </w:r>
      <w:r w:rsidR="00032754" w:rsidRPr="00A360DF">
        <w:rPr>
          <w:rFonts w:ascii="Times New Roman" w:eastAsia="Times New Roman" w:hAnsi="Times New Roman"/>
          <w:i/>
          <w:iCs/>
          <w:snapToGrid/>
          <w:color w:val="212121"/>
        </w:rPr>
        <w:t>(</w:t>
      </w:r>
      <w:proofErr w:type="spellStart"/>
      <w:r w:rsidR="00032754" w:rsidRPr="00A360DF">
        <w:rPr>
          <w:rFonts w:ascii="Times New Roman" w:eastAsia="Times New Roman" w:hAnsi="Times New Roman"/>
          <w:i/>
          <w:iCs/>
          <w:snapToGrid/>
          <w:color w:val="212121"/>
        </w:rPr>
        <w:t>Recibo</w:t>
      </w:r>
      <w:proofErr w:type="spellEnd"/>
      <w:r w:rsidR="00032754" w:rsidRPr="00A360DF">
        <w:rPr>
          <w:rFonts w:ascii="Times New Roman" w:eastAsia="Times New Roman" w:hAnsi="Times New Roman"/>
          <w:i/>
          <w:iCs/>
          <w:snapToGrid/>
          <w:color w:val="212121"/>
        </w:rPr>
        <w:t xml:space="preserve"> </w:t>
      </w:r>
      <w:proofErr w:type="spellStart"/>
      <w:r w:rsidR="00032754" w:rsidRPr="00A360DF">
        <w:rPr>
          <w:rFonts w:ascii="Times New Roman" w:eastAsia="Times New Roman" w:hAnsi="Times New Roman"/>
          <w:i/>
          <w:iCs/>
          <w:snapToGrid/>
          <w:color w:val="212121"/>
        </w:rPr>
        <w:t>copia</w:t>
      </w:r>
      <w:proofErr w:type="spellEnd"/>
      <w:r w:rsidR="00032754" w:rsidRPr="00A360DF">
        <w:rPr>
          <w:rFonts w:ascii="Times New Roman" w:eastAsia="Times New Roman" w:hAnsi="Times New Roman"/>
          <w:i/>
          <w:iCs/>
          <w:snapToGrid/>
          <w:color w:val="212121"/>
        </w:rPr>
        <w:t xml:space="preserve"> del </w:t>
      </w:r>
      <w:proofErr w:type="spellStart"/>
      <w:r w:rsidR="00032754" w:rsidRPr="00A360DF">
        <w:rPr>
          <w:rFonts w:ascii="Times New Roman" w:eastAsia="Times New Roman" w:hAnsi="Times New Roman"/>
          <w:i/>
          <w:iCs/>
          <w:snapToGrid/>
          <w:color w:val="212121"/>
        </w:rPr>
        <w:t>presente</w:t>
      </w:r>
      <w:proofErr w:type="spellEnd"/>
      <w:r w:rsidR="00032754" w:rsidRPr="00A360DF">
        <w:rPr>
          <w:rFonts w:ascii="Times New Roman" w:eastAsia="Times New Roman" w:hAnsi="Times New Roman"/>
          <w:i/>
          <w:iCs/>
          <w:snapToGrid/>
          <w:color w:val="212121"/>
        </w:rPr>
        <w:t xml:space="preserve"> aviso.)</w:t>
      </w:r>
    </w:p>
    <w:p w14:paraId="048B2E46" w14:textId="77777777" w:rsidR="008C0A4E" w:rsidRPr="00D83319" w:rsidRDefault="008C0A4E" w:rsidP="00835F4D">
      <w:pPr>
        <w:shd w:val="clear" w:color="auto" w:fill="FFFFFF"/>
        <w:spacing w:after="0" w:line="300" w:lineRule="auto"/>
        <w:ind w:firstLine="0"/>
        <w:rPr>
          <w:rFonts w:ascii="Times New Roman" w:eastAsia="Times New Roman" w:hAnsi="Times New Roman"/>
          <w:snapToGrid/>
          <w:color w:val="212121"/>
          <w:szCs w:val="24"/>
          <w:u w:val="single"/>
        </w:rPr>
      </w:pPr>
    </w:p>
    <w:p w14:paraId="0735ACC0" w14:textId="77777777" w:rsidR="008C0A4E" w:rsidRPr="00D83319" w:rsidRDefault="008C0A4E" w:rsidP="00835F4D">
      <w:pPr>
        <w:shd w:val="clear" w:color="auto" w:fill="FFFFFF"/>
        <w:spacing w:after="0" w:line="300" w:lineRule="auto"/>
        <w:ind w:firstLine="0"/>
        <w:rPr>
          <w:rFonts w:ascii="Times New Roman" w:eastAsia="Times New Roman" w:hAnsi="Times New Roman"/>
          <w:snapToGrid/>
          <w:color w:val="212121"/>
          <w:szCs w:val="24"/>
          <w:u w:val="single"/>
        </w:rPr>
      </w:pPr>
    </w:p>
    <w:p w14:paraId="3FEBB058" w14:textId="77777777" w:rsidR="008C0A4E" w:rsidRPr="00D83319" w:rsidRDefault="008C0A4E" w:rsidP="00835F4D">
      <w:pPr>
        <w:shd w:val="clear" w:color="auto" w:fill="FFFFFF"/>
        <w:spacing w:after="0" w:line="300" w:lineRule="auto"/>
        <w:ind w:firstLine="0"/>
        <w:rPr>
          <w:rFonts w:ascii="Times New Roman" w:eastAsia="Times New Roman" w:hAnsi="Times New Roman"/>
          <w:snapToGrid/>
          <w:color w:val="212121"/>
          <w:szCs w:val="24"/>
          <w:u w:val="single"/>
        </w:rPr>
      </w:pPr>
    </w:p>
    <w:p w14:paraId="371897C3" w14:textId="31310077" w:rsidR="00AC4F51" w:rsidRPr="00D83319" w:rsidRDefault="00AC4F51" w:rsidP="00835F4D">
      <w:pPr>
        <w:shd w:val="clear" w:color="auto" w:fill="FFFFFF"/>
        <w:spacing w:after="0" w:line="300" w:lineRule="auto"/>
        <w:ind w:firstLine="0"/>
        <w:rPr>
          <w:rFonts w:ascii="Times New Roman" w:eastAsia="Times New Roman" w:hAnsi="Times New Roman"/>
          <w:snapToGrid/>
          <w:color w:val="212121"/>
          <w:szCs w:val="24"/>
          <w:u w:val="single"/>
        </w:rPr>
      </w:pPr>
      <w:bookmarkStart w:id="6" w:name="_Hlk54873858"/>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rPr>
        <w:tab/>
      </w:r>
      <w:r w:rsidRPr="00D83319">
        <w:rPr>
          <w:rFonts w:ascii="Times New Roman" w:eastAsia="Times New Roman" w:hAnsi="Times New Roman"/>
          <w:snapToGrid/>
          <w:color w:val="212121"/>
          <w:szCs w:val="24"/>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p>
    <w:p w14:paraId="22BF3C0E" w14:textId="59A644E7" w:rsidR="00532AD5" w:rsidRPr="00032754" w:rsidRDefault="00AC4F51" w:rsidP="15D975FB">
      <w:pPr>
        <w:spacing w:after="0" w:line="300" w:lineRule="auto"/>
        <w:ind w:firstLine="0"/>
        <w:rPr>
          <w:rFonts w:ascii="Times New Roman" w:eastAsia="Times New Roman" w:hAnsi="Times New Roman"/>
          <w:snapToGrid/>
          <w:color w:val="212121"/>
          <w:lang w:val="es-MX"/>
        </w:rPr>
      </w:pPr>
      <w:r w:rsidRPr="15D975FB">
        <w:rPr>
          <w:rFonts w:ascii="Times New Roman" w:eastAsia="Times New Roman" w:hAnsi="Times New Roman"/>
          <w:b/>
          <w:bCs/>
          <w:snapToGrid/>
          <w:color w:val="212121"/>
          <w:lang w:val="es-MX"/>
        </w:rPr>
        <w:t>Date</w:t>
      </w:r>
      <w:r w:rsidR="00D83319" w:rsidRPr="15D975FB">
        <w:rPr>
          <w:rFonts w:ascii="Times New Roman" w:eastAsia="Times New Roman" w:hAnsi="Times New Roman"/>
          <w:b/>
          <w:bCs/>
          <w:snapToGrid/>
          <w:color w:val="212121"/>
          <w:lang w:val="es-MX"/>
        </w:rPr>
        <w:t xml:space="preserve"> </w:t>
      </w:r>
      <w:r w:rsidR="00D83319" w:rsidRPr="15D975FB">
        <w:rPr>
          <w:rFonts w:ascii="Times New Roman" w:eastAsia="Times New Roman" w:hAnsi="Times New Roman"/>
          <w:snapToGrid/>
          <w:color w:val="212121"/>
          <w:lang w:val="es-MX"/>
        </w:rPr>
        <w:t>/</w:t>
      </w:r>
      <w:r w:rsidR="00D83319" w:rsidRPr="15D975FB">
        <w:rPr>
          <w:rFonts w:ascii="Times New Roman" w:eastAsia="Times New Roman" w:hAnsi="Times New Roman"/>
          <w:b/>
          <w:bCs/>
          <w:snapToGrid/>
          <w:color w:val="212121"/>
          <w:lang w:val="es-MX"/>
        </w:rPr>
        <w:t xml:space="preserve"> </w:t>
      </w:r>
      <w:r w:rsidR="00D83319" w:rsidRPr="15D975FB">
        <w:rPr>
          <w:rFonts w:ascii="Times New Roman" w:eastAsia="Times New Roman" w:hAnsi="Times New Roman"/>
          <w:i/>
          <w:iCs/>
          <w:snapToGrid/>
          <w:color w:val="212121"/>
          <w:lang w:val="es-MX"/>
        </w:rPr>
        <w:t>(Fecha)</w:t>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proofErr w:type="spellStart"/>
      <w:r w:rsidRPr="00A360DF">
        <w:rPr>
          <w:rFonts w:ascii="Times New Roman" w:eastAsia="Times New Roman" w:hAnsi="Times New Roman"/>
          <w:b/>
          <w:bCs/>
          <w:snapToGrid/>
          <w:color w:val="212121"/>
          <w:lang w:val="es-US"/>
        </w:rPr>
        <w:t>Defendant’s</w:t>
      </w:r>
      <w:proofErr w:type="spellEnd"/>
      <w:r w:rsidRPr="00A360DF">
        <w:rPr>
          <w:rFonts w:ascii="Times New Roman" w:eastAsia="Times New Roman" w:hAnsi="Times New Roman"/>
          <w:b/>
          <w:bCs/>
          <w:snapToGrid/>
          <w:color w:val="212121"/>
          <w:lang w:val="es-US"/>
        </w:rPr>
        <w:t xml:space="preserve"> </w:t>
      </w:r>
      <w:proofErr w:type="spellStart"/>
      <w:r w:rsidRPr="00A360DF">
        <w:rPr>
          <w:rFonts w:ascii="Times New Roman" w:eastAsia="Times New Roman" w:hAnsi="Times New Roman"/>
          <w:b/>
          <w:bCs/>
          <w:snapToGrid/>
          <w:color w:val="212121"/>
          <w:lang w:val="es-US"/>
        </w:rPr>
        <w:t>Signature</w:t>
      </w:r>
      <w:proofErr w:type="spellEnd"/>
      <w:r w:rsidR="00032754" w:rsidRPr="15D975FB">
        <w:rPr>
          <w:rFonts w:ascii="Times New Roman" w:eastAsia="Times New Roman" w:hAnsi="Times New Roman"/>
          <w:snapToGrid/>
          <w:color w:val="212121"/>
          <w:lang w:val="es-MX"/>
        </w:rPr>
        <w:t xml:space="preserve"> </w:t>
      </w:r>
      <w:r w:rsidR="00D83319" w:rsidRPr="15D975FB">
        <w:rPr>
          <w:rFonts w:ascii="Times New Roman" w:eastAsia="Times New Roman" w:hAnsi="Times New Roman"/>
          <w:snapToGrid/>
          <w:color w:val="212121"/>
          <w:lang w:val="es-MX"/>
        </w:rPr>
        <w:t xml:space="preserve">/ </w:t>
      </w:r>
      <w:r w:rsidR="00032754" w:rsidRPr="15D975FB">
        <w:rPr>
          <w:rFonts w:ascii="Times New Roman" w:eastAsia="Times New Roman" w:hAnsi="Times New Roman"/>
          <w:i/>
          <w:iCs/>
          <w:snapToGrid/>
          <w:color w:val="212121"/>
          <w:lang w:val="es-MX"/>
        </w:rPr>
        <w:t>(Firma del procesado)</w:t>
      </w:r>
      <w:bookmarkEnd w:id="6"/>
    </w:p>
    <w:sectPr w:rsidR="00532AD5" w:rsidRPr="00032754" w:rsidSect="00C41F52">
      <w:headerReference w:type="default" r:id="rId12"/>
      <w:footerReference w:type="default" r:id="rId13"/>
      <w:headerReference w:type="first" r:id="rId14"/>
      <w:footerReference w:type="first" r:id="rId15"/>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86BB87" w14:textId="77777777" w:rsidR="001D1BD2" w:rsidRDefault="001D1BD2" w:rsidP="00AC4F51">
      <w:pPr>
        <w:spacing w:after="0" w:line="240" w:lineRule="auto"/>
      </w:pPr>
      <w:r>
        <w:separator/>
      </w:r>
    </w:p>
  </w:endnote>
  <w:endnote w:type="continuationSeparator" w:id="0">
    <w:p w14:paraId="5E5B8BBE" w14:textId="77777777" w:rsidR="001D1BD2" w:rsidRDefault="001D1BD2" w:rsidP="00AC4F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7DA3F" w14:textId="77777777" w:rsidR="00C41F52" w:rsidRDefault="00C41F52" w:rsidP="00925F17">
    <w:pPr>
      <w:pStyle w:val="Footer"/>
      <w:ind w:firstLine="0"/>
      <w:rPr>
        <w:rFonts w:ascii="Times New Roman" w:hAnsi="Times New Roman"/>
        <w:sz w:val="16"/>
      </w:rPr>
    </w:pPr>
  </w:p>
  <w:p w14:paraId="1F15F3A5" w14:textId="562B9C93" w:rsidR="00925F17" w:rsidRDefault="00925F17" w:rsidP="008B63A9">
    <w:pPr>
      <w:pStyle w:val="Footer"/>
      <w:tabs>
        <w:tab w:val="clear" w:pos="4680"/>
        <w:tab w:val="center" w:pos="5040"/>
      </w:tabs>
      <w:ind w:firstLine="0"/>
      <w:rPr>
        <w:rFonts w:ascii="Times New Roman" w:hAnsi="Times New Roman"/>
        <w:sz w:val="16"/>
      </w:rPr>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sidRPr="00925F17">
      <w:rPr>
        <w:rFonts w:ascii="Times New Roman" w:hAnsi="Times New Roman"/>
        <w:bCs/>
        <w:noProof/>
        <w:sz w:val="16"/>
      </w:rPr>
      <w:t>1</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sidRPr="00925F17">
      <w:rPr>
        <w:rFonts w:ascii="Times New Roman" w:hAnsi="Times New Roman"/>
        <w:bCs/>
        <w:noProof/>
        <w:sz w:val="16"/>
      </w:rPr>
      <w:t>2</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AOCCR41FORM23A</w:t>
    </w:r>
    <w:r w:rsidR="0088745A">
      <w:rPr>
        <w:rFonts w:ascii="Times New Roman" w:hAnsi="Times New Roman"/>
        <w:sz w:val="16"/>
      </w:rPr>
      <w:t>S</w:t>
    </w:r>
    <w:r w:rsidRPr="00925F17">
      <w:rPr>
        <w:rFonts w:ascii="Times New Roman" w:hAnsi="Times New Roman"/>
        <w:sz w:val="16"/>
      </w:rPr>
      <w:t>-</w:t>
    </w:r>
    <w:r w:rsidR="00A360DF">
      <w:rPr>
        <w:rFonts w:ascii="Times New Roman" w:hAnsi="Times New Roman"/>
        <w:sz w:val="16"/>
      </w:rPr>
      <w:t>091424</w:t>
    </w:r>
  </w:p>
  <w:p w14:paraId="2EED3E70" w14:textId="37A42B1D" w:rsidR="004E5589" w:rsidRPr="004E5589" w:rsidRDefault="004E5589" w:rsidP="008B63A9">
    <w:pPr>
      <w:pStyle w:val="Footer"/>
      <w:tabs>
        <w:tab w:val="clear" w:pos="4680"/>
        <w:tab w:val="center" w:pos="5040"/>
      </w:tabs>
      <w:ind w:firstLine="0"/>
      <w:rPr>
        <w:sz w:val="16"/>
      </w:rPr>
    </w:pPr>
    <w:r w:rsidRPr="004E5589">
      <w:rPr>
        <w:rFonts w:ascii="Times New Roman" w:eastAsia="Times New Roman" w:hAnsi="Times New Roman"/>
        <w:bCs/>
        <w:snapToGrid/>
        <w:color w:val="212121"/>
        <w:sz w:val="16"/>
        <w:szCs w:val="24"/>
      </w:rPr>
      <w:t xml:space="preserve">Notice of Rights After Sentencing in </w:t>
    </w:r>
    <w:r w:rsidR="00D83319">
      <w:rPr>
        <w:rFonts w:ascii="Times New Roman" w:eastAsia="Times New Roman" w:hAnsi="Times New Roman"/>
        <w:bCs/>
        <w:snapToGrid/>
        <w:color w:val="212121"/>
        <w:sz w:val="16"/>
        <w:szCs w:val="24"/>
      </w:rPr>
      <w:t>t</w:t>
    </w:r>
    <w:r w:rsidRPr="004E5589">
      <w:rPr>
        <w:rFonts w:ascii="Times New Roman" w:eastAsia="Times New Roman" w:hAnsi="Times New Roman"/>
        <w:bCs/>
        <w:snapToGrid/>
        <w:color w:val="212121"/>
        <w:sz w:val="16"/>
        <w:szCs w:val="24"/>
      </w:rPr>
      <w:t>he Superior Court (Non-Capital)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33EED" w14:textId="77777777" w:rsidR="00C41F52" w:rsidRDefault="00C41F52" w:rsidP="00C41F52">
    <w:pPr>
      <w:pStyle w:val="Footer"/>
      <w:ind w:firstLine="0"/>
      <w:rPr>
        <w:rFonts w:ascii="Times New Roman" w:hAnsi="Times New Roman"/>
        <w:sz w:val="16"/>
      </w:rPr>
    </w:pPr>
  </w:p>
  <w:p w14:paraId="534BAD85" w14:textId="5266625A" w:rsidR="00C41F52" w:rsidRDefault="00C41F52" w:rsidP="008B63A9">
    <w:pPr>
      <w:pStyle w:val="Footer"/>
      <w:tabs>
        <w:tab w:val="clear" w:pos="4680"/>
        <w:tab w:val="center" w:pos="5040"/>
      </w:tabs>
      <w:ind w:firstLine="0"/>
      <w:rPr>
        <w:rFonts w:ascii="Times New Roman" w:hAnsi="Times New Roman"/>
        <w:sz w:val="16"/>
      </w:rPr>
    </w:pPr>
    <w:r>
      <w:rPr>
        <w:rFonts w:ascii="Times New Roman" w:hAnsi="Times New Roman"/>
        <w:sz w:val="16"/>
      </w:rPr>
      <w:t>Arizona Supreme Court</w:t>
    </w:r>
    <w:r>
      <w:tab/>
    </w:r>
    <w:r w:rsidRPr="0087125E">
      <w:rPr>
        <w:rFonts w:ascii="Times New Roman" w:hAnsi="Times New Roman"/>
        <w:sz w:val="16"/>
      </w:rPr>
      <w:t xml:space="preserve">Page </w:t>
    </w:r>
    <w:r w:rsidRPr="0087125E">
      <w:rPr>
        <w:rFonts w:ascii="Times New Roman" w:hAnsi="Times New Roman"/>
        <w:bCs/>
        <w:sz w:val="16"/>
      </w:rPr>
      <w:fldChar w:fldCharType="begin"/>
    </w:r>
    <w:r w:rsidRPr="0087125E">
      <w:rPr>
        <w:rFonts w:ascii="Times New Roman" w:hAnsi="Times New Roman"/>
        <w:bCs/>
        <w:sz w:val="16"/>
      </w:rPr>
      <w:instrText xml:space="preserve"> PAGE  \* Arabic  \* MERGEFORMAT </w:instrText>
    </w:r>
    <w:r w:rsidRPr="0087125E">
      <w:rPr>
        <w:rFonts w:ascii="Times New Roman" w:hAnsi="Times New Roman"/>
        <w:bCs/>
        <w:sz w:val="16"/>
      </w:rPr>
      <w:fldChar w:fldCharType="separate"/>
    </w:r>
    <w:r w:rsidRPr="0087125E">
      <w:rPr>
        <w:rFonts w:ascii="Times New Roman" w:hAnsi="Times New Roman"/>
        <w:bCs/>
        <w:sz w:val="16"/>
      </w:rPr>
      <w:t>2</w:t>
    </w:r>
    <w:r w:rsidRPr="0087125E">
      <w:rPr>
        <w:rFonts w:ascii="Times New Roman" w:hAnsi="Times New Roman"/>
        <w:bCs/>
        <w:sz w:val="16"/>
      </w:rPr>
      <w:fldChar w:fldCharType="end"/>
    </w:r>
    <w:r w:rsidRPr="0087125E">
      <w:rPr>
        <w:rFonts w:ascii="Times New Roman" w:hAnsi="Times New Roman"/>
        <w:sz w:val="16"/>
      </w:rPr>
      <w:t xml:space="preserve"> of </w:t>
    </w:r>
    <w:r w:rsidRPr="0087125E">
      <w:rPr>
        <w:rFonts w:ascii="Times New Roman" w:hAnsi="Times New Roman"/>
        <w:bCs/>
        <w:sz w:val="16"/>
      </w:rPr>
      <w:fldChar w:fldCharType="begin"/>
    </w:r>
    <w:r w:rsidRPr="0087125E">
      <w:rPr>
        <w:rFonts w:ascii="Times New Roman" w:hAnsi="Times New Roman"/>
        <w:bCs/>
        <w:sz w:val="16"/>
      </w:rPr>
      <w:instrText xml:space="preserve"> NUMPAGES  \* Arabic  \* MERGEFORMAT </w:instrText>
    </w:r>
    <w:r w:rsidRPr="0087125E">
      <w:rPr>
        <w:rFonts w:ascii="Times New Roman" w:hAnsi="Times New Roman"/>
        <w:bCs/>
        <w:sz w:val="16"/>
      </w:rPr>
      <w:fldChar w:fldCharType="separate"/>
    </w:r>
    <w:r w:rsidRPr="0087125E">
      <w:rPr>
        <w:rFonts w:ascii="Times New Roman" w:hAnsi="Times New Roman"/>
        <w:bCs/>
        <w:sz w:val="16"/>
      </w:rPr>
      <w:t>3</w:t>
    </w:r>
    <w:r w:rsidRPr="0087125E">
      <w:rPr>
        <w:rFonts w:ascii="Times New Roman" w:hAnsi="Times New Roman"/>
        <w:bCs/>
        <w:sz w:val="16"/>
      </w:rPr>
      <w:fldChar w:fldCharType="end"/>
    </w:r>
    <w:r>
      <w:ptab w:relativeTo="margin" w:alignment="right" w:leader="none"/>
    </w:r>
    <w:r w:rsidRPr="00925F17">
      <w:rPr>
        <w:rFonts w:ascii="Times New Roman" w:hAnsi="Times New Roman"/>
        <w:sz w:val="16"/>
      </w:rPr>
      <w:t>AOCCR41FORM23A</w:t>
    </w:r>
    <w:r w:rsidR="008B63A9">
      <w:rPr>
        <w:rFonts w:ascii="Times New Roman" w:hAnsi="Times New Roman"/>
        <w:sz w:val="16"/>
      </w:rPr>
      <w:t>S</w:t>
    </w:r>
    <w:r w:rsidRPr="00925F17">
      <w:rPr>
        <w:rFonts w:ascii="Times New Roman" w:hAnsi="Times New Roman"/>
        <w:sz w:val="16"/>
      </w:rPr>
      <w:t>-</w:t>
    </w:r>
    <w:r w:rsidR="00A360DF">
      <w:rPr>
        <w:rFonts w:ascii="Times New Roman" w:hAnsi="Times New Roman"/>
        <w:sz w:val="16"/>
      </w:rPr>
      <w:t>091424</w:t>
    </w:r>
  </w:p>
  <w:p w14:paraId="24058945" w14:textId="6FED3CB5" w:rsidR="004E5589" w:rsidRPr="004E5589" w:rsidRDefault="004E5589" w:rsidP="004E5589">
    <w:pPr>
      <w:pStyle w:val="Footer"/>
      <w:tabs>
        <w:tab w:val="clear" w:pos="4680"/>
        <w:tab w:val="center" w:pos="5040"/>
      </w:tabs>
      <w:ind w:firstLine="0"/>
      <w:rPr>
        <w:sz w:val="16"/>
      </w:rPr>
    </w:pPr>
    <w:bookmarkStart w:id="7" w:name="_Hlk177028944"/>
    <w:bookmarkStart w:id="8" w:name="_Hlk177028945"/>
    <w:bookmarkStart w:id="9" w:name="_Hlk177028949"/>
    <w:bookmarkStart w:id="10" w:name="_Hlk177028950"/>
    <w:r w:rsidRPr="004E5589">
      <w:rPr>
        <w:rFonts w:ascii="Times New Roman" w:eastAsia="Times New Roman" w:hAnsi="Times New Roman"/>
        <w:bCs/>
        <w:snapToGrid/>
        <w:color w:val="212121"/>
        <w:sz w:val="16"/>
        <w:szCs w:val="24"/>
      </w:rPr>
      <w:t xml:space="preserve">Notice of Rights After Sentencing in </w:t>
    </w:r>
    <w:r w:rsidR="00D83319">
      <w:rPr>
        <w:rFonts w:ascii="Times New Roman" w:eastAsia="Times New Roman" w:hAnsi="Times New Roman"/>
        <w:bCs/>
        <w:snapToGrid/>
        <w:color w:val="212121"/>
        <w:sz w:val="16"/>
        <w:szCs w:val="24"/>
      </w:rPr>
      <w:t>t</w:t>
    </w:r>
    <w:r w:rsidRPr="004E5589">
      <w:rPr>
        <w:rFonts w:ascii="Times New Roman" w:eastAsia="Times New Roman" w:hAnsi="Times New Roman"/>
        <w:bCs/>
        <w:snapToGrid/>
        <w:color w:val="212121"/>
        <w:sz w:val="16"/>
        <w:szCs w:val="24"/>
      </w:rPr>
      <w:t>he Superior Court (Non-Capital)</w:t>
    </w:r>
    <w:bookmarkEnd w:id="7"/>
    <w:bookmarkEnd w:id="8"/>
    <w:bookmarkEnd w:id="9"/>
    <w:bookmarkEnd w:id="10"/>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59760E" w14:textId="77777777" w:rsidR="001D1BD2" w:rsidRDefault="001D1BD2" w:rsidP="00AC4F51">
      <w:pPr>
        <w:spacing w:after="0" w:line="240" w:lineRule="auto"/>
      </w:pPr>
      <w:r>
        <w:separator/>
      </w:r>
    </w:p>
  </w:footnote>
  <w:footnote w:type="continuationSeparator" w:id="0">
    <w:p w14:paraId="62BD250C" w14:textId="77777777" w:rsidR="001D1BD2" w:rsidRDefault="001D1BD2" w:rsidP="00AC4F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8F5AC" w14:textId="3B6344BC" w:rsidR="00C41F52" w:rsidRPr="00D46092" w:rsidRDefault="00C41F52" w:rsidP="00C41F52">
    <w:pPr>
      <w:pStyle w:val="Header"/>
      <w:tabs>
        <w:tab w:val="clear" w:pos="9360"/>
        <w:tab w:val="right" w:pos="10080"/>
      </w:tabs>
      <w:ind w:left="5760" w:firstLine="0"/>
      <w:rPr>
        <w:rFonts w:ascii="Times New Roman" w:eastAsia="Times New Roman" w:hAnsi="Times New Roman"/>
        <w:snapToGrid/>
        <w:szCs w:val="24"/>
        <w:u w:val="single"/>
        <w:lang w:val="es-MX"/>
      </w:rPr>
    </w:pPr>
    <w:r w:rsidRPr="00677DCC">
      <w:rPr>
        <w:rFonts w:ascii="Times New Roman" w:eastAsia="Times New Roman" w:hAnsi="Times New Roman"/>
        <w:b/>
        <w:snapToGrid/>
        <w:szCs w:val="24"/>
        <w:lang w:val="es-MX"/>
      </w:rPr>
      <w:t xml:space="preserve">Case </w:t>
    </w:r>
    <w:proofErr w:type="spellStart"/>
    <w:r w:rsidRPr="00677DCC">
      <w:rPr>
        <w:rFonts w:ascii="Times New Roman" w:eastAsia="Times New Roman" w:hAnsi="Times New Roman"/>
        <w:b/>
        <w:snapToGrid/>
        <w:szCs w:val="24"/>
        <w:lang w:val="es-MX"/>
      </w:rPr>
      <w:t>Number</w:t>
    </w:r>
    <w:proofErr w:type="spellEnd"/>
    <w:r w:rsidRPr="00D46092">
      <w:rPr>
        <w:rFonts w:ascii="Times New Roman" w:eastAsia="Times New Roman" w:hAnsi="Times New Roman"/>
        <w:snapToGrid/>
        <w:szCs w:val="24"/>
        <w:lang w:val="es-MX"/>
      </w:rPr>
      <w:t xml:space="preserve">: </w:t>
    </w:r>
    <w:r w:rsidRPr="00D46092">
      <w:rPr>
        <w:rFonts w:ascii="Times New Roman" w:eastAsia="Times New Roman" w:hAnsi="Times New Roman"/>
        <w:snapToGrid/>
        <w:szCs w:val="24"/>
        <w:u w:val="single"/>
        <w:lang w:val="es-MX"/>
      </w:rPr>
      <w:tab/>
    </w:r>
  </w:p>
  <w:p w14:paraId="7057EDF7" w14:textId="6FE68A7D" w:rsidR="00C41F52" w:rsidRPr="00D67E8A" w:rsidRDefault="00D46092" w:rsidP="00D67E8A">
    <w:pPr>
      <w:pStyle w:val="Header"/>
      <w:tabs>
        <w:tab w:val="clear" w:pos="9360"/>
        <w:tab w:val="left" w:pos="5760"/>
        <w:tab w:val="right" w:pos="8100"/>
      </w:tabs>
      <w:rPr>
        <w:rFonts w:ascii="Times New Roman" w:hAnsi="Times New Roman"/>
        <w:i/>
        <w:iCs/>
        <w:lang w:val="es-MX"/>
      </w:rPr>
    </w:pPr>
    <w:r w:rsidRPr="00D67E8A">
      <w:rPr>
        <w:i/>
        <w:iCs/>
        <w:lang w:val="es-MX"/>
      </w:rPr>
      <w:tab/>
    </w:r>
    <w:r w:rsidR="00D67E8A" w:rsidRPr="00D67E8A">
      <w:rPr>
        <w:i/>
        <w:iCs/>
        <w:lang w:val="es-MX"/>
      </w:rPr>
      <w:tab/>
    </w:r>
    <w:r w:rsidRPr="00D67E8A">
      <w:rPr>
        <w:rFonts w:ascii="Times New Roman" w:hAnsi="Times New Roman"/>
        <w:i/>
        <w:iCs/>
        <w:lang w:val="es-MX"/>
      </w:rPr>
      <w:t>(Número de caso:)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4AD54B2C" w14:paraId="4D375CAC" w14:textId="77777777" w:rsidTr="4AD54B2C">
      <w:tc>
        <w:tcPr>
          <w:tcW w:w="3360" w:type="dxa"/>
        </w:tcPr>
        <w:p w14:paraId="1AED9A08" w14:textId="74639147" w:rsidR="4AD54B2C" w:rsidRDefault="4AD54B2C" w:rsidP="4AD54B2C">
          <w:pPr>
            <w:pStyle w:val="Header"/>
            <w:ind w:left="-115"/>
            <w:jc w:val="left"/>
          </w:pPr>
        </w:p>
      </w:tc>
      <w:tc>
        <w:tcPr>
          <w:tcW w:w="3360" w:type="dxa"/>
        </w:tcPr>
        <w:p w14:paraId="3D17E910" w14:textId="19F515D5" w:rsidR="4AD54B2C" w:rsidRDefault="4AD54B2C" w:rsidP="4AD54B2C">
          <w:pPr>
            <w:pStyle w:val="Header"/>
            <w:jc w:val="center"/>
          </w:pPr>
        </w:p>
      </w:tc>
      <w:tc>
        <w:tcPr>
          <w:tcW w:w="3360" w:type="dxa"/>
        </w:tcPr>
        <w:p w14:paraId="1051EE71" w14:textId="1271E168" w:rsidR="4AD54B2C" w:rsidRDefault="4AD54B2C" w:rsidP="4AD54B2C">
          <w:pPr>
            <w:pStyle w:val="Header"/>
            <w:ind w:right="-115"/>
            <w:jc w:val="right"/>
          </w:pPr>
        </w:p>
      </w:tc>
    </w:tr>
  </w:tbl>
  <w:p w14:paraId="44ECC90C" w14:textId="01C6A02D" w:rsidR="4AD54B2C" w:rsidRDefault="4AD54B2C" w:rsidP="4AD54B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D3A1E"/>
    <w:multiLevelType w:val="hybridMultilevel"/>
    <w:tmpl w:val="D90E7652"/>
    <w:lvl w:ilvl="0" w:tplc="C046ADEC">
      <w:start w:val="1"/>
      <w:numFmt w:val="low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4E32CE"/>
    <w:multiLevelType w:val="hybridMultilevel"/>
    <w:tmpl w:val="C5B69004"/>
    <w:lvl w:ilvl="0" w:tplc="6CE28A7A">
      <w:start w:val="1"/>
      <w:numFmt w:val="decimal"/>
      <w:lvlText w:val="%1."/>
      <w:lvlJc w:val="left"/>
      <w:pPr>
        <w:ind w:left="360" w:hanging="360"/>
      </w:pPr>
      <w:rPr>
        <w:rFonts w:hint="default"/>
        <w:b/>
        <w:bCs/>
        <w:i w:val="0"/>
        <w:i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9B1FDC"/>
    <w:multiLevelType w:val="hybridMultilevel"/>
    <w:tmpl w:val="3E489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117CCA"/>
    <w:multiLevelType w:val="hybridMultilevel"/>
    <w:tmpl w:val="FEFCD5A0"/>
    <w:lvl w:ilvl="0" w:tplc="D6F070A0">
      <w:start w:val="1"/>
      <w:numFmt w:val="upperLetter"/>
      <w:lvlText w:val="%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18C91790"/>
    <w:multiLevelType w:val="hybridMultilevel"/>
    <w:tmpl w:val="5E60EBEE"/>
    <w:lvl w:ilvl="0" w:tplc="C4662F46">
      <w:start w:val="1"/>
      <w:numFmt w:val="decimal"/>
      <w:lvlText w:val="%1."/>
      <w:lvlJc w:val="left"/>
      <w:pPr>
        <w:ind w:left="720" w:hanging="360"/>
      </w:pPr>
      <w:rPr>
        <w:rFonts w:hint="default"/>
        <w:b/>
      </w:rPr>
    </w:lvl>
    <w:lvl w:ilvl="1" w:tplc="13B0B2AA">
      <w:start w:val="1"/>
      <w:numFmt w:val="lowerLetter"/>
      <w:lvlText w:val="(%2)"/>
      <w:lvlJc w:val="left"/>
      <w:pPr>
        <w:ind w:left="1440" w:hanging="360"/>
      </w:pPr>
      <w:rPr>
        <w:rFonts w:ascii="Times New Roman Bold" w:hAnsi="Times New Roman Bold" w:hint="default"/>
        <w:b/>
        <w:i w:val="0"/>
        <w:caps w:val="0"/>
        <w:strike w:val="0"/>
        <w:dstrike w:val="0"/>
        <w:vanish w:val="0"/>
        <w:color w:val="auto"/>
        <w:sz w:val="26"/>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C53788"/>
    <w:multiLevelType w:val="hybridMultilevel"/>
    <w:tmpl w:val="8256C412"/>
    <w:lvl w:ilvl="0" w:tplc="9BE66EDC">
      <w:start w:val="1"/>
      <w:numFmt w:val="low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03549"/>
    <w:multiLevelType w:val="hybridMultilevel"/>
    <w:tmpl w:val="7608AF4C"/>
    <w:lvl w:ilvl="0" w:tplc="14C40336">
      <w:start w:val="1"/>
      <w:numFmt w:val="decimal"/>
      <w:lvlText w:val="%1."/>
      <w:lvlJc w:val="left"/>
      <w:pPr>
        <w:ind w:left="720" w:hanging="360"/>
      </w:pPr>
      <w:rPr>
        <w:rFonts w:ascii="Times New Roman" w:hAnsi="Times New Roman" w:cs="Times New Roman"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F45266"/>
    <w:multiLevelType w:val="multilevel"/>
    <w:tmpl w:val="9BD47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74673F"/>
    <w:multiLevelType w:val="hybridMultilevel"/>
    <w:tmpl w:val="6E0E7F60"/>
    <w:lvl w:ilvl="0" w:tplc="FB6299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18334A3"/>
    <w:multiLevelType w:val="hybridMultilevel"/>
    <w:tmpl w:val="A3E65FD8"/>
    <w:lvl w:ilvl="0" w:tplc="621C2DC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C55274"/>
    <w:multiLevelType w:val="hybridMultilevel"/>
    <w:tmpl w:val="072ECB58"/>
    <w:lvl w:ilvl="0" w:tplc="A30E00B8">
      <w:start w:val="1"/>
      <w:numFmt w:val="decimal"/>
      <w:lvlText w:val="%1."/>
      <w:lvlJc w:val="left"/>
      <w:pPr>
        <w:ind w:left="720" w:hanging="360"/>
      </w:pPr>
      <w:rPr>
        <w:rFonts w:hint="default"/>
        <w:b/>
        <w:bCs/>
        <w:i w:val="0"/>
        <w:iCs/>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F96FFC"/>
    <w:multiLevelType w:val="hybridMultilevel"/>
    <w:tmpl w:val="F188980A"/>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5E7867"/>
    <w:multiLevelType w:val="hybridMultilevel"/>
    <w:tmpl w:val="8ED280FA"/>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F500A9"/>
    <w:multiLevelType w:val="hybridMultilevel"/>
    <w:tmpl w:val="18D62F44"/>
    <w:lvl w:ilvl="0" w:tplc="B6A460B6">
      <w:start w:val="1"/>
      <w:numFmt w:val="upp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222633"/>
    <w:multiLevelType w:val="hybridMultilevel"/>
    <w:tmpl w:val="9536C70E"/>
    <w:lvl w:ilvl="0" w:tplc="A55C5724">
      <w:start w:val="2"/>
      <w:numFmt w:val="lowerLetter"/>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CE36B75"/>
    <w:multiLevelType w:val="hybridMultilevel"/>
    <w:tmpl w:val="507C0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10069B"/>
    <w:multiLevelType w:val="hybridMultilevel"/>
    <w:tmpl w:val="CF60391A"/>
    <w:lvl w:ilvl="0" w:tplc="088C67A2">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736A81"/>
    <w:multiLevelType w:val="hybridMultilevel"/>
    <w:tmpl w:val="C55AC2E6"/>
    <w:lvl w:ilvl="0" w:tplc="3B1E42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365F3B"/>
    <w:multiLevelType w:val="hybridMultilevel"/>
    <w:tmpl w:val="74AEB3AE"/>
    <w:lvl w:ilvl="0" w:tplc="C76E5FD2">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78B01D8"/>
    <w:multiLevelType w:val="hybridMultilevel"/>
    <w:tmpl w:val="976ED40A"/>
    <w:lvl w:ilvl="0" w:tplc="1068A52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78C3325"/>
    <w:multiLevelType w:val="hybridMultilevel"/>
    <w:tmpl w:val="AF56EB8C"/>
    <w:lvl w:ilvl="0" w:tplc="F99C5D06">
      <w:start w:val="1"/>
      <w:numFmt w:val="decimal"/>
      <w:lvlText w:val="%1."/>
      <w:lvlJc w:val="left"/>
      <w:pPr>
        <w:ind w:left="777" w:hanging="360"/>
      </w:pPr>
      <w:rPr>
        <w:rFonts w:hint="default"/>
        <w:b/>
      </w:r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21" w15:restartNumberingAfterBreak="0">
    <w:nsid w:val="68787FC0"/>
    <w:multiLevelType w:val="hybridMultilevel"/>
    <w:tmpl w:val="5C86DE74"/>
    <w:lvl w:ilvl="0" w:tplc="21EE2646">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8E35C3"/>
    <w:multiLevelType w:val="hybridMultilevel"/>
    <w:tmpl w:val="7A08FB36"/>
    <w:lvl w:ilvl="0" w:tplc="0A1E6B56">
      <w:start w:val="1"/>
      <w:numFmt w:val="lowerLetter"/>
      <w:lvlText w:val="(%1)"/>
      <w:lvlJc w:val="left"/>
      <w:pPr>
        <w:ind w:left="1440" w:hanging="360"/>
      </w:pPr>
      <w:rPr>
        <w:rFonts w:ascii="Times New Roman" w:eastAsiaTheme="minorHAnsi" w:hAnsi="Times New Roman" w:cs="Times New Roman"/>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31F34A5"/>
    <w:multiLevelType w:val="hybridMultilevel"/>
    <w:tmpl w:val="D706909E"/>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779377D"/>
    <w:multiLevelType w:val="hybridMultilevel"/>
    <w:tmpl w:val="69C8884A"/>
    <w:lvl w:ilvl="0" w:tplc="EE50328E">
      <w:start w:val="1"/>
      <w:numFmt w:val="decimal"/>
      <w:lvlText w:val="%1."/>
      <w:lvlJc w:val="left"/>
      <w:pPr>
        <w:ind w:left="720" w:hanging="360"/>
      </w:pPr>
      <w:rPr>
        <w:rFonts w:ascii="Times New Roman" w:eastAsiaTheme="minorHAnsi" w:hAnsi="Times New Roman" w:cs="Times New Roman"/>
        <w:b w:val="0"/>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30397572">
    <w:abstractNumId w:val="7"/>
  </w:num>
  <w:num w:numId="2" w16cid:durableId="864365429">
    <w:abstractNumId w:val="2"/>
  </w:num>
  <w:num w:numId="3" w16cid:durableId="2102140223">
    <w:abstractNumId w:val="13"/>
  </w:num>
  <w:num w:numId="4" w16cid:durableId="2062048267">
    <w:abstractNumId w:val="21"/>
  </w:num>
  <w:num w:numId="5" w16cid:durableId="808280935">
    <w:abstractNumId w:val="24"/>
  </w:num>
  <w:num w:numId="6" w16cid:durableId="199438466">
    <w:abstractNumId w:val="8"/>
  </w:num>
  <w:num w:numId="7" w16cid:durableId="1598907465">
    <w:abstractNumId w:val="18"/>
  </w:num>
  <w:num w:numId="8" w16cid:durableId="26830728">
    <w:abstractNumId w:val="17"/>
  </w:num>
  <w:num w:numId="9" w16cid:durableId="47843026">
    <w:abstractNumId w:val="11"/>
  </w:num>
  <w:num w:numId="10" w16cid:durableId="1049184157">
    <w:abstractNumId w:val="9"/>
  </w:num>
  <w:num w:numId="11" w16cid:durableId="1796827415">
    <w:abstractNumId w:val="16"/>
  </w:num>
  <w:num w:numId="12" w16cid:durableId="1387799959">
    <w:abstractNumId w:val="3"/>
  </w:num>
  <w:num w:numId="13" w16cid:durableId="1069959698">
    <w:abstractNumId w:val="0"/>
  </w:num>
  <w:num w:numId="14" w16cid:durableId="396170854">
    <w:abstractNumId w:val="22"/>
  </w:num>
  <w:num w:numId="15" w16cid:durableId="2121751903">
    <w:abstractNumId w:val="6"/>
  </w:num>
  <w:num w:numId="16" w16cid:durableId="430441084">
    <w:abstractNumId w:val="4"/>
  </w:num>
  <w:num w:numId="17" w16cid:durableId="1193571036">
    <w:abstractNumId w:val="20"/>
  </w:num>
  <w:num w:numId="18" w16cid:durableId="48501806">
    <w:abstractNumId w:val="15"/>
  </w:num>
  <w:num w:numId="19" w16cid:durableId="2035691675">
    <w:abstractNumId w:val="1"/>
  </w:num>
  <w:num w:numId="20" w16cid:durableId="318271118">
    <w:abstractNumId w:val="23"/>
  </w:num>
  <w:num w:numId="21" w16cid:durableId="434447427">
    <w:abstractNumId w:val="10"/>
  </w:num>
  <w:num w:numId="22" w16cid:durableId="1540506390">
    <w:abstractNumId w:val="5"/>
  </w:num>
  <w:num w:numId="23" w16cid:durableId="680086032">
    <w:abstractNumId w:val="12"/>
  </w:num>
  <w:num w:numId="24" w16cid:durableId="201677418">
    <w:abstractNumId w:val="19"/>
  </w:num>
  <w:num w:numId="25" w16cid:durableId="681153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323"/>
    <w:rsid w:val="0000346C"/>
    <w:rsid w:val="00003D64"/>
    <w:rsid w:val="00007077"/>
    <w:rsid w:val="000101CA"/>
    <w:rsid w:val="000220DF"/>
    <w:rsid w:val="00025D67"/>
    <w:rsid w:val="000270AC"/>
    <w:rsid w:val="00032754"/>
    <w:rsid w:val="00057DA9"/>
    <w:rsid w:val="00090D52"/>
    <w:rsid w:val="000C4E1B"/>
    <w:rsid w:val="000D0D36"/>
    <w:rsid w:val="000D28A0"/>
    <w:rsid w:val="000D49B3"/>
    <w:rsid w:val="000D52A5"/>
    <w:rsid w:val="00117C9A"/>
    <w:rsid w:val="001278A0"/>
    <w:rsid w:val="0013494B"/>
    <w:rsid w:val="00137305"/>
    <w:rsid w:val="00141820"/>
    <w:rsid w:val="00153594"/>
    <w:rsid w:val="00155AEF"/>
    <w:rsid w:val="00157775"/>
    <w:rsid w:val="0016614C"/>
    <w:rsid w:val="00183F4C"/>
    <w:rsid w:val="00187DED"/>
    <w:rsid w:val="001A55BC"/>
    <w:rsid w:val="001C2B9F"/>
    <w:rsid w:val="001C5338"/>
    <w:rsid w:val="001D0C92"/>
    <w:rsid w:val="001D1BD2"/>
    <w:rsid w:val="001F3D18"/>
    <w:rsid w:val="002360CF"/>
    <w:rsid w:val="002450AA"/>
    <w:rsid w:val="00251A25"/>
    <w:rsid w:val="002544D1"/>
    <w:rsid w:val="00255EC3"/>
    <w:rsid w:val="002A04BF"/>
    <w:rsid w:val="002A0FA3"/>
    <w:rsid w:val="002E1EDE"/>
    <w:rsid w:val="002E5616"/>
    <w:rsid w:val="00312178"/>
    <w:rsid w:val="00333005"/>
    <w:rsid w:val="0037413E"/>
    <w:rsid w:val="0037537E"/>
    <w:rsid w:val="003A7897"/>
    <w:rsid w:val="003B1F62"/>
    <w:rsid w:val="003E5C72"/>
    <w:rsid w:val="003F58BB"/>
    <w:rsid w:val="004125B1"/>
    <w:rsid w:val="004144EC"/>
    <w:rsid w:val="004163E5"/>
    <w:rsid w:val="004253DD"/>
    <w:rsid w:val="00445424"/>
    <w:rsid w:val="00445BB6"/>
    <w:rsid w:val="00447A86"/>
    <w:rsid w:val="004549EF"/>
    <w:rsid w:val="004648D7"/>
    <w:rsid w:val="0047023B"/>
    <w:rsid w:val="00471E62"/>
    <w:rsid w:val="004728EE"/>
    <w:rsid w:val="00491355"/>
    <w:rsid w:val="00492D9C"/>
    <w:rsid w:val="004B0AFE"/>
    <w:rsid w:val="004B40BC"/>
    <w:rsid w:val="004B4DA3"/>
    <w:rsid w:val="004C1821"/>
    <w:rsid w:val="004E5589"/>
    <w:rsid w:val="004E5C16"/>
    <w:rsid w:val="00505E8B"/>
    <w:rsid w:val="00532AD5"/>
    <w:rsid w:val="00541956"/>
    <w:rsid w:val="00550AEA"/>
    <w:rsid w:val="005526E2"/>
    <w:rsid w:val="00567F89"/>
    <w:rsid w:val="0057397D"/>
    <w:rsid w:val="00592A9D"/>
    <w:rsid w:val="005A1CEE"/>
    <w:rsid w:val="005A5CBB"/>
    <w:rsid w:val="005C710B"/>
    <w:rsid w:val="005D6ADB"/>
    <w:rsid w:val="00600C8D"/>
    <w:rsid w:val="00601C6B"/>
    <w:rsid w:val="006140B0"/>
    <w:rsid w:val="00647D26"/>
    <w:rsid w:val="006610DC"/>
    <w:rsid w:val="006631A9"/>
    <w:rsid w:val="00677DCC"/>
    <w:rsid w:val="006A4793"/>
    <w:rsid w:val="006A613A"/>
    <w:rsid w:val="006B4AB5"/>
    <w:rsid w:val="006F7F27"/>
    <w:rsid w:val="00700D7A"/>
    <w:rsid w:val="0070596C"/>
    <w:rsid w:val="00714D40"/>
    <w:rsid w:val="00725CA5"/>
    <w:rsid w:val="00744CD2"/>
    <w:rsid w:val="00764113"/>
    <w:rsid w:val="00764483"/>
    <w:rsid w:val="00790323"/>
    <w:rsid w:val="007A5688"/>
    <w:rsid w:val="007B125A"/>
    <w:rsid w:val="007B6899"/>
    <w:rsid w:val="007C410A"/>
    <w:rsid w:val="007D17AD"/>
    <w:rsid w:val="007E34C2"/>
    <w:rsid w:val="007E3B4B"/>
    <w:rsid w:val="007F74EB"/>
    <w:rsid w:val="00804A12"/>
    <w:rsid w:val="00813D76"/>
    <w:rsid w:val="00830A87"/>
    <w:rsid w:val="00835F4D"/>
    <w:rsid w:val="00855375"/>
    <w:rsid w:val="00870CBD"/>
    <w:rsid w:val="0087125E"/>
    <w:rsid w:val="008750D0"/>
    <w:rsid w:val="00882CEB"/>
    <w:rsid w:val="0088745A"/>
    <w:rsid w:val="00895FA7"/>
    <w:rsid w:val="008A2C0C"/>
    <w:rsid w:val="008B5BCF"/>
    <w:rsid w:val="008B5D01"/>
    <w:rsid w:val="008B63A9"/>
    <w:rsid w:val="008C0A4E"/>
    <w:rsid w:val="008D1089"/>
    <w:rsid w:val="008E0DBC"/>
    <w:rsid w:val="008E69B2"/>
    <w:rsid w:val="008F273C"/>
    <w:rsid w:val="00913BE8"/>
    <w:rsid w:val="00925F17"/>
    <w:rsid w:val="00937265"/>
    <w:rsid w:val="009423F1"/>
    <w:rsid w:val="00956D86"/>
    <w:rsid w:val="00971D19"/>
    <w:rsid w:val="00990293"/>
    <w:rsid w:val="009A517E"/>
    <w:rsid w:val="00A033FF"/>
    <w:rsid w:val="00A12E84"/>
    <w:rsid w:val="00A210F1"/>
    <w:rsid w:val="00A22FB2"/>
    <w:rsid w:val="00A35789"/>
    <w:rsid w:val="00A360DF"/>
    <w:rsid w:val="00A36175"/>
    <w:rsid w:val="00A47C38"/>
    <w:rsid w:val="00A66507"/>
    <w:rsid w:val="00A8020F"/>
    <w:rsid w:val="00A9667C"/>
    <w:rsid w:val="00AC4F51"/>
    <w:rsid w:val="00AE0E92"/>
    <w:rsid w:val="00AE77CC"/>
    <w:rsid w:val="00AF2EDA"/>
    <w:rsid w:val="00AF5B51"/>
    <w:rsid w:val="00B00A68"/>
    <w:rsid w:val="00B01D5E"/>
    <w:rsid w:val="00B4625B"/>
    <w:rsid w:val="00B54D75"/>
    <w:rsid w:val="00B74D8B"/>
    <w:rsid w:val="00BD2010"/>
    <w:rsid w:val="00BF120B"/>
    <w:rsid w:val="00C003E4"/>
    <w:rsid w:val="00C01E09"/>
    <w:rsid w:val="00C30C01"/>
    <w:rsid w:val="00C317FE"/>
    <w:rsid w:val="00C41F52"/>
    <w:rsid w:val="00C622A9"/>
    <w:rsid w:val="00C80192"/>
    <w:rsid w:val="00C84BD2"/>
    <w:rsid w:val="00CA40D0"/>
    <w:rsid w:val="00CB523E"/>
    <w:rsid w:val="00CD39C5"/>
    <w:rsid w:val="00CD6100"/>
    <w:rsid w:val="00CD6346"/>
    <w:rsid w:val="00CE621A"/>
    <w:rsid w:val="00CF1E81"/>
    <w:rsid w:val="00D27FCF"/>
    <w:rsid w:val="00D31C20"/>
    <w:rsid w:val="00D46092"/>
    <w:rsid w:val="00D573DB"/>
    <w:rsid w:val="00D67E8A"/>
    <w:rsid w:val="00D72C8D"/>
    <w:rsid w:val="00D82A89"/>
    <w:rsid w:val="00D83319"/>
    <w:rsid w:val="00D845C7"/>
    <w:rsid w:val="00D95F68"/>
    <w:rsid w:val="00DD1674"/>
    <w:rsid w:val="00DD4A9E"/>
    <w:rsid w:val="00E0361B"/>
    <w:rsid w:val="00E03FE8"/>
    <w:rsid w:val="00E129FA"/>
    <w:rsid w:val="00E2537C"/>
    <w:rsid w:val="00E26412"/>
    <w:rsid w:val="00E26908"/>
    <w:rsid w:val="00E30D54"/>
    <w:rsid w:val="00E632D1"/>
    <w:rsid w:val="00E77AD8"/>
    <w:rsid w:val="00EA579F"/>
    <w:rsid w:val="00EC6FFE"/>
    <w:rsid w:val="00ED1DBE"/>
    <w:rsid w:val="00EE56E1"/>
    <w:rsid w:val="00F02140"/>
    <w:rsid w:val="00F16A7C"/>
    <w:rsid w:val="00F21A99"/>
    <w:rsid w:val="00F232C0"/>
    <w:rsid w:val="00F23667"/>
    <w:rsid w:val="00F31CBE"/>
    <w:rsid w:val="00F33375"/>
    <w:rsid w:val="00F34955"/>
    <w:rsid w:val="00F43FCD"/>
    <w:rsid w:val="00F5019F"/>
    <w:rsid w:val="00F707E3"/>
    <w:rsid w:val="00F77C13"/>
    <w:rsid w:val="00FA618E"/>
    <w:rsid w:val="00FC1E57"/>
    <w:rsid w:val="00FD7B81"/>
    <w:rsid w:val="00FE01F8"/>
    <w:rsid w:val="00FE3AF7"/>
    <w:rsid w:val="00FF5A8F"/>
    <w:rsid w:val="014C9E99"/>
    <w:rsid w:val="04A81AC2"/>
    <w:rsid w:val="06B17FA7"/>
    <w:rsid w:val="07A3E6B0"/>
    <w:rsid w:val="0EC1F438"/>
    <w:rsid w:val="15D975FB"/>
    <w:rsid w:val="1E313984"/>
    <w:rsid w:val="372BDAD9"/>
    <w:rsid w:val="3CDF675C"/>
    <w:rsid w:val="4308F5FE"/>
    <w:rsid w:val="4AD54B2C"/>
    <w:rsid w:val="57C0FB63"/>
    <w:rsid w:val="5A7AC8E6"/>
    <w:rsid w:val="69E4067C"/>
    <w:rsid w:val="6E56E6CB"/>
    <w:rsid w:val="72226FA5"/>
    <w:rsid w:val="77D71E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3957A0"/>
  <w15:chartTrackingRefBased/>
  <w15:docId w15:val="{AF9AB435-825B-4D3A-8EC3-0A3845532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ourier New" w:eastAsiaTheme="minorHAnsi" w:hAnsi="Courier New" w:cs="Times New Roman"/>
        <w:snapToGrid w:val="0"/>
        <w:sz w:val="24"/>
        <w:lang w:val="en-US" w:eastAsia="en-US" w:bidi="ar-SA"/>
      </w:rPr>
    </w:rPrDefault>
    <w:pPrDefault>
      <w:pPr>
        <w:spacing w:after="160" w:line="259" w:lineRule="auto"/>
        <w:ind w:firstLine="806"/>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0D52"/>
  </w:style>
  <w:style w:type="paragraph" w:styleId="Heading2">
    <w:name w:val="heading 2"/>
    <w:basedOn w:val="Normal"/>
    <w:link w:val="Heading2Char"/>
    <w:uiPriority w:val="9"/>
    <w:qFormat/>
    <w:rsid w:val="00790323"/>
    <w:pPr>
      <w:spacing w:before="100" w:beforeAutospacing="1" w:line="240" w:lineRule="auto"/>
      <w:ind w:firstLine="0"/>
      <w:jc w:val="left"/>
      <w:outlineLvl w:val="1"/>
    </w:pPr>
    <w:rPr>
      <w:rFonts w:ascii="Times New Roman" w:eastAsia="Times New Roman" w:hAnsi="Times New Roman"/>
      <w:b/>
      <w:bCs/>
      <w:snapToGrid/>
      <w:color w:val="21212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D52"/>
    <w:pPr>
      <w:ind w:left="720"/>
      <w:contextualSpacing/>
    </w:pPr>
  </w:style>
  <w:style w:type="character" w:customStyle="1" w:styleId="Heading2Char">
    <w:name w:val="Heading 2 Char"/>
    <w:basedOn w:val="DefaultParagraphFont"/>
    <w:link w:val="Heading2"/>
    <w:uiPriority w:val="9"/>
    <w:rsid w:val="00790323"/>
    <w:rPr>
      <w:rFonts w:ascii="Times New Roman" w:eastAsia="Times New Roman" w:hAnsi="Times New Roman"/>
      <w:b/>
      <w:bCs/>
      <w:snapToGrid/>
      <w:color w:val="212121"/>
      <w:sz w:val="32"/>
      <w:szCs w:val="32"/>
    </w:rPr>
  </w:style>
  <w:style w:type="character" w:styleId="Hyperlink">
    <w:name w:val="Hyperlink"/>
    <w:basedOn w:val="DefaultParagraphFont"/>
    <w:uiPriority w:val="99"/>
    <w:unhideWhenUsed/>
    <w:rsid w:val="00790323"/>
    <w:rPr>
      <w:strike w:val="0"/>
      <w:dstrike w:val="0"/>
      <w:color w:val="145DA4"/>
      <w:u w:val="none"/>
      <w:effect w:val="none"/>
    </w:rPr>
  </w:style>
  <w:style w:type="character" w:styleId="Strong">
    <w:name w:val="Strong"/>
    <w:basedOn w:val="DefaultParagraphFont"/>
    <w:uiPriority w:val="22"/>
    <w:qFormat/>
    <w:rsid w:val="00790323"/>
    <w:rPr>
      <w:b/>
      <w:bCs/>
    </w:rPr>
  </w:style>
  <w:style w:type="paragraph" w:styleId="BalloonText">
    <w:name w:val="Balloon Text"/>
    <w:basedOn w:val="Normal"/>
    <w:link w:val="BalloonTextChar"/>
    <w:uiPriority w:val="99"/>
    <w:semiHidden/>
    <w:unhideWhenUsed/>
    <w:rsid w:val="007903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0323"/>
    <w:rPr>
      <w:rFonts w:ascii="Segoe UI" w:hAnsi="Segoe UI" w:cs="Segoe UI"/>
      <w:sz w:val="18"/>
      <w:szCs w:val="18"/>
    </w:rPr>
  </w:style>
  <w:style w:type="table" w:styleId="TableGrid">
    <w:name w:val="Table Grid"/>
    <w:basedOn w:val="TableNormal"/>
    <w:uiPriority w:val="39"/>
    <w:rsid w:val="007C4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4F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4F51"/>
  </w:style>
  <w:style w:type="paragraph" w:styleId="Footer">
    <w:name w:val="footer"/>
    <w:basedOn w:val="Normal"/>
    <w:link w:val="FooterChar"/>
    <w:uiPriority w:val="99"/>
    <w:unhideWhenUsed/>
    <w:rsid w:val="00AC4F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4F51"/>
  </w:style>
  <w:style w:type="character" w:styleId="CommentReference">
    <w:name w:val="annotation reference"/>
    <w:basedOn w:val="DefaultParagraphFont"/>
    <w:uiPriority w:val="99"/>
    <w:semiHidden/>
    <w:unhideWhenUsed/>
    <w:rsid w:val="00FE01F8"/>
    <w:rPr>
      <w:sz w:val="16"/>
      <w:szCs w:val="16"/>
    </w:rPr>
  </w:style>
  <w:style w:type="paragraph" w:styleId="CommentText">
    <w:name w:val="annotation text"/>
    <w:basedOn w:val="Normal"/>
    <w:link w:val="CommentTextChar"/>
    <w:uiPriority w:val="99"/>
    <w:semiHidden/>
    <w:unhideWhenUsed/>
    <w:rsid w:val="00FE01F8"/>
    <w:pPr>
      <w:spacing w:line="240" w:lineRule="auto"/>
    </w:pPr>
    <w:rPr>
      <w:sz w:val="20"/>
    </w:rPr>
  </w:style>
  <w:style w:type="character" w:customStyle="1" w:styleId="CommentTextChar">
    <w:name w:val="Comment Text Char"/>
    <w:basedOn w:val="DefaultParagraphFont"/>
    <w:link w:val="CommentText"/>
    <w:uiPriority w:val="99"/>
    <w:semiHidden/>
    <w:rsid w:val="00FE01F8"/>
    <w:rPr>
      <w:sz w:val="20"/>
    </w:rPr>
  </w:style>
  <w:style w:type="paragraph" w:styleId="CommentSubject">
    <w:name w:val="annotation subject"/>
    <w:basedOn w:val="CommentText"/>
    <w:next w:val="CommentText"/>
    <w:link w:val="CommentSubjectChar"/>
    <w:uiPriority w:val="99"/>
    <w:semiHidden/>
    <w:unhideWhenUsed/>
    <w:rsid w:val="00FE01F8"/>
    <w:rPr>
      <w:b/>
      <w:bCs/>
    </w:rPr>
  </w:style>
  <w:style w:type="character" w:customStyle="1" w:styleId="CommentSubjectChar">
    <w:name w:val="Comment Subject Char"/>
    <w:basedOn w:val="CommentTextChar"/>
    <w:link w:val="CommentSubject"/>
    <w:uiPriority w:val="99"/>
    <w:semiHidden/>
    <w:rsid w:val="00FE01F8"/>
    <w:rPr>
      <w:b/>
      <w:bCs/>
      <w:sz w:val="20"/>
    </w:rPr>
  </w:style>
  <w:style w:type="character" w:styleId="UnresolvedMention">
    <w:name w:val="Unresolved Mention"/>
    <w:basedOn w:val="DefaultParagraphFont"/>
    <w:uiPriority w:val="99"/>
    <w:semiHidden/>
    <w:unhideWhenUsed/>
    <w:rsid w:val="007A5688"/>
    <w:rPr>
      <w:color w:val="605E5C"/>
      <w:shd w:val="clear" w:color="auto" w:fill="E1DFDD"/>
    </w:rPr>
  </w:style>
  <w:style w:type="character" w:styleId="FollowedHyperlink">
    <w:name w:val="FollowedHyperlink"/>
    <w:basedOn w:val="DefaultParagraphFont"/>
    <w:uiPriority w:val="99"/>
    <w:semiHidden/>
    <w:unhideWhenUsed/>
    <w:rsid w:val="0033300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3689250">
      <w:marLeft w:val="0"/>
      <w:marRight w:val="0"/>
      <w:marTop w:val="0"/>
      <w:marBottom w:val="0"/>
      <w:divBdr>
        <w:top w:val="none" w:sz="0" w:space="0" w:color="auto"/>
        <w:left w:val="none" w:sz="0" w:space="0" w:color="auto"/>
        <w:bottom w:val="none" w:sz="0" w:space="0" w:color="auto"/>
        <w:right w:val="none" w:sz="0" w:space="0" w:color="auto"/>
      </w:divBdr>
      <w:divsChild>
        <w:div w:id="381101201">
          <w:marLeft w:val="0"/>
          <w:marRight w:val="0"/>
          <w:marTop w:val="0"/>
          <w:marBottom w:val="0"/>
          <w:divBdr>
            <w:top w:val="none" w:sz="0" w:space="0" w:color="auto"/>
            <w:left w:val="none" w:sz="0" w:space="0" w:color="auto"/>
            <w:bottom w:val="none" w:sz="0" w:space="0" w:color="auto"/>
            <w:right w:val="none" w:sz="0" w:space="0" w:color="auto"/>
          </w:divBdr>
        </w:div>
        <w:div w:id="1537885169">
          <w:marLeft w:val="0"/>
          <w:marRight w:val="0"/>
          <w:marTop w:val="0"/>
          <w:marBottom w:val="0"/>
          <w:divBdr>
            <w:top w:val="none" w:sz="0" w:space="0" w:color="auto"/>
            <w:left w:val="none" w:sz="0" w:space="0" w:color="auto"/>
            <w:bottom w:val="none" w:sz="0" w:space="0" w:color="auto"/>
            <w:right w:val="none" w:sz="0" w:space="0" w:color="auto"/>
          </w:divBdr>
        </w:div>
      </w:divsChild>
    </w:div>
    <w:div w:id="1760254963">
      <w:marLeft w:val="0"/>
      <w:marRight w:val="0"/>
      <w:marTop w:val="0"/>
      <w:marBottom w:val="0"/>
      <w:divBdr>
        <w:top w:val="none" w:sz="0" w:space="0" w:color="auto"/>
        <w:left w:val="none" w:sz="0" w:space="0" w:color="auto"/>
        <w:bottom w:val="none" w:sz="0" w:space="0" w:color="auto"/>
        <w:right w:val="none" w:sz="0" w:space="0" w:color="auto"/>
      </w:divBdr>
      <w:divsChild>
        <w:div w:id="1629510375">
          <w:marLeft w:val="0"/>
          <w:marRight w:val="0"/>
          <w:marTop w:val="0"/>
          <w:marBottom w:val="0"/>
          <w:divBdr>
            <w:top w:val="none" w:sz="0" w:space="0" w:color="auto"/>
            <w:left w:val="none" w:sz="0" w:space="0" w:color="auto"/>
            <w:bottom w:val="none" w:sz="0" w:space="0" w:color="auto"/>
            <w:right w:val="none" w:sz="0" w:space="0" w:color="auto"/>
          </w:divBdr>
          <w:divsChild>
            <w:div w:id="1218739855">
              <w:marLeft w:val="0"/>
              <w:marRight w:val="0"/>
              <w:marTop w:val="0"/>
              <w:marBottom w:val="0"/>
              <w:divBdr>
                <w:top w:val="none" w:sz="0" w:space="0" w:color="auto"/>
                <w:left w:val="none" w:sz="0" w:space="0" w:color="auto"/>
                <w:bottom w:val="none" w:sz="0" w:space="0" w:color="auto"/>
                <w:right w:val="none" w:sz="0" w:space="0" w:color="auto"/>
              </w:divBdr>
              <w:divsChild>
                <w:div w:id="2079013193">
                  <w:marLeft w:val="0"/>
                  <w:marRight w:val="0"/>
                  <w:marTop w:val="0"/>
                  <w:marBottom w:val="0"/>
                  <w:divBdr>
                    <w:top w:val="none" w:sz="0" w:space="0" w:color="auto"/>
                    <w:left w:val="none" w:sz="0" w:space="0" w:color="auto"/>
                    <w:bottom w:val="none" w:sz="0" w:space="0" w:color="auto"/>
                    <w:right w:val="none" w:sz="0" w:space="0" w:color="auto"/>
                  </w:divBdr>
                  <w:divsChild>
                    <w:div w:id="93181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297288">
              <w:marLeft w:val="0"/>
              <w:marRight w:val="0"/>
              <w:marTop w:val="0"/>
              <w:marBottom w:val="0"/>
              <w:divBdr>
                <w:top w:val="none" w:sz="0" w:space="0" w:color="auto"/>
                <w:left w:val="none" w:sz="0" w:space="0" w:color="auto"/>
                <w:bottom w:val="none" w:sz="0" w:space="0" w:color="auto"/>
                <w:right w:val="none" w:sz="0" w:space="0" w:color="auto"/>
              </w:divBdr>
              <w:divsChild>
                <w:div w:id="208038185">
                  <w:marLeft w:val="0"/>
                  <w:marRight w:val="0"/>
                  <w:marTop w:val="0"/>
                  <w:marBottom w:val="0"/>
                  <w:divBdr>
                    <w:top w:val="none" w:sz="0" w:space="0" w:color="auto"/>
                    <w:left w:val="none" w:sz="0" w:space="0" w:color="auto"/>
                    <w:bottom w:val="none" w:sz="0" w:space="0" w:color="auto"/>
                    <w:right w:val="none" w:sz="0" w:space="0" w:color="auto"/>
                  </w:divBdr>
                  <w:divsChild>
                    <w:div w:id="575668711">
                      <w:marLeft w:val="0"/>
                      <w:marRight w:val="0"/>
                      <w:marTop w:val="330"/>
                      <w:marBottom w:val="330"/>
                      <w:divBdr>
                        <w:top w:val="single" w:sz="12" w:space="9" w:color="DEDEDE"/>
                        <w:left w:val="single" w:sz="12" w:space="21" w:color="DEDEDE"/>
                        <w:bottom w:val="single" w:sz="12" w:space="9" w:color="DEDEDE"/>
                        <w:right w:val="single" w:sz="12" w:space="21" w:color="DEDEDE"/>
                      </w:divBdr>
                      <w:divsChild>
                        <w:div w:id="1750082119">
                          <w:marLeft w:val="0"/>
                          <w:marRight w:val="0"/>
                          <w:marTop w:val="0"/>
                          <w:marBottom w:val="0"/>
                          <w:divBdr>
                            <w:top w:val="none" w:sz="0" w:space="0" w:color="auto"/>
                            <w:left w:val="none" w:sz="0" w:space="0" w:color="auto"/>
                            <w:bottom w:val="none" w:sz="0" w:space="0" w:color="auto"/>
                            <w:right w:val="none" w:sz="0" w:space="0" w:color="auto"/>
                          </w:divBdr>
                        </w:div>
                        <w:div w:id="1038355388">
                          <w:marLeft w:val="0"/>
                          <w:marRight w:val="0"/>
                          <w:marTop w:val="0"/>
                          <w:marBottom w:val="0"/>
                          <w:divBdr>
                            <w:top w:val="none" w:sz="0" w:space="0" w:color="auto"/>
                            <w:left w:val="none" w:sz="0" w:space="0" w:color="auto"/>
                            <w:bottom w:val="none" w:sz="0" w:space="0" w:color="auto"/>
                            <w:right w:val="none" w:sz="0" w:space="0" w:color="auto"/>
                          </w:divBdr>
                          <w:divsChild>
                            <w:div w:id="453058017">
                              <w:marLeft w:val="0"/>
                              <w:marRight w:val="0"/>
                              <w:marTop w:val="0"/>
                              <w:marBottom w:val="0"/>
                              <w:divBdr>
                                <w:top w:val="none" w:sz="0" w:space="0" w:color="auto"/>
                                <w:left w:val="none" w:sz="0" w:space="0" w:color="auto"/>
                                <w:bottom w:val="none" w:sz="0" w:space="0" w:color="auto"/>
                                <w:right w:val="none" w:sz="0" w:space="0" w:color="auto"/>
                              </w:divBdr>
                              <w:divsChild>
                                <w:div w:id="2074279954">
                                  <w:marLeft w:val="0"/>
                                  <w:marRight w:val="0"/>
                                  <w:marTop w:val="0"/>
                                  <w:marBottom w:val="240"/>
                                  <w:divBdr>
                                    <w:top w:val="single" w:sz="6" w:space="0" w:color="D6D6D6"/>
                                    <w:left w:val="single" w:sz="6" w:space="6" w:color="D6D6D6"/>
                                    <w:bottom w:val="single" w:sz="6" w:space="0" w:color="D6D6D6"/>
                                    <w:right w:val="single" w:sz="6" w:space="6" w:color="D6D6D6"/>
                                  </w:divBdr>
                                  <w:divsChild>
                                    <w:div w:id="285744613">
                                      <w:marLeft w:val="0"/>
                                      <w:marRight w:val="0"/>
                                      <w:marTop w:val="0"/>
                                      <w:marBottom w:val="0"/>
                                      <w:divBdr>
                                        <w:top w:val="none" w:sz="0" w:space="0" w:color="auto"/>
                                        <w:left w:val="none" w:sz="0" w:space="0" w:color="auto"/>
                                        <w:bottom w:val="none" w:sz="0" w:space="0" w:color="auto"/>
                                        <w:right w:val="none" w:sz="0" w:space="0" w:color="auto"/>
                                      </w:divBdr>
                                      <w:divsChild>
                                        <w:div w:id="1199125451">
                                          <w:marLeft w:val="0"/>
                                          <w:marRight w:val="0"/>
                                          <w:marTop w:val="0"/>
                                          <w:marBottom w:val="0"/>
                                          <w:divBdr>
                                            <w:top w:val="none" w:sz="0" w:space="0" w:color="auto"/>
                                            <w:left w:val="none" w:sz="0" w:space="0" w:color="auto"/>
                                            <w:bottom w:val="none" w:sz="0" w:space="0" w:color="auto"/>
                                            <w:right w:val="none" w:sz="0" w:space="0" w:color="auto"/>
                                          </w:divBdr>
                                          <w:divsChild>
                                            <w:div w:id="1727877561">
                                              <w:marLeft w:val="0"/>
                                              <w:marRight w:val="0"/>
                                              <w:marTop w:val="0"/>
                                              <w:marBottom w:val="0"/>
                                              <w:divBdr>
                                                <w:top w:val="none" w:sz="0" w:space="0" w:color="auto"/>
                                                <w:left w:val="none" w:sz="0" w:space="0" w:color="auto"/>
                                                <w:bottom w:val="none" w:sz="0" w:space="0" w:color="auto"/>
                                                <w:right w:val="none" w:sz="0" w:space="0" w:color="auto"/>
                                              </w:divBdr>
                                              <w:divsChild>
                                                <w:div w:id="811407521">
                                                  <w:marLeft w:val="0"/>
                                                  <w:marRight w:val="0"/>
                                                  <w:marTop w:val="0"/>
                                                  <w:marBottom w:val="0"/>
                                                  <w:divBdr>
                                                    <w:top w:val="none" w:sz="0" w:space="0" w:color="auto"/>
                                                    <w:left w:val="none" w:sz="0" w:space="0" w:color="auto"/>
                                                    <w:bottom w:val="none" w:sz="0" w:space="0" w:color="auto"/>
                                                    <w:right w:val="none" w:sz="0" w:space="0" w:color="auto"/>
                                                  </w:divBdr>
                                                  <w:divsChild>
                                                    <w:div w:id="1991664448">
                                                      <w:marLeft w:val="0"/>
                                                      <w:marRight w:val="0"/>
                                                      <w:marTop w:val="0"/>
                                                      <w:marBottom w:val="0"/>
                                                      <w:divBdr>
                                                        <w:top w:val="none" w:sz="0" w:space="0" w:color="auto"/>
                                                        <w:left w:val="none" w:sz="0" w:space="0" w:color="auto"/>
                                                        <w:bottom w:val="none" w:sz="0" w:space="0" w:color="auto"/>
                                                        <w:right w:val="none" w:sz="0" w:space="0" w:color="auto"/>
                                                      </w:divBdr>
                                                      <w:divsChild>
                                                        <w:div w:id="401566867">
                                                          <w:marLeft w:val="0"/>
                                                          <w:marRight w:val="0"/>
                                                          <w:marTop w:val="0"/>
                                                          <w:marBottom w:val="0"/>
                                                          <w:divBdr>
                                                            <w:top w:val="none" w:sz="0" w:space="0" w:color="auto"/>
                                                            <w:left w:val="none" w:sz="0" w:space="0" w:color="auto"/>
                                                            <w:bottom w:val="none" w:sz="0" w:space="0" w:color="auto"/>
                                                            <w:right w:val="none" w:sz="0" w:space="0" w:color="auto"/>
                                                          </w:divBdr>
                                                          <w:divsChild>
                                                            <w:div w:id="866872512">
                                                              <w:marLeft w:val="0"/>
                                                              <w:marRight w:val="0"/>
                                                              <w:marTop w:val="0"/>
                                                              <w:marBottom w:val="0"/>
                                                              <w:divBdr>
                                                                <w:top w:val="none" w:sz="0" w:space="0" w:color="auto"/>
                                                                <w:left w:val="none" w:sz="0" w:space="0" w:color="auto"/>
                                                                <w:bottom w:val="none" w:sz="0" w:space="0" w:color="auto"/>
                                                                <w:right w:val="none" w:sz="0" w:space="0" w:color="auto"/>
                                                              </w:divBdr>
                                                              <w:divsChild>
                                                                <w:div w:id="21523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6379911">
                                  <w:marLeft w:val="0"/>
                                  <w:marRight w:val="0"/>
                                  <w:marTop w:val="0"/>
                                  <w:marBottom w:val="0"/>
                                  <w:divBdr>
                                    <w:top w:val="none" w:sz="0" w:space="0" w:color="auto"/>
                                    <w:left w:val="none" w:sz="0" w:space="0" w:color="auto"/>
                                    <w:bottom w:val="none" w:sz="0" w:space="0" w:color="auto"/>
                                    <w:right w:val="none" w:sz="0" w:space="0" w:color="auto"/>
                                  </w:divBdr>
                                </w:div>
                                <w:div w:id="280651001">
                                  <w:marLeft w:val="0"/>
                                  <w:marRight w:val="0"/>
                                  <w:marTop w:val="0"/>
                                  <w:marBottom w:val="0"/>
                                  <w:divBdr>
                                    <w:top w:val="none" w:sz="0" w:space="0" w:color="auto"/>
                                    <w:left w:val="none" w:sz="0" w:space="0" w:color="auto"/>
                                    <w:bottom w:val="none" w:sz="0" w:space="0" w:color="auto"/>
                                    <w:right w:val="none" w:sz="0" w:space="0" w:color="auto"/>
                                  </w:divBdr>
                                  <w:divsChild>
                                    <w:div w:id="1415978417">
                                      <w:marLeft w:val="0"/>
                                      <w:marRight w:val="0"/>
                                      <w:marTop w:val="0"/>
                                      <w:marBottom w:val="0"/>
                                      <w:divBdr>
                                        <w:top w:val="none" w:sz="0" w:space="0" w:color="auto"/>
                                        <w:left w:val="none" w:sz="0" w:space="0" w:color="auto"/>
                                        <w:bottom w:val="none" w:sz="0" w:space="0" w:color="auto"/>
                                        <w:right w:val="none" w:sz="0" w:space="0" w:color="auto"/>
                                      </w:divBdr>
                                    </w:div>
                                  </w:divsChild>
                                </w:div>
                                <w:div w:id="1198421955">
                                  <w:marLeft w:val="0"/>
                                  <w:marRight w:val="0"/>
                                  <w:marTop w:val="0"/>
                                  <w:marBottom w:val="0"/>
                                  <w:divBdr>
                                    <w:top w:val="none" w:sz="0" w:space="0" w:color="auto"/>
                                    <w:left w:val="none" w:sz="0" w:space="0" w:color="auto"/>
                                    <w:bottom w:val="none" w:sz="0" w:space="0" w:color="auto"/>
                                    <w:right w:val="none" w:sz="0" w:space="0" w:color="auto"/>
                                  </w:divBdr>
                                </w:div>
                              </w:divsChild>
                            </w:div>
                            <w:div w:id="1011104432">
                              <w:marLeft w:val="0"/>
                              <w:marRight w:val="0"/>
                              <w:marTop w:val="0"/>
                              <w:marBottom w:val="0"/>
                              <w:divBdr>
                                <w:top w:val="none" w:sz="0" w:space="0" w:color="auto"/>
                                <w:left w:val="none" w:sz="0" w:space="0" w:color="auto"/>
                                <w:bottom w:val="none" w:sz="0" w:space="0" w:color="auto"/>
                                <w:right w:val="none" w:sz="0" w:space="0" w:color="auto"/>
                              </w:divBdr>
                              <w:divsChild>
                                <w:div w:id="1010913951">
                                  <w:marLeft w:val="0"/>
                                  <w:marRight w:val="0"/>
                                  <w:marTop w:val="0"/>
                                  <w:marBottom w:val="0"/>
                                  <w:divBdr>
                                    <w:top w:val="none" w:sz="0" w:space="0" w:color="auto"/>
                                    <w:left w:val="none" w:sz="0" w:space="0" w:color="auto"/>
                                    <w:bottom w:val="none" w:sz="0" w:space="0" w:color="auto"/>
                                    <w:right w:val="none" w:sz="0" w:space="0" w:color="auto"/>
                                  </w:divBdr>
                                  <w:divsChild>
                                    <w:div w:id="438330868">
                                      <w:marLeft w:val="0"/>
                                      <w:marRight w:val="0"/>
                                      <w:marTop w:val="0"/>
                                      <w:marBottom w:val="0"/>
                                      <w:divBdr>
                                        <w:top w:val="none" w:sz="0" w:space="0" w:color="auto"/>
                                        <w:left w:val="none" w:sz="0" w:space="0" w:color="auto"/>
                                        <w:bottom w:val="none" w:sz="0" w:space="0" w:color="auto"/>
                                        <w:right w:val="none" w:sz="0" w:space="0" w:color="auto"/>
                                      </w:divBdr>
                                      <w:divsChild>
                                        <w:div w:id="672881732">
                                          <w:marLeft w:val="0"/>
                                          <w:marRight w:val="0"/>
                                          <w:marTop w:val="0"/>
                                          <w:marBottom w:val="0"/>
                                          <w:divBdr>
                                            <w:top w:val="none" w:sz="0" w:space="0" w:color="auto"/>
                                            <w:left w:val="none" w:sz="0" w:space="0" w:color="auto"/>
                                            <w:bottom w:val="none" w:sz="0" w:space="0" w:color="auto"/>
                                            <w:right w:val="none" w:sz="0" w:space="0" w:color="auto"/>
                                          </w:divBdr>
                                          <w:divsChild>
                                            <w:div w:id="1546139506">
                                              <w:marLeft w:val="0"/>
                                              <w:marRight w:val="0"/>
                                              <w:marTop w:val="0"/>
                                              <w:marBottom w:val="0"/>
                                              <w:divBdr>
                                                <w:top w:val="none" w:sz="0" w:space="0" w:color="auto"/>
                                                <w:left w:val="none" w:sz="0" w:space="0" w:color="auto"/>
                                                <w:bottom w:val="none" w:sz="0" w:space="0" w:color="auto"/>
                                                <w:right w:val="none" w:sz="0" w:space="0" w:color="auto"/>
                                              </w:divBdr>
                                              <w:divsChild>
                                                <w:div w:id="118332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19947">
                                          <w:marLeft w:val="0"/>
                                          <w:marRight w:val="0"/>
                                          <w:marTop w:val="0"/>
                                          <w:marBottom w:val="0"/>
                                          <w:divBdr>
                                            <w:top w:val="none" w:sz="0" w:space="0" w:color="auto"/>
                                            <w:left w:val="none" w:sz="0" w:space="0" w:color="auto"/>
                                            <w:bottom w:val="none" w:sz="0" w:space="0" w:color="auto"/>
                                            <w:right w:val="none" w:sz="0" w:space="0" w:color="auto"/>
                                          </w:divBdr>
                                          <w:divsChild>
                                            <w:div w:id="1129082264">
                                              <w:marLeft w:val="0"/>
                                              <w:marRight w:val="0"/>
                                              <w:marTop w:val="0"/>
                                              <w:marBottom w:val="0"/>
                                              <w:divBdr>
                                                <w:top w:val="none" w:sz="0" w:space="0" w:color="auto"/>
                                                <w:left w:val="none" w:sz="0" w:space="0" w:color="auto"/>
                                                <w:bottom w:val="none" w:sz="0" w:space="0" w:color="auto"/>
                                                <w:right w:val="none" w:sz="0" w:space="0" w:color="auto"/>
                                              </w:divBdr>
                                            </w:div>
                                          </w:divsChild>
                                        </w:div>
                                        <w:div w:id="399711362">
                                          <w:marLeft w:val="0"/>
                                          <w:marRight w:val="0"/>
                                          <w:marTop w:val="0"/>
                                          <w:marBottom w:val="0"/>
                                          <w:divBdr>
                                            <w:top w:val="none" w:sz="0" w:space="0" w:color="auto"/>
                                            <w:left w:val="none" w:sz="0" w:space="0" w:color="auto"/>
                                            <w:bottom w:val="none" w:sz="0" w:space="0" w:color="auto"/>
                                            <w:right w:val="none" w:sz="0" w:space="0" w:color="auto"/>
                                          </w:divBdr>
                                          <w:divsChild>
                                            <w:div w:id="917984840">
                                              <w:marLeft w:val="0"/>
                                              <w:marRight w:val="0"/>
                                              <w:marTop w:val="0"/>
                                              <w:marBottom w:val="0"/>
                                              <w:divBdr>
                                                <w:top w:val="none" w:sz="0" w:space="0" w:color="auto"/>
                                                <w:left w:val="none" w:sz="0" w:space="0" w:color="auto"/>
                                                <w:bottom w:val="none" w:sz="0" w:space="0" w:color="auto"/>
                                                <w:right w:val="none" w:sz="0" w:space="0" w:color="auto"/>
                                              </w:divBdr>
                                              <w:divsChild>
                                                <w:div w:id="154691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195376">
                                          <w:marLeft w:val="0"/>
                                          <w:marRight w:val="0"/>
                                          <w:marTop w:val="0"/>
                                          <w:marBottom w:val="0"/>
                                          <w:divBdr>
                                            <w:top w:val="none" w:sz="0" w:space="0" w:color="auto"/>
                                            <w:left w:val="none" w:sz="0" w:space="0" w:color="auto"/>
                                            <w:bottom w:val="none" w:sz="0" w:space="0" w:color="auto"/>
                                            <w:right w:val="none" w:sz="0" w:space="0" w:color="auto"/>
                                          </w:divBdr>
                                          <w:divsChild>
                                            <w:div w:id="107139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462089">
                                      <w:marLeft w:val="0"/>
                                      <w:marRight w:val="0"/>
                                      <w:marTop w:val="0"/>
                                      <w:marBottom w:val="0"/>
                                      <w:divBdr>
                                        <w:top w:val="none" w:sz="0" w:space="0" w:color="auto"/>
                                        <w:left w:val="none" w:sz="0" w:space="0" w:color="auto"/>
                                        <w:bottom w:val="none" w:sz="0" w:space="0" w:color="auto"/>
                                        <w:right w:val="none" w:sz="0" w:space="0" w:color="auto"/>
                                      </w:divBdr>
                                      <w:divsChild>
                                        <w:div w:id="289938272">
                                          <w:marLeft w:val="0"/>
                                          <w:marRight w:val="0"/>
                                          <w:marTop w:val="0"/>
                                          <w:marBottom w:val="0"/>
                                          <w:divBdr>
                                            <w:top w:val="none" w:sz="0" w:space="0" w:color="auto"/>
                                            <w:left w:val="none" w:sz="0" w:space="0" w:color="auto"/>
                                            <w:bottom w:val="none" w:sz="0" w:space="0" w:color="auto"/>
                                            <w:right w:val="none" w:sz="0" w:space="0" w:color="auto"/>
                                          </w:divBdr>
                                        </w:div>
                                      </w:divsChild>
                                    </w:div>
                                    <w:div w:id="883444103">
                                      <w:marLeft w:val="0"/>
                                      <w:marRight w:val="0"/>
                                      <w:marTop w:val="0"/>
                                      <w:marBottom w:val="0"/>
                                      <w:divBdr>
                                        <w:top w:val="none" w:sz="0" w:space="0" w:color="auto"/>
                                        <w:left w:val="none" w:sz="0" w:space="0" w:color="auto"/>
                                        <w:bottom w:val="none" w:sz="0" w:space="0" w:color="auto"/>
                                        <w:right w:val="none" w:sz="0" w:space="0" w:color="auto"/>
                                      </w:divBdr>
                                      <w:divsChild>
                                        <w:div w:id="1100030556">
                                          <w:marLeft w:val="0"/>
                                          <w:marRight w:val="0"/>
                                          <w:marTop w:val="0"/>
                                          <w:marBottom w:val="0"/>
                                          <w:divBdr>
                                            <w:top w:val="none" w:sz="0" w:space="0" w:color="auto"/>
                                            <w:left w:val="none" w:sz="0" w:space="0" w:color="auto"/>
                                            <w:bottom w:val="none" w:sz="0" w:space="0" w:color="auto"/>
                                            <w:right w:val="none" w:sz="0" w:space="0" w:color="auto"/>
                                          </w:divBdr>
                                        </w:div>
                                      </w:divsChild>
                                    </w:div>
                                    <w:div w:id="1258905776">
                                      <w:marLeft w:val="0"/>
                                      <w:marRight w:val="0"/>
                                      <w:marTop w:val="0"/>
                                      <w:marBottom w:val="0"/>
                                      <w:divBdr>
                                        <w:top w:val="none" w:sz="0" w:space="0" w:color="auto"/>
                                        <w:left w:val="none" w:sz="0" w:space="0" w:color="auto"/>
                                        <w:bottom w:val="none" w:sz="0" w:space="0" w:color="auto"/>
                                        <w:right w:val="none" w:sz="0" w:space="0" w:color="auto"/>
                                      </w:divBdr>
                                      <w:divsChild>
                                        <w:div w:id="1424842764">
                                          <w:marLeft w:val="0"/>
                                          <w:marRight w:val="0"/>
                                          <w:marTop w:val="0"/>
                                          <w:marBottom w:val="0"/>
                                          <w:divBdr>
                                            <w:top w:val="none" w:sz="0" w:space="0" w:color="auto"/>
                                            <w:left w:val="none" w:sz="0" w:space="0" w:color="auto"/>
                                            <w:bottom w:val="none" w:sz="0" w:space="0" w:color="auto"/>
                                            <w:right w:val="none" w:sz="0" w:space="0" w:color="auto"/>
                                          </w:divBdr>
                                        </w:div>
                                      </w:divsChild>
                                    </w:div>
                                    <w:div w:id="926772971">
                                      <w:marLeft w:val="0"/>
                                      <w:marRight w:val="0"/>
                                      <w:marTop w:val="0"/>
                                      <w:marBottom w:val="0"/>
                                      <w:divBdr>
                                        <w:top w:val="none" w:sz="0" w:space="0" w:color="auto"/>
                                        <w:left w:val="none" w:sz="0" w:space="0" w:color="auto"/>
                                        <w:bottom w:val="none" w:sz="0" w:space="0" w:color="auto"/>
                                        <w:right w:val="none" w:sz="0" w:space="0" w:color="auto"/>
                                      </w:divBdr>
                                      <w:divsChild>
                                        <w:div w:id="1830907009">
                                          <w:marLeft w:val="0"/>
                                          <w:marRight w:val="0"/>
                                          <w:marTop w:val="0"/>
                                          <w:marBottom w:val="0"/>
                                          <w:divBdr>
                                            <w:top w:val="none" w:sz="0" w:space="0" w:color="auto"/>
                                            <w:left w:val="none" w:sz="0" w:space="0" w:color="auto"/>
                                            <w:bottom w:val="none" w:sz="0" w:space="0" w:color="auto"/>
                                            <w:right w:val="none" w:sz="0" w:space="0" w:color="auto"/>
                                          </w:divBdr>
                                        </w:div>
                                      </w:divsChild>
                                    </w:div>
                                    <w:div w:id="843667260">
                                      <w:marLeft w:val="0"/>
                                      <w:marRight w:val="0"/>
                                      <w:marTop w:val="0"/>
                                      <w:marBottom w:val="0"/>
                                      <w:divBdr>
                                        <w:top w:val="none" w:sz="0" w:space="0" w:color="auto"/>
                                        <w:left w:val="none" w:sz="0" w:space="0" w:color="auto"/>
                                        <w:bottom w:val="none" w:sz="0" w:space="0" w:color="auto"/>
                                        <w:right w:val="none" w:sz="0" w:space="0" w:color="auto"/>
                                      </w:divBdr>
                                      <w:divsChild>
                                        <w:div w:id="1589117960">
                                          <w:marLeft w:val="0"/>
                                          <w:marRight w:val="0"/>
                                          <w:marTop w:val="0"/>
                                          <w:marBottom w:val="0"/>
                                          <w:divBdr>
                                            <w:top w:val="none" w:sz="0" w:space="0" w:color="auto"/>
                                            <w:left w:val="none" w:sz="0" w:space="0" w:color="auto"/>
                                            <w:bottom w:val="none" w:sz="0" w:space="0" w:color="auto"/>
                                            <w:right w:val="none" w:sz="0" w:space="0" w:color="auto"/>
                                          </w:divBdr>
                                        </w:div>
                                      </w:divsChild>
                                    </w:div>
                                    <w:div w:id="493692114">
                                      <w:marLeft w:val="0"/>
                                      <w:marRight w:val="0"/>
                                      <w:marTop w:val="0"/>
                                      <w:marBottom w:val="0"/>
                                      <w:divBdr>
                                        <w:top w:val="none" w:sz="0" w:space="0" w:color="auto"/>
                                        <w:left w:val="none" w:sz="0" w:space="0" w:color="auto"/>
                                        <w:bottom w:val="none" w:sz="0" w:space="0" w:color="auto"/>
                                        <w:right w:val="none" w:sz="0" w:space="0" w:color="auto"/>
                                      </w:divBdr>
                                      <w:divsChild>
                                        <w:div w:id="1137840470">
                                          <w:marLeft w:val="0"/>
                                          <w:marRight w:val="0"/>
                                          <w:marTop w:val="0"/>
                                          <w:marBottom w:val="0"/>
                                          <w:divBdr>
                                            <w:top w:val="none" w:sz="0" w:space="0" w:color="auto"/>
                                            <w:left w:val="none" w:sz="0" w:space="0" w:color="auto"/>
                                            <w:bottom w:val="none" w:sz="0" w:space="0" w:color="auto"/>
                                            <w:right w:val="none" w:sz="0" w:space="0" w:color="auto"/>
                                          </w:divBdr>
                                        </w:div>
                                      </w:divsChild>
                                    </w:div>
                                    <w:div w:id="1966229631">
                                      <w:marLeft w:val="0"/>
                                      <w:marRight w:val="0"/>
                                      <w:marTop w:val="0"/>
                                      <w:marBottom w:val="0"/>
                                      <w:divBdr>
                                        <w:top w:val="none" w:sz="0" w:space="0" w:color="auto"/>
                                        <w:left w:val="none" w:sz="0" w:space="0" w:color="auto"/>
                                        <w:bottom w:val="none" w:sz="0" w:space="0" w:color="auto"/>
                                        <w:right w:val="none" w:sz="0" w:space="0" w:color="auto"/>
                                      </w:divBdr>
                                      <w:divsChild>
                                        <w:div w:id="710767670">
                                          <w:marLeft w:val="0"/>
                                          <w:marRight w:val="0"/>
                                          <w:marTop w:val="0"/>
                                          <w:marBottom w:val="0"/>
                                          <w:divBdr>
                                            <w:top w:val="none" w:sz="0" w:space="0" w:color="auto"/>
                                            <w:left w:val="none" w:sz="0" w:space="0" w:color="auto"/>
                                            <w:bottom w:val="none" w:sz="0" w:space="0" w:color="auto"/>
                                            <w:right w:val="none" w:sz="0" w:space="0" w:color="auto"/>
                                          </w:divBdr>
                                        </w:div>
                                      </w:divsChild>
                                    </w:div>
                                    <w:div w:id="510535571">
                                      <w:marLeft w:val="0"/>
                                      <w:marRight w:val="0"/>
                                      <w:marTop w:val="0"/>
                                      <w:marBottom w:val="0"/>
                                      <w:divBdr>
                                        <w:top w:val="none" w:sz="0" w:space="0" w:color="auto"/>
                                        <w:left w:val="none" w:sz="0" w:space="0" w:color="auto"/>
                                        <w:bottom w:val="none" w:sz="0" w:space="0" w:color="auto"/>
                                        <w:right w:val="none" w:sz="0" w:space="0" w:color="auto"/>
                                      </w:divBdr>
                                      <w:divsChild>
                                        <w:div w:id="1235043090">
                                          <w:marLeft w:val="0"/>
                                          <w:marRight w:val="0"/>
                                          <w:marTop w:val="0"/>
                                          <w:marBottom w:val="0"/>
                                          <w:divBdr>
                                            <w:top w:val="none" w:sz="0" w:space="0" w:color="auto"/>
                                            <w:left w:val="none" w:sz="0" w:space="0" w:color="auto"/>
                                            <w:bottom w:val="none" w:sz="0" w:space="0" w:color="auto"/>
                                            <w:right w:val="none" w:sz="0" w:space="0" w:color="auto"/>
                                          </w:divBdr>
                                          <w:divsChild>
                                            <w:div w:id="158495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092803">
                                      <w:marLeft w:val="0"/>
                                      <w:marRight w:val="0"/>
                                      <w:marTop w:val="0"/>
                                      <w:marBottom w:val="0"/>
                                      <w:divBdr>
                                        <w:top w:val="none" w:sz="0" w:space="0" w:color="auto"/>
                                        <w:left w:val="none" w:sz="0" w:space="0" w:color="auto"/>
                                        <w:bottom w:val="none" w:sz="0" w:space="0" w:color="auto"/>
                                        <w:right w:val="none" w:sz="0" w:space="0" w:color="auto"/>
                                      </w:divBdr>
                                      <w:divsChild>
                                        <w:div w:id="956761673">
                                          <w:marLeft w:val="0"/>
                                          <w:marRight w:val="0"/>
                                          <w:marTop w:val="0"/>
                                          <w:marBottom w:val="0"/>
                                          <w:divBdr>
                                            <w:top w:val="none" w:sz="0" w:space="0" w:color="auto"/>
                                            <w:left w:val="none" w:sz="0" w:space="0" w:color="auto"/>
                                            <w:bottom w:val="none" w:sz="0" w:space="0" w:color="auto"/>
                                            <w:right w:val="none" w:sz="0" w:space="0" w:color="auto"/>
                                          </w:divBdr>
                                        </w:div>
                                      </w:divsChild>
                                    </w:div>
                                    <w:div w:id="810171937">
                                      <w:marLeft w:val="0"/>
                                      <w:marRight w:val="0"/>
                                      <w:marTop w:val="0"/>
                                      <w:marBottom w:val="0"/>
                                      <w:divBdr>
                                        <w:top w:val="none" w:sz="0" w:space="0" w:color="auto"/>
                                        <w:left w:val="none" w:sz="0" w:space="0" w:color="auto"/>
                                        <w:bottom w:val="none" w:sz="0" w:space="0" w:color="auto"/>
                                        <w:right w:val="none" w:sz="0" w:space="0" w:color="auto"/>
                                      </w:divBdr>
                                      <w:divsChild>
                                        <w:div w:id="707024316">
                                          <w:marLeft w:val="0"/>
                                          <w:marRight w:val="0"/>
                                          <w:marTop w:val="0"/>
                                          <w:marBottom w:val="0"/>
                                          <w:divBdr>
                                            <w:top w:val="none" w:sz="0" w:space="0" w:color="auto"/>
                                            <w:left w:val="none" w:sz="0" w:space="0" w:color="auto"/>
                                            <w:bottom w:val="none" w:sz="0" w:space="0" w:color="auto"/>
                                            <w:right w:val="none" w:sz="0" w:space="0" w:color="auto"/>
                                          </w:divBdr>
                                        </w:div>
                                      </w:divsChild>
                                    </w:div>
                                    <w:div w:id="525101966">
                                      <w:marLeft w:val="0"/>
                                      <w:marRight w:val="0"/>
                                      <w:marTop w:val="0"/>
                                      <w:marBottom w:val="0"/>
                                      <w:divBdr>
                                        <w:top w:val="none" w:sz="0" w:space="0" w:color="auto"/>
                                        <w:left w:val="none" w:sz="0" w:space="0" w:color="auto"/>
                                        <w:bottom w:val="none" w:sz="0" w:space="0" w:color="auto"/>
                                        <w:right w:val="none" w:sz="0" w:space="0" w:color="auto"/>
                                      </w:divBdr>
                                      <w:divsChild>
                                        <w:div w:id="966662430">
                                          <w:marLeft w:val="0"/>
                                          <w:marRight w:val="0"/>
                                          <w:marTop w:val="0"/>
                                          <w:marBottom w:val="0"/>
                                          <w:divBdr>
                                            <w:top w:val="none" w:sz="0" w:space="0" w:color="auto"/>
                                            <w:left w:val="none" w:sz="0" w:space="0" w:color="auto"/>
                                            <w:bottom w:val="none" w:sz="0" w:space="0" w:color="auto"/>
                                            <w:right w:val="none" w:sz="0" w:space="0" w:color="auto"/>
                                          </w:divBdr>
                                        </w:div>
                                      </w:divsChild>
                                    </w:div>
                                    <w:div w:id="341319865">
                                      <w:marLeft w:val="0"/>
                                      <w:marRight w:val="0"/>
                                      <w:marTop w:val="0"/>
                                      <w:marBottom w:val="0"/>
                                      <w:divBdr>
                                        <w:top w:val="none" w:sz="0" w:space="0" w:color="auto"/>
                                        <w:left w:val="none" w:sz="0" w:space="0" w:color="auto"/>
                                        <w:bottom w:val="none" w:sz="0" w:space="0" w:color="auto"/>
                                        <w:right w:val="none" w:sz="0" w:space="0" w:color="auto"/>
                                      </w:divBdr>
                                      <w:divsChild>
                                        <w:div w:id="1368992057">
                                          <w:marLeft w:val="0"/>
                                          <w:marRight w:val="0"/>
                                          <w:marTop w:val="0"/>
                                          <w:marBottom w:val="0"/>
                                          <w:divBdr>
                                            <w:top w:val="none" w:sz="0" w:space="0" w:color="auto"/>
                                            <w:left w:val="none" w:sz="0" w:space="0" w:color="auto"/>
                                            <w:bottom w:val="none" w:sz="0" w:space="0" w:color="auto"/>
                                            <w:right w:val="none" w:sz="0" w:space="0" w:color="auto"/>
                                          </w:divBdr>
                                        </w:div>
                                      </w:divsChild>
                                    </w:div>
                                    <w:div w:id="1376344356">
                                      <w:marLeft w:val="0"/>
                                      <w:marRight w:val="0"/>
                                      <w:marTop w:val="0"/>
                                      <w:marBottom w:val="0"/>
                                      <w:divBdr>
                                        <w:top w:val="none" w:sz="0" w:space="0" w:color="auto"/>
                                        <w:left w:val="none" w:sz="0" w:space="0" w:color="auto"/>
                                        <w:bottom w:val="none" w:sz="0" w:space="0" w:color="auto"/>
                                        <w:right w:val="none" w:sz="0" w:space="0" w:color="auto"/>
                                      </w:divBdr>
                                      <w:divsChild>
                                        <w:div w:id="1531449848">
                                          <w:marLeft w:val="0"/>
                                          <w:marRight w:val="0"/>
                                          <w:marTop w:val="0"/>
                                          <w:marBottom w:val="0"/>
                                          <w:divBdr>
                                            <w:top w:val="none" w:sz="0" w:space="0" w:color="auto"/>
                                            <w:left w:val="none" w:sz="0" w:space="0" w:color="auto"/>
                                            <w:bottom w:val="none" w:sz="0" w:space="0" w:color="auto"/>
                                            <w:right w:val="none" w:sz="0" w:space="0" w:color="auto"/>
                                          </w:divBdr>
                                        </w:div>
                                      </w:divsChild>
                                    </w:div>
                                    <w:div w:id="2075808368">
                                      <w:marLeft w:val="0"/>
                                      <w:marRight w:val="0"/>
                                      <w:marTop w:val="0"/>
                                      <w:marBottom w:val="0"/>
                                      <w:divBdr>
                                        <w:top w:val="none" w:sz="0" w:space="0" w:color="auto"/>
                                        <w:left w:val="none" w:sz="0" w:space="0" w:color="auto"/>
                                        <w:bottom w:val="none" w:sz="0" w:space="0" w:color="auto"/>
                                        <w:right w:val="none" w:sz="0" w:space="0" w:color="auto"/>
                                      </w:divBdr>
                                      <w:divsChild>
                                        <w:div w:id="1243297262">
                                          <w:marLeft w:val="0"/>
                                          <w:marRight w:val="0"/>
                                          <w:marTop w:val="0"/>
                                          <w:marBottom w:val="0"/>
                                          <w:divBdr>
                                            <w:top w:val="none" w:sz="0" w:space="0" w:color="auto"/>
                                            <w:left w:val="none" w:sz="0" w:space="0" w:color="auto"/>
                                            <w:bottom w:val="none" w:sz="0" w:space="0" w:color="auto"/>
                                            <w:right w:val="none" w:sz="0" w:space="0" w:color="auto"/>
                                          </w:divBdr>
                                        </w:div>
                                      </w:divsChild>
                                    </w:div>
                                    <w:div w:id="1179344382">
                                      <w:marLeft w:val="0"/>
                                      <w:marRight w:val="0"/>
                                      <w:marTop w:val="0"/>
                                      <w:marBottom w:val="0"/>
                                      <w:divBdr>
                                        <w:top w:val="none" w:sz="0" w:space="0" w:color="auto"/>
                                        <w:left w:val="none" w:sz="0" w:space="0" w:color="auto"/>
                                        <w:bottom w:val="none" w:sz="0" w:space="0" w:color="auto"/>
                                        <w:right w:val="none" w:sz="0" w:space="0" w:color="auto"/>
                                      </w:divBdr>
                                      <w:divsChild>
                                        <w:div w:id="1008369164">
                                          <w:marLeft w:val="0"/>
                                          <w:marRight w:val="0"/>
                                          <w:marTop w:val="0"/>
                                          <w:marBottom w:val="0"/>
                                          <w:divBdr>
                                            <w:top w:val="none" w:sz="0" w:space="0" w:color="auto"/>
                                            <w:left w:val="none" w:sz="0" w:space="0" w:color="auto"/>
                                            <w:bottom w:val="none" w:sz="0" w:space="0" w:color="auto"/>
                                            <w:right w:val="none" w:sz="0" w:space="0" w:color="auto"/>
                                          </w:divBdr>
                                        </w:div>
                                      </w:divsChild>
                                    </w:div>
                                    <w:div w:id="1340430937">
                                      <w:marLeft w:val="0"/>
                                      <w:marRight w:val="0"/>
                                      <w:marTop w:val="0"/>
                                      <w:marBottom w:val="0"/>
                                      <w:divBdr>
                                        <w:top w:val="none" w:sz="0" w:space="0" w:color="auto"/>
                                        <w:left w:val="none" w:sz="0" w:space="0" w:color="auto"/>
                                        <w:bottom w:val="none" w:sz="0" w:space="0" w:color="auto"/>
                                        <w:right w:val="none" w:sz="0" w:space="0" w:color="auto"/>
                                      </w:divBdr>
                                      <w:divsChild>
                                        <w:div w:id="98112722">
                                          <w:marLeft w:val="0"/>
                                          <w:marRight w:val="0"/>
                                          <w:marTop w:val="0"/>
                                          <w:marBottom w:val="0"/>
                                          <w:divBdr>
                                            <w:top w:val="none" w:sz="0" w:space="0" w:color="auto"/>
                                            <w:left w:val="none" w:sz="0" w:space="0" w:color="auto"/>
                                            <w:bottom w:val="none" w:sz="0" w:space="0" w:color="auto"/>
                                            <w:right w:val="none" w:sz="0" w:space="0" w:color="auto"/>
                                          </w:divBdr>
                                        </w:div>
                                      </w:divsChild>
                                    </w:div>
                                    <w:div w:id="960039114">
                                      <w:marLeft w:val="0"/>
                                      <w:marRight w:val="0"/>
                                      <w:marTop w:val="0"/>
                                      <w:marBottom w:val="0"/>
                                      <w:divBdr>
                                        <w:top w:val="none" w:sz="0" w:space="0" w:color="auto"/>
                                        <w:left w:val="none" w:sz="0" w:space="0" w:color="auto"/>
                                        <w:bottom w:val="none" w:sz="0" w:space="0" w:color="auto"/>
                                        <w:right w:val="none" w:sz="0" w:space="0" w:color="auto"/>
                                      </w:divBdr>
                                      <w:divsChild>
                                        <w:div w:id="369576139">
                                          <w:marLeft w:val="0"/>
                                          <w:marRight w:val="0"/>
                                          <w:marTop w:val="0"/>
                                          <w:marBottom w:val="0"/>
                                          <w:divBdr>
                                            <w:top w:val="none" w:sz="0" w:space="0" w:color="auto"/>
                                            <w:left w:val="none" w:sz="0" w:space="0" w:color="auto"/>
                                            <w:bottom w:val="none" w:sz="0" w:space="0" w:color="auto"/>
                                            <w:right w:val="none" w:sz="0" w:space="0" w:color="auto"/>
                                          </w:divBdr>
                                          <w:divsChild>
                                            <w:div w:id="64235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882719">
                                      <w:marLeft w:val="0"/>
                                      <w:marRight w:val="0"/>
                                      <w:marTop w:val="0"/>
                                      <w:marBottom w:val="0"/>
                                      <w:divBdr>
                                        <w:top w:val="none" w:sz="0" w:space="0" w:color="auto"/>
                                        <w:left w:val="none" w:sz="0" w:space="0" w:color="auto"/>
                                        <w:bottom w:val="none" w:sz="0" w:space="0" w:color="auto"/>
                                        <w:right w:val="none" w:sz="0" w:space="0" w:color="auto"/>
                                      </w:divBdr>
                                      <w:divsChild>
                                        <w:div w:id="1559974911">
                                          <w:marLeft w:val="0"/>
                                          <w:marRight w:val="0"/>
                                          <w:marTop w:val="0"/>
                                          <w:marBottom w:val="0"/>
                                          <w:divBdr>
                                            <w:top w:val="none" w:sz="0" w:space="0" w:color="auto"/>
                                            <w:left w:val="none" w:sz="0" w:space="0" w:color="auto"/>
                                            <w:bottom w:val="none" w:sz="0" w:space="0" w:color="auto"/>
                                            <w:right w:val="none" w:sz="0" w:space="0" w:color="auto"/>
                                          </w:divBdr>
                                          <w:divsChild>
                                            <w:div w:id="8840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178">
                                      <w:marLeft w:val="0"/>
                                      <w:marRight w:val="0"/>
                                      <w:marTop w:val="0"/>
                                      <w:marBottom w:val="0"/>
                                      <w:divBdr>
                                        <w:top w:val="none" w:sz="0" w:space="0" w:color="auto"/>
                                        <w:left w:val="none" w:sz="0" w:space="0" w:color="auto"/>
                                        <w:bottom w:val="none" w:sz="0" w:space="0" w:color="auto"/>
                                        <w:right w:val="none" w:sz="0" w:space="0" w:color="auto"/>
                                      </w:divBdr>
                                      <w:divsChild>
                                        <w:div w:id="1343894314">
                                          <w:marLeft w:val="0"/>
                                          <w:marRight w:val="0"/>
                                          <w:marTop w:val="0"/>
                                          <w:marBottom w:val="0"/>
                                          <w:divBdr>
                                            <w:top w:val="none" w:sz="0" w:space="0" w:color="auto"/>
                                            <w:left w:val="none" w:sz="0" w:space="0" w:color="auto"/>
                                            <w:bottom w:val="none" w:sz="0" w:space="0" w:color="auto"/>
                                            <w:right w:val="none" w:sz="0" w:space="0" w:color="auto"/>
                                          </w:divBdr>
                                          <w:divsChild>
                                            <w:div w:id="125863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579006">
                                      <w:marLeft w:val="0"/>
                                      <w:marRight w:val="0"/>
                                      <w:marTop w:val="0"/>
                                      <w:marBottom w:val="0"/>
                                      <w:divBdr>
                                        <w:top w:val="none" w:sz="0" w:space="0" w:color="auto"/>
                                        <w:left w:val="none" w:sz="0" w:space="0" w:color="auto"/>
                                        <w:bottom w:val="none" w:sz="0" w:space="0" w:color="auto"/>
                                        <w:right w:val="none" w:sz="0" w:space="0" w:color="auto"/>
                                      </w:divBdr>
                                      <w:divsChild>
                                        <w:div w:id="917520800">
                                          <w:marLeft w:val="0"/>
                                          <w:marRight w:val="0"/>
                                          <w:marTop w:val="0"/>
                                          <w:marBottom w:val="0"/>
                                          <w:divBdr>
                                            <w:top w:val="none" w:sz="0" w:space="0" w:color="auto"/>
                                            <w:left w:val="none" w:sz="0" w:space="0" w:color="auto"/>
                                            <w:bottom w:val="none" w:sz="0" w:space="0" w:color="auto"/>
                                            <w:right w:val="none" w:sz="0" w:space="0" w:color="auto"/>
                                          </w:divBdr>
                                          <w:divsChild>
                                            <w:div w:id="1042173125">
                                              <w:marLeft w:val="0"/>
                                              <w:marRight w:val="0"/>
                                              <w:marTop w:val="0"/>
                                              <w:marBottom w:val="0"/>
                                              <w:divBdr>
                                                <w:top w:val="none" w:sz="0" w:space="0" w:color="auto"/>
                                                <w:left w:val="none" w:sz="0" w:space="0" w:color="auto"/>
                                                <w:bottom w:val="none" w:sz="0" w:space="0" w:color="auto"/>
                                                <w:right w:val="none" w:sz="0" w:space="0" w:color="auto"/>
                                              </w:divBdr>
                                            </w:div>
                                          </w:divsChild>
                                        </w:div>
                                        <w:div w:id="1719664861">
                                          <w:marLeft w:val="0"/>
                                          <w:marRight w:val="0"/>
                                          <w:marTop w:val="0"/>
                                          <w:marBottom w:val="0"/>
                                          <w:divBdr>
                                            <w:top w:val="none" w:sz="0" w:space="0" w:color="auto"/>
                                            <w:left w:val="none" w:sz="0" w:space="0" w:color="auto"/>
                                            <w:bottom w:val="none" w:sz="0" w:space="0" w:color="auto"/>
                                            <w:right w:val="none" w:sz="0" w:space="0" w:color="auto"/>
                                          </w:divBdr>
                                          <w:divsChild>
                                            <w:div w:id="6619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89651">
                                      <w:marLeft w:val="0"/>
                                      <w:marRight w:val="0"/>
                                      <w:marTop w:val="0"/>
                                      <w:marBottom w:val="0"/>
                                      <w:divBdr>
                                        <w:top w:val="none" w:sz="0" w:space="0" w:color="auto"/>
                                        <w:left w:val="none" w:sz="0" w:space="0" w:color="auto"/>
                                        <w:bottom w:val="none" w:sz="0" w:space="0" w:color="auto"/>
                                        <w:right w:val="none" w:sz="0" w:space="0" w:color="auto"/>
                                      </w:divBdr>
                                      <w:divsChild>
                                        <w:div w:id="870998507">
                                          <w:marLeft w:val="0"/>
                                          <w:marRight w:val="0"/>
                                          <w:marTop w:val="0"/>
                                          <w:marBottom w:val="0"/>
                                          <w:divBdr>
                                            <w:top w:val="none" w:sz="0" w:space="0" w:color="auto"/>
                                            <w:left w:val="none" w:sz="0" w:space="0" w:color="auto"/>
                                            <w:bottom w:val="none" w:sz="0" w:space="0" w:color="auto"/>
                                            <w:right w:val="none" w:sz="0" w:space="0" w:color="auto"/>
                                          </w:divBdr>
                                        </w:div>
                                      </w:divsChild>
                                    </w:div>
                                    <w:div w:id="1541043166">
                                      <w:marLeft w:val="0"/>
                                      <w:marRight w:val="0"/>
                                      <w:marTop w:val="0"/>
                                      <w:marBottom w:val="0"/>
                                      <w:divBdr>
                                        <w:top w:val="none" w:sz="0" w:space="0" w:color="auto"/>
                                        <w:left w:val="none" w:sz="0" w:space="0" w:color="auto"/>
                                        <w:bottom w:val="none" w:sz="0" w:space="0" w:color="auto"/>
                                        <w:right w:val="none" w:sz="0" w:space="0" w:color="auto"/>
                                      </w:divBdr>
                                      <w:divsChild>
                                        <w:div w:id="1035694571">
                                          <w:marLeft w:val="0"/>
                                          <w:marRight w:val="0"/>
                                          <w:marTop w:val="0"/>
                                          <w:marBottom w:val="0"/>
                                          <w:divBdr>
                                            <w:top w:val="none" w:sz="0" w:space="0" w:color="auto"/>
                                            <w:left w:val="none" w:sz="0" w:space="0" w:color="auto"/>
                                            <w:bottom w:val="none" w:sz="0" w:space="0" w:color="auto"/>
                                            <w:right w:val="none" w:sz="0" w:space="0" w:color="auto"/>
                                          </w:divBdr>
                                        </w:div>
                                      </w:divsChild>
                                    </w:div>
                                    <w:div w:id="68502937">
                                      <w:marLeft w:val="0"/>
                                      <w:marRight w:val="0"/>
                                      <w:marTop w:val="0"/>
                                      <w:marBottom w:val="0"/>
                                      <w:divBdr>
                                        <w:top w:val="none" w:sz="0" w:space="0" w:color="auto"/>
                                        <w:left w:val="none" w:sz="0" w:space="0" w:color="auto"/>
                                        <w:bottom w:val="none" w:sz="0" w:space="0" w:color="auto"/>
                                        <w:right w:val="none" w:sz="0" w:space="0" w:color="auto"/>
                                      </w:divBdr>
                                      <w:divsChild>
                                        <w:div w:id="1160997382">
                                          <w:marLeft w:val="0"/>
                                          <w:marRight w:val="0"/>
                                          <w:marTop w:val="0"/>
                                          <w:marBottom w:val="0"/>
                                          <w:divBdr>
                                            <w:top w:val="none" w:sz="0" w:space="0" w:color="auto"/>
                                            <w:left w:val="none" w:sz="0" w:space="0" w:color="auto"/>
                                            <w:bottom w:val="none" w:sz="0" w:space="0" w:color="auto"/>
                                            <w:right w:val="none" w:sz="0" w:space="0" w:color="auto"/>
                                          </w:divBdr>
                                        </w:div>
                                      </w:divsChild>
                                    </w:div>
                                    <w:div w:id="462580601">
                                      <w:marLeft w:val="0"/>
                                      <w:marRight w:val="0"/>
                                      <w:marTop w:val="0"/>
                                      <w:marBottom w:val="0"/>
                                      <w:divBdr>
                                        <w:top w:val="none" w:sz="0" w:space="0" w:color="auto"/>
                                        <w:left w:val="none" w:sz="0" w:space="0" w:color="auto"/>
                                        <w:bottom w:val="none" w:sz="0" w:space="0" w:color="auto"/>
                                        <w:right w:val="none" w:sz="0" w:space="0" w:color="auto"/>
                                      </w:divBdr>
                                      <w:divsChild>
                                        <w:div w:id="564994134">
                                          <w:marLeft w:val="0"/>
                                          <w:marRight w:val="0"/>
                                          <w:marTop w:val="0"/>
                                          <w:marBottom w:val="0"/>
                                          <w:divBdr>
                                            <w:top w:val="none" w:sz="0" w:space="0" w:color="auto"/>
                                            <w:left w:val="none" w:sz="0" w:space="0" w:color="auto"/>
                                            <w:bottom w:val="none" w:sz="0" w:space="0" w:color="auto"/>
                                            <w:right w:val="none" w:sz="0" w:space="0" w:color="auto"/>
                                          </w:divBdr>
                                        </w:div>
                                      </w:divsChild>
                                    </w:div>
                                    <w:div w:id="1328050393">
                                      <w:marLeft w:val="0"/>
                                      <w:marRight w:val="0"/>
                                      <w:marTop w:val="0"/>
                                      <w:marBottom w:val="0"/>
                                      <w:divBdr>
                                        <w:top w:val="none" w:sz="0" w:space="0" w:color="auto"/>
                                        <w:left w:val="none" w:sz="0" w:space="0" w:color="auto"/>
                                        <w:bottom w:val="none" w:sz="0" w:space="0" w:color="auto"/>
                                        <w:right w:val="none" w:sz="0" w:space="0" w:color="auto"/>
                                      </w:divBdr>
                                      <w:divsChild>
                                        <w:div w:id="662705395">
                                          <w:marLeft w:val="0"/>
                                          <w:marRight w:val="0"/>
                                          <w:marTop w:val="0"/>
                                          <w:marBottom w:val="0"/>
                                          <w:divBdr>
                                            <w:top w:val="none" w:sz="0" w:space="0" w:color="auto"/>
                                            <w:left w:val="none" w:sz="0" w:space="0" w:color="auto"/>
                                            <w:bottom w:val="none" w:sz="0" w:space="0" w:color="auto"/>
                                            <w:right w:val="none" w:sz="0" w:space="0" w:color="auto"/>
                                          </w:divBdr>
                                        </w:div>
                                      </w:divsChild>
                                    </w:div>
                                    <w:div w:id="833499082">
                                      <w:marLeft w:val="0"/>
                                      <w:marRight w:val="0"/>
                                      <w:marTop w:val="0"/>
                                      <w:marBottom w:val="0"/>
                                      <w:divBdr>
                                        <w:top w:val="none" w:sz="0" w:space="0" w:color="auto"/>
                                        <w:left w:val="none" w:sz="0" w:space="0" w:color="auto"/>
                                        <w:bottom w:val="none" w:sz="0" w:space="0" w:color="auto"/>
                                        <w:right w:val="none" w:sz="0" w:space="0" w:color="auto"/>
                                      </w:divBdr>
                                      <w:divsChild>
                                        <w:div w:id="1140003606">
                                          <w:marLeft w:val="0"/>
                                          <w:marRight w:val="0"/>
                                          <w:marTop w:val="0"/>
                                          <w:marBottom w:val="0"/>
                                          <w:divBdr>
                                            <w:top w:val="none" w:sz="0" w:space="0" w:color="auto"/>
                                            <w:left w:val="none" w:sz="0" w:space="0" w:color="auto"/>
                                            <w:bottom w:val="none" w:sz="0" w:space="0" w:color="auto"/>
                                            <w:right w:val="none" w:sz="0" w:space="0" w:color="auto"/>
                                          </w:divBdr>
                                          <w:divsChild>
                                            <w:div w:id="1611206065">
                                              <w:marLeft w:val="0"/>
                                              <w:marRight w:val="0"/>
                                              <w:marTop w:val="0"/>
                                              <w:marBottom w:val="0"/>
                                              <w:divBdr>
                                                <w:top w:val="none" w:sz="0" w:space="0" w:color="auto"/>
                                                <w:left w:val="none" w:sz="0" w:space="0" w:color="auto"/>
                                                <w:bottom w:val="none" w:sz="0" w:space="0" w:color="auto"/>
                                                <w:right w:val="none" w:sz="0" w:space="0" w:color="auto"/>
                                              </w:divBdr>
                                            </w:div>
                                          </w:divsChild>
                                        </w:div>
                                        <w:div w:id="971982831">
                                          <w:marLeft w:val="0"/>
                                          <w:marRight w:val="0"/>
                                          <w:marTop w:val="0"/>
                                          <w:marBottom w:val="0"/>
                                          <w:divBdr>
                                            <w:top w:val="none" w:sz="0" w:space="0" w:color="auto"/>
                                            <w:left w:val="none" w:sz="0" w:space="0" w:color="auto"/>
                                            <w:bottom w:val="none" w:sz="0" w:space="0" w:color="auto"/>
                                            <w:right w:val="none" w:sz="0" w:space="0" w:color="auto"/>
                                          </w:divBdr>
                                          <w:divsChild>
                                            <w:div w:id="121754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99145">
                                      <w:marLeft w:val="0"/>
                                      <w:marRight w:val="0"/>
                                      <w:marTop w:val="0"/>
                                      <w:marBottom w:val="0"/>
                                      <w:divBdr>
                                        <w:top w:val="none" w:sz="0" w:space="0" w:color="auto"/>
                                        <w:left w:val="none" w:sz="0" w:space="0" w:color="auto"/>
                                        <w:bottom w:val="none" w:sz="0" w:space="0" w:color="auto"/>
                                        <w:right w:val="none" w:sz="0" w:space="0" w:color="auto"/>
                                      </w:divBdr>
                                      <w:divsChild>
                                        <w:div w:id="2134127495">
                                          <w:marLeft w:val="0"/>
                                          <w:marRight w:val="0"/>
                                          <w:marTop w:val="0"/>
                                          <w:marBottom w:val="0"/>
                                          <w:divBdr>
                                            <w:top w:val="none" w:sz="0" w:space="0" w:color="auto"/>
                                            <w:left w:val="none" w:sz="0" w:space="0" w:color="auto"/>
                                            <w:bottom w:val="none" w:sz="0" w:space="0" w:color="auto"/>
                                            <w:right w:val="none" w:sz="0" w:space="0" w:color="auto"/>
                                          </w:divBdr>
                                          <w:divsChild>
                                            <w:div w:id="206428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80716">
                                      <w:marLeft w:val="0"/>
                                      <w:marRight w:val="0"/>
                                      <w:marTop w:val="0"/>
                                      <w:marBottom w:val="0"/>
                                      <w:divBdr>
                                        <w:top w:val="none" w:sz="0" w:space="0" w:color="auto"/>
                                        <w:left w:val="none" w:sz="0" w:space="0" w:color="auto"/>
                                        <w:bottom w:val="none" w:sz="0" w:space="0" w:color="auto"/>
                                        <w:right w:val="none" w:sz="0" w:space="0" w:color="auto"/>
                                      </w:divBdr>
                                      <w:divsChild>
                                        <w:div w:id="1131050379">
                                          <w:marLeft w:val="0"/>
                                          <w:marRight w:val="0"/>
                                          <w:marTop w:val="0"/>
                                          <w:marBottom w:val="0"/>
                                          <w:divBdr>
                                            <w:top w:val="none" w:sz="0" w:space="0" w:color="auto"/>
                                            <w:left w:val="none" w:sz="0" w:space="0" w:color="auto"/>
                                            <w:bottom w:val="none" w:sz="0" w:space="0" w:color="auto"/>
                                            <w:right w:val="none" w:sz="0" w:space="0" w:color="auto"/>
                                          </w:divBdr>
                                          <w:divsChild>
                                            <w:div w:id="508133276">
                                              <w:marLeft w:val="0"/>
                                              <w:marRight w:val="0"/>
                                              <w:marTop w:val="0"/>
                                              <w:marBottom w:val="0"/>
                                              <w:divBdr>
                                                <w:top w:val="none" w:sz="0" w:space="0" w:color="auto"/>
                                                <w:left w:val="none" w:sz="0" w:space="0" w:color="auto"/>
                                                <w:bottom w:val="none" w:sz="0" w:space="0" w:color="auto"/>
                                                <w:right w:val="none" w:sz="0" w:space="0" w:color="auto"/>
                                              </w:divBdr>
                                            </w:div>
                                          </w:divsChild>
                                        </w:div>
                                        <w:div w:id="1124621117">
                                          <w:marLeft w:val="0"/>
                                          <w:marRight w:val="0"/>
                                          <w:marTop w:val="0"/>
                                          <w:marBottom w:val="0"/>
                                          <w:divBdr>
                                            <w:top w:val="none" w:sz="0" w:space="0" w:color="auto"/>
                                            <w:left w:val="none" w:sz="0" w:space="0" w:color="auto"/>
                                            <w:bottom w:val="none" w:sz="0" w:space="0" w:color="auto"/>
                                            <w:right w:val="none" w:sz="0" w:space="0" w:color="auto"/>
                                          </w:divBdr>
                                          <w:divsChild>
                                            <w:div w:id="1955794550">
                                              <w:marLeft w:val="0"/>
                                              <w:marRight w:val="0"/>
                                              <w:marTop w:val="0"/>
                                              <w:marBottom w:val="0"/>
                                              <w:divBdr>
                                                <w:top w:val="none" w:sz="0" w:space="0" w:color="auto"/>
                                                <w:left w:val="none" w:sz="0" w:space="0" w:color="auto"/>
                                                <w:bottom w:val="none" w:sz="0" w:space="0" w:color="auto"/>
                                                <w:right w:val="none" w:sz="0" w:space="0" w:color="auto"/>
                                              </w:divBdr>
                                            </w:div>
                                          </w:divsChild>
                                        </w:div>
                                        <w:div w:id="109663039">
                                          <w:marLeft w:val="0"/>
                                          <w:marRight w:val="0"/>
                                          <w:marTop w:val="0"/>
                                          <w:marBottom w:val="0"/>
                                          <w:divBdr>
                                            <w:top w:val="none" w:sz="0" w:space="0" w:color="auto"/>
                                            <w:left w:val="none" w:sz="0" w:space="0" w:color="auto"/>
                                            <w:bottom w:val="none" w:sz="0" w:space="0" w:color="auto"/>
                                            <w:right w:val="none" w:sz="0" w:space="0" w:color="auto"/>
                                          </w:divBdr>
                                          <w:divsChild>
                                            <w:div w:id="1251695753">
                                              <w:marLeft w:val="0"/>
                                              <w:marRight w:val="0"/>
                                              <w:marTop w:val="0"/>
                                              <w:marBottom w:val="0"/>
                                              <w:divBdr>
                                                <w:top w:val="none" w:sz="0" w:space="0" w:color="auto"/>
                                                <w:left w:val="none" w:sz="0" w:space="0" w:color="auto"/>
                                                <w:bottom w:val="none" w:sz="0" w:space="0" w:color="auto"/>
                                                <w:right w:val="none" w:sz="0" w:space="0" w:color="auto"/>
                                              </w:divBdr>
                                            </w:div>
                                          </w:divsChild>
                                        </w:div>
                                        <w:div w:id="1698503535">
                                          <w:marLeft w:val="0"/>
                                          <w:marRight w:val="0"/>
                                          <w:marTop w:val="0"/>
                                          <w:marBottom w:val="0"/>
                                          <w:divBdr>
                                            <w:top w:val="none" w:sz="0" w:space="0" w:color="auto"/>
                                            <w:left w:val="none" w:sz="0" w:space="0" w:color="auto"/>
                                            <w:bottom w:val="none" w:sz="0" w:space="0" w:color="auto"/>
                                            <w:right w:val="none" w:sz="0" w:space="0" w:color="auto"/>
                                          </w:divBdr>
                                          <w:divsChild>
                                            <w:div w:id="751438174">
                                              <w:marLeft w:val="0"/>
                                              <w:marRight w:val="0"/>
                                              <w:marTop w:val="0"/>
                                              <w:marBottom w:val="0"/>
                                              <w:divBdr>
                                                <w:top w:val="none" w:sz="0" w:space="0" w:color="auto"/>
                                                <w:left w:val="none" w:sz="0" w:space="0" w:color="auto"/>
                                                <w:bottom w:val="none" w:sz="0" w:space="0" w:color="auto"/>
                                                <w:right w:val="none" w:sz="0" w:space="0" w:color="auto"/>
                                              </w:divBdr>
                                            </w:div>
                                          </w:divsChild>
                                        </w:div>
                                        <w:div w:id="1214733802">
                                          <w:marLeft w:val="0"/>
                                          <w:marRight w:val="0"/>
                                          <w:marTop w:val="0"/>
                                          <w:marBottom w:val="0"/>
                                          <w:divBdr>
                                            <w:top w:val="none" w:sz="0" w:space="0" w:color="auto"/>
                                            <w:left w:val="none" w:sz="0" w:space="0" w:color="auto"/>
                                            <w:bottom w:val="none" w:sz="0" w:space="0" w:color="auto"/>
                                            <w:right w:val="none" w:sz="0" w:space="0" w:color="auto"/>
                                          </w:divBdr>
                                          <w:divsChild>
                                            <w:div w:id="1516262031">
                                              <w:marLeft w:val="0"/>
                                              <w:marRight w:val="0"/>
                                              <w:marTop w:val="0"/>
                                              <w:marBottom w:val="0"/>
                                              <w:divBdr>
                                                <w:top w:val="none" w:sz="0" w:space="0" w:color="auto"/>
                                                <w:left w:val="none" w:sz="0" w:space="0" w:color="auto"/>
                                                <w:bottom w:val="none" w:sz="0" w:space="0" w:color="auto"/>
                                                <w:right w:val="none" w:sz="0" w:space="0" w:color="auto"/>
                                              </w:divBdr>
                                              <w:divsChild>
                                                <w:div w:id="1606695318">
                                                  <w:marLeft w:val="0"/>
                                                  <w:marRight w:val="0"/>
                                                  <w:marTop w:val="0"/>
                                                  <w:marBottom w:val="0"/>
                                                  <w:divBdr>
                                                    <w:top w:val="none" w:sz="0" w:space="0" w:color="auto"/>
                                                    <w:left w:val="none" w:sz="0" w:space="0" w:color="auto"/>
                                                    <w:bottom w:val="none" w:sz="0" w:space="0" w:color="auto"/>
                                                    <w:right w:val="none" w:sz="0" w:space="0" w:color="auto"/>
                                                  </w:divBdr>
                                                  <w:divsChild>
                                                    <w:div w:id="16898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213282">
                                              <w:marLeft w:val="0"/>
                                              <w:marRight w:val="0"/>
                                              <w:marTop w:val="0"/>
                                              <w:marBottom w:val="0"/>
                                              <w:divBdr>
                                                <w:top w:val="none" w:sz="0" w:space="0" w:color="auto"/>
                                                <w:left w:val="none" w:sz="0" w:space="0" w:color="auto"/>
                                                <w:bottom w:val="none" w:sz="0" w:space="0" w:color="auto"/>
                                                <w:right w:val="none" w:sz="0" w:space="0" w:color="auto"/>
                                              </w:divBdr>
                                              <w:divsChild>
                                                <w:div w:id="569661293">
                                                  <w:marLeft w:val="0"/>
                                                  <w:marRight w:val="0"/>
                                                  <w:marTop w:val="0"/>
                                                  <w:marBottom w:val="0"/>
                                                  <w:divBdr>
                                                    <w:top w:val="none" w:sz="0" w:space="0" w:color="auto"/>
                                                    <w:left w:val="none" w:sz="0" w:space="0" w:color="auto"/>
                                                    <w:bottom w:val="none" w:sz="0" w:space="0" w:color="auto"/>
                                                    <w:right w:val="none" w:sz="0" w:space="0" w:color="auto"/>
                                                  </w:divBdr>
                                                  <w:divsChild>
                                                    <w:div w:id="153446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848280">
                                              <w:marLeft w:val="0"/>
                                              <w:marRight w:val="0"/>
                                              <w:marTop w:val="0"/>
                                              <w:marBottom w:val="0"/>
                                              <w:divBdr>
                                                <w:top w:val="none" w:sz="0" w:space="0" w:color="auto"/>
                                                <w:left w:val="none" w:sz="0" w:space="0" w:color="auto"/>
                                                <w:bottom w:val="none" w:sz="0" w:space="0" w:color="auto"/>
                                                <w:right w:val="none" w:sz="0" w:space="0" w:color="auto"/>
                                              </w:divBdr>
                                              <w:divsChild>
                                                <w:div w:id="2112316562">
                                                  <w:marLeft w:val="0"/>
                                                  <w:marRight w:val="0"/>
                                                  <w:marTop w:val="0"/>
                                                  <w:marBottom w:val="0"/>
                                                  <w:divBdr>
                                                    <w:top w:val="none" w:sz="0" w:space="0" w:color="auto"/>
                                                    <w:left w:val="none" w:sz="0" w:space="0" w:color="auto"/>
                                                    <w:bottom w:val="none" w:sz="0" w:space="0" w:color="auto"/>
                                                    <w:right w:val="none" w:sz="0" w:space="0" w:color="auto"/>
                                                  </w:divBdr>
                                                </w:div>
                                              </w:divsChild>
                                            </w:div>
                                            <w:div w:id="22439400">
                                              <w:marLeft w:val="0"/>
                                              <w:marRight w:val="0"/>
                                              <w:marTop w:val="0"/>
                                              <w:marBottom w:val="0"/>
                                              <w:divBdr>
                                                <w:top w:val="none" w:sz="0" w:space="0" w:color="auto"/>
                                                <w:left w:val="none" w:sz="0" w:space="0" w:color="auto"/>
                                                <w:bottom w:val="none" w:sz="0" w:space="0" w:color="auto"/>
                                                <w:right w:val="none" w:sz="0" w:space="0" w:color="auto"/>
                                              </w:divBdr>
                                              <w:divsChild>
                                                <w:div w:id="13159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324940">
                                  <w:marLeft w:val="0"/>
                                  <w:marRight w:val="0"/>
                                  <w:marTop w:val="0"/>
                                  <w:marBottom w:val="0"/>
                                  <w:divBdr>
                                    <w:top w:val="none" w:sz="0" w:space="0" w:color="auto"/>
                                    <w:left w:val="none" w:sz="0" w:space="0" w:color="auto"/>
                                    <w:bottom w:val="none" w:sz="0" w:space="0" w:color="auto"/>
                                    <w:right w:val="none" w:sz="0" w:space="0" w:color="auto"/>
                                  </w:divBdr>
                                </w:div>
                                <w:div w:id="1853565860">
                                  <w:marLeft w:val="0"/>
                                  <w:marRight w:val="0"/>
                                  <w:marTop w:val="0"/>
                                  <w:marBottom w:val="0"/>
                                  <w:divBdr>
                                    <w:top w:val="none" w:sz="0" w:space="0" w:color="auto"/>
                                    <w:left w:val="none" w:sz="0" w:space="0" w:color="auto"/>
                                    <w:bottom w:val="none" w:sz="0" w:space="0" w:color="auto"/>
                                    <w:right w:val="none" w:sz="0" w:space="0" w:color="auto"/>
                                  </w:divBdr>
                                  <w:divsChild>
                                    <w:div w:id="1069890227">
                                      <w:marLeft w:val="0"/>
                                      <w:marRight w:val="0"/>
                                      <w:marTop w:val="0"/>
                                      <w:marBottom w:val="0"/>
                                      <w:divBdr>
                                        <w:top w:val="none" w:sz="0" w:space="0" w:color="auto"/>
                                        <w:left w:val="none" w:sz="0" w:space="0" w:color="auto"/>
                                        <w:bottom w:val="none" w:sz="0" w:space="0" w:color="auto"/>
                                        <w:right w:val="none" w:sz="0" w:space="0" w:color="auto"/>
                                      </w:divBdr>
                                    </w:div>
                                  </w:divsChild>
                                </w:div>
                                <w:div w:id="895435579">
                                  <w:marLeft w:val="0"/>
                                  <w:marRight w:val="0"/>
                                  <w:marTop w:val="0"/>
                                  <w:marBottom w:val="0"/>
                                  <w:divBdr>
                                    <w:top w:val="none" w:sz="0" w:space="0" w:color="auto"/>
                                    <w:left w:val="none" w:sz="0" w:space="0" w:color="auto"/>
                                    <w:bottom w:val="none" w:sz="0" w:space="0" w:color="auto"/>
                                    <w:right w:val="none" w:sz="0" w:space="0" w:color="auto"/>
                                  </w:divBdr>
                                  <w:divsChild>
                                    <w:div w:id="1219591929">
                                      <w:marLeft w:val="0"/>
                                      <w:marRight w:val="0"/>
                                      <w:marTop w:val="0"/>
                                      <w:marBottom w:val="0"/>
                                      <w:divBdr>
                                        <w:top w:val="none" w:sz="0" w:space="0" w:color="auto"/>
                                        <w:left w:val="none" w:sz="0" w:space="0" w:color="auto"/>
                                        <w:bottom w:val="none" w:sz="0" w:space="0" w:color="auto"/>
                                        <w:right w:val="none" w:sz="0" w:space="0" w:color="auto"/>
                                      </w:divBdr>
                                    </w:div>
                                    <w:div w:id="900403653">
                                      <w:marLeft w:val="0"/>
                                      <w:marRight w:val="0"/>
                                      <w:marTop w:val="0"/>
                                      <w:marBottom w:val="0"/>
                                      <w:divBdr>
                                        <w:top w:val="none" w:sz="0" w:space="0" w:color="auto"/>
                                        <w:left w:val="none" w:sz="0" w:space="0" w:color="auto"/>
                                        <w:bottom w:val="none" w:sz="0" w:space="0" w:color="auto"/>
                                        <w:right w:val="none" w:sz="0" w:space="0" w:color="auto"/>
                                      </w:divBdr>
                                    </w:div>
                                    <w:div w:id="1481966880">
                                      <w:marLeft w:val="0"/>
                                      <w:marRight w:val="0"/>
                                      <w:marTop w:val="0"/>
                                      <w:marBottom w:val="0"/>
                                      <w:divBdr>
                                        <w:top w:val="none" w:sz="0" w:space="0" w:color="auto"/>
                                        <w:left w:val="none" w:sz="0" w:space="0" w:color="auto"/>
                                        <w:bottom w:val="none" w:sz="0" w:space="0" w:color="auto"/>
                                        <w:right w:val="none" w:sz="0" w:space="0" w:color="auto"/>
                                      </w:divBdr>
                                      <w:divsChild>
                                        <w:div w:id="95240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537316">
                              <w:marLeft w:val="0"/>
                              <w:marRight w:val="0"/>
                              <w:marTop w:val="0"/>
                              <w:marBottom w:val="0"/>
                              <w:divBdr>
                                <w:top w:val="none" w:sz="0" w:space="0" w:color="auto"/>
                                <w:left w:val="none" w:sz="0" w:space="0" w:color="auto"/>
                                <w:bottom w:val="none" w:sz="0" w:space="0" w:color="auto"/>
                                <w:right w:val="none" w:sz="0" w:space="0" w:color="auto"/>
                              </w:divBdr>
                            </w:div>
                          </w:divsChild>
                        </w:div>
                        <w:div w:id="413936797">
                          <w:marLeft w:val="0"/>
                          <w:marRight w:val="0"/>
                          <w:marTop w:val="225"/>
                          <w:marBottom w:val="225"/>
                          <w:divBdr>
                            <w:top w:val="none" w:sz="0" w:space="0" w:color="auto"/>
                            <w:left w:val="none" w:sz="0" w:space="0" w:color="auto"/>
                            <w:bottom w:val="none" w:sz="0" w:space="0" w:color="auto"/>
                            <w:right w:val="none" w:sz="0" w:space="0" w:color="auto"/>
                          </w:divBdr>
                          <w:divsChild>
                            <w:div w:id="1095899105">
                              <w:marLeft w:val="0"/>
                              <w:marRight w:val="0"/>
                              <w:marTop w:val="0"/>
                              <w:marBottom w:val="0"/>
                              <w:divBdr>
                                <w:top w:val="single" w:sz="6" w:space="0" w:color="DEDEDE"/>
                                <w:left w:val="single" w:sz="6" w:space="0" w:color="DEDEDE"/>
                                <w:bottom w:val="single" w:sz="6" w:space="0" w:color="DEDEDE"/>
                                <w:right w:val="single" w:sz="6" w:space="0" w:color="DEDEDE"/>
                              </w:divBdr>
                              <w:divsChild>
                                <w:div w:id="63537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azcourts.gov/elcentrodeautoservicio/"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www.azcourts.gov/selfservicecenter/Criminal-Law/Criminal-Form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scellaneous xmlns="521f91b8-91cc-4ac0-8293-5b66aee000f1">false</Miscellaneous>
    <Sort_x0020_ID xmlns="521f91b8-91cc-4ac0-8293-5b66aee000f1">AOCCR41FORM23AS</Sort_x0020_ID>
    <EffectiveDate xmlns="521f91b8-91cc-4ac0-8293-5b66aee000f1">2024-09-14T07:00:00+00:00</EffectiveDate>
    <CaseType xmlns="521f91b8-91cc-4ac0-8293-5b66aee000f1">Criminal</CaseType>
    <FormNo_x002e_0 xmlns="521f91b8-91cc-4ac0-8293-5b66aee000f1">AOCCR41FORM23AS</FormNo_x002e_0>
    <CourtType xmlns="521f91b8-91cc-4ac0-8293-5b66aee000f1" xsi:nil="true"/>
    <Notes xmlns="521f91b8-91cc-4ac0-8293-5b66aee000f1" xsi:nil="true"/>
    <FormNo_x002e_ xmlns="521f91b8-91cc-4ac0-8293-5b66aee000f1">Aviso de derechos después de la imposición de pena en el tribunal superior (no siendo un caso de pena de muerte)</FormNo_x002e_>
    <Mandatory xmlns="521f91b8-91cc-4ac0-8293-5b66aee000f1">false</Mandatory>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F6FF20-FE71-4323-950E-EE651D10020F}"/>
</file>

<file path=customXml/itemProps2.xml><?xml version="1.0" encoding="utf-8"?>
<ds:datastoreItem xmlns:ds="http://schemas.openxmlformats.org/officeDocument/2006/customXml" ds:itemID="{A91FEBEC-2E52-482A-A628-D27A929D8BE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5E07D85-A8CC-4CB4-8FF3-E6950630B81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2608</Words>
  <Characters>14871</Characters>
  <Application>Microsoft Office Word</Application>
  <DocSecurity>0</DocSecurity>
  <Lines>123</Lines>
  <Paragraphs>34</Paragraphs>
  <ScaleCrop>false</ScaleCrop>
  <Company/>
  <LinksUpToDate>false</LinksUpToDate>
  <CharactersWithSpaces>17445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Meltzer, Mark</dc:creator>
  <cp:keywords/>
  <dc:description/>
  <cp:lastModifiedBy>Graber, Julie</cp:lastModifiedBy>
  <cp:revision>7</cp:revision>
  <cp:lastPrinted>2020-01-15T16:15:00Z</cp:lastPrinted>
  <dcterms:created xsi:type="dcterms:W3CDTF">2024-09-12T17:29:00Z</dcterms:created>
  <dcterms:modified xsi:type="dcterms:W3CDTF">2024-10-07T17:22:00Z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6700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