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4E65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F24B1A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DBF3F3D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1CE9C128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</w:p>
    <w:p w14:paraId="4EA3E5A2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  <w:r w:rsidRPr="00A1216C">
        <w:rPr>
          <w:color w:val="AEAAAA"/>
        </w:rPr>
        <w:t>For Clerk’s Use Only</w:t>
      </w:r>
    </w:p>
    <w:p w14:paraId="6C0BEF77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Person Filing: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20EEA12B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Address (if not protected):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DA9A8B0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City, State, Zip Code: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0B95F5F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</w:rPr>
      </w:pPr>
      <w:r w:rsidRPr="008F07D9">
        <w:rPr>
          <w:bCs/>
        </w:rPr>
        <w:t xml:space="preserve">Telephone: 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128CAE09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Email Address: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39FD3FC0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Representing [  ] Self or [  ] Lawyer for </w:t>
      </w:r>
      <w:r w:rsidRPr="008F07D9">
        <w:rPr>
          <w:bCs/>
          <w:u w:val="single"/>
        </w:rPr>
        <w:tab/>
      </w:r>
    </w:p>
    <w:p w14:paraId="4383703B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Lawyer’s Bar Number: </w:t>
      </w:r>
      <w:r w:rsidRPr="008F07D9">
        <w:rPr>
          <w:bCs/>
          <w:u w:val="single"/>
        </w:rPr>
        <w:tab/>
      </w:r>
    </w:p>
    <w:p w14:paraId="24756C37" w14:textId="77777777" w:rsidR="003D5421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</w:p>
    <w:p w14:paraId="47C53938" w14:textId="77777777" w:rsidR="003D5421" w:rsidRPr="008F07D9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  <w:r w:rsidRPr="008F07D9">
        <w:rPr>
          <w:bCs/>
          <w:u w:val="single"/>
        </w:rPr>
        <w:tab/>
      </w:r>
      <w:r w:rsidRPr="00A9749B">
        <w:rPr>
          <w:bCs/>
        </w:rPr>
        <w:t xml:space="preserve"> </w:t>
      </w:r>
      <w:r w:rsidRPr="00E07436">
        <w:rPr>
          <w:b/>
          <w:bCs/>
          <w:sz w:val="28"/>
        </w:rPr>
        <w:t>COURT OF ARIZONA</w:t>
      </w:r>
    </w:p>
    <w:p w14:paraId="16AE8F93" w14:textId="0FA816DA" w:rsidR="003D5421" w:rsidRPr="002E051E" w:rsidRDefault="003D5421" w:rsidP="002E051E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120" w:line="300" w:lineRule="auto"/>
        <w:jc w:val="center"/>
        <w:rPr>
          <w:b/>
          <w:bCs/>
          <w:sz w:val="28"/>
        </w:rPr>
      </w:pPr>
      <w:r w:rsidRPr="00E07436">
        <w:rPr>
          <w:b/>
          <w:bCs/>
          <w:sz w:val="28"/>
        </w:rPr>
        <w:t>IN</w:t>
      </w:r>
      <w:r w:rsidRPr="008F07D9">
        <w:rPr>
          <w:bCs/>
          <w:u w:val="single"/>
        </w:rPr>
        <w:tab/>
      </w:r>
      <w:r w:rsidRPr="00E07436">
        <w:rPr>
          <w:b/>
          <w:bCs/>
          <w:sz w:val="28"/>
        </w:rPr>
        <w:t xml:space="preserve"> COUNTY</w:t>
      </w: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3D5421" w:rsidRPr="008F07D9" w14:paraId="28FB54F0" w14:textId="77777777" w:rsidTr="00E01AC8">
        <w:trPr>
          <w:trHeight w:val="2232"/>
        </w:trPr>
        <w:tc>
          <w:tcPr>
            <w:tcW w:w="4320" w:type="dxa"/>
          </w:tcPr>
          <w:p w14:paraId="41C6B6DF" w14:textId="7B6EAD64" w:rsidR="003D5421" w:rsidRPr="003D5421" w:rsidRDefault="003D542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</w:pPr>
            <w:r w:rsidRPr="003D5421">
              <w:t>STATE OF ARIZONA</w:t>
            </w:r>
            <w:r w:rsidRPr="003D5421">
              <w:tab/>
            </w:r>
          </w:p>
          <w:p w14:paraId="75706701" w14:textId="26684193" w:rsidR="003D5421" w:rsidRPr="002E051E" w:rsidRDefault="003D5421" w:rsidP="002E05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  <w:r w:rsidRPr="008F07D9">
              <w:t>-vs-</w:t>
            </w:r>
          </w:p>
          <w:p w14:paraId="23859E9E" w14:textId="5C3901DB" w:rsidR="003D5421" w:rsidRPr="008F07D9" w:rsidRDefault="00972829" w:rsidP="00972829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line="300" w:lineRule="auto"/>
            </w:pPr>
            <w:r>
              <w:rPr>
                <w:u w:val="single"/>
              </w:rPr>
              <w:br/>
            </w:r>
            <w:r w:rsidR="003D5421" w:rsidRPr="008F07D9">
              <w:rPr>
                <w:u w:val="single"/>
              </w:rPr>
              <w:tab/>
            </w:r>
          </w:p>
          <w:p w14:paraId="5822D0D7" w14:textId="4DC2DA9E" w:rsidR="003D5421" w:rsidRPr="008F07D9" w:rsidRDefault="003D5421" w:rsidP="002E05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</w:pPr>
            <w:r w:rsidRPr="00A1216C">
              <w:t xml:space="preserve">Defendant </w:t>
            </w:r>
          </w:p>
        </w:tc>
        <w:tc>
          <w:tcPr>
            <w:tcW w:w="1440" w:type="dxa"/>
          </w:tcPr>
          <w:p w14:paraId="4AB29FD9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</w:p>
        </w:tc>
        <w:tc>
          <w:tcPr>
            <w:tcW w:w="4320" w:type="dxa"/>
          </w:tcPr>
          <w:p w14:paraId="41AB1635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bCs/>
              </w:rPr>
            </w:pPr>
            <w:r w:rsidRPr="008F07D9">
              <w:t xml:space="preserve">Case Number: </w:t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</w:p>
          <w:p w14:paraId="5B7FC8F1" w14:textId="77777777" w:rsidR="003D5421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b/>
                <w:bCs/>
              </w:rPr>
            </w:pPr>
          </w:p>
          <w:p w14:paraId="504CAFA6" w14:textId="68EB52A3" w:rsidR="003D5421" w:rsidRPr="008F07D9" w:rsidRDefault="002E051E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</w:pPr>
            <w:r>
              <w:rPr>
                <w:b/>
                <w:bCs/>
              </w:rPr>
              <w:t xml:space="preserve">DEFENDANT’S </w:t>
            </w:r>
            <w:r w:rsidR="00A85BA1">
              <w:rPr>
                <w:b/>
                <w:bCs/>
              </w:rPr>
              <w:t xml:space="preserve">REQUEST FOR </w:t>
            </w:r>
            <w:r>
              <w:rPr>
                <w:b/>
                <w:bCs/>
              </w:rPr>
              <w:t>A DOCUMENTARY HEARING AND WAIVER OF RIGHTS</w:t>
            </w:r>
          </w:p>
        </w:tc>
      </w:tr>
    </w:tbl>
    <w:p w14:paraId="7E33B36B" w14:textId="1E27F97B" w:rsidR="00F21F66" w:rsidRPr="002E051E" w:rsidRDefault="002E051E" w:rsidP="002E051E">
      <w:pPr>
        <w:spacing w:line="276" w:lineRule="auto"/>
      </w:pPr>
      <w:r>
        <w:t>Defendant’s name</w:t>
      </w:r>
      <w:r w:rsidR="008F092D" w:rsidRPr="008F092D">
        <w:t>: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F367DFF" w14:textId="688CAA67" w:rsidR="00BD5DFD" w:rsidRPr="002E051E" w:rsidRDefault="00BD5DFD" w:rsidP="002E051E">
      <w:pPr>
        <w:spacing w:line="276" w:lineRule="auto"/>
        <w:rPr>
          <w:sz w:val="12"/>
          <w:szCs w:val="12"/>
        </w:rPr>
      </w:pPr>
    </w:p>
    <w:p w14:paraId="48A4CB95" w14:textId="338A6C2F" w:rsidR="00F21F66" w:rsidRDefault="002E051E" w:rsidP="002E051E">
      <w:pPr>
        <w:pStyle w:val="ListParagraph"/>
        <w:spacing w:line="276" w:lineRule="auto"/>
        <w:ind w:left="0"/>
        <w:contextualSpacing w:val="0"/>
      </w:pPr>
      <w:r>
        <w:t>State in detail why attending a civil traffic / civil boating / civil marijuana / parking or standing hearing would be a substantial hardship. A substantial hardship is more than mere inconvenience. Examples of substantial hardship may include residing a considerable distance from the court or having a medical or physical condition that significantly impairs your ability to participate in a hearing.</w:t>
      </w:r>
    </w:p>
    <w:p w14:paraId="60651CDE" w14:textId="49C6E788" w:rsidR="002E051E" w:rsidRDefault="002E051E" w:rsidP="002E051E">
      <w:pPr>
        <w:pStyle w:val="ListParagraph"/>
        <w:spacing w:line="276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6EAD1E73" w14:textId="1EF02D9A" w:rsidR="002E051E" w:rsidRDefault="002E051E" w:rsidP="002E051E">
      <w:pPr>
        <w:pStyle w:val="ListParagraph"/>
        <w:spacing w:line="276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F12371F" w14:textId="558835DC" w:rsidR="002E051E" w:rsidRDefault="002E051E" w:rsidP="002E051E">
      <w:pPr>
        <w:pStyle w:val="ListParagraph"/>
        <w:spacing w:line="276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A29E823" w14:textId="44BB6C64" w:rsidR="002E051E" w:rsidRPr="002E051E" w:rsidRDefault="002E051E" w:rsidP="002E051E">
      <w:pPr>
        <w:pStyle w:val="ListParagraph"/>
        <w:spacing w:line="276" w:lineRule="auto"/>
        <w:ind w:left="0"/>
        <w:contextualSpacing w:val="0"/>
        <w:rPr>
          <w:sz w:val="12"/>
          <w:szCs w:val="12"/>
        </w:rPr>
      </w:pPr>
    </w:p>
    <w:p w14:paraId="506E742A" w14:textId="641C179B" w:rsidR="002E051E" w:rsidRDefault="002E051E" w:rsidP="002E051E">
      <w:pPr>
        <w:pStyle w:val="ListParagraph"/>
        <w:spacing w:line="276" w:lineRule="auto"/>
        <w:ind w:left="0"/>
        <w:contextualSpacing w:val="0"/>
      </w:pPr>
      <w:r>
        <w:t xml:space="preserve">If the court grants my request and conducts a documentary hearing, I waive the following rights: to personally appear to present evidence; to review evidence before the hearing (Rule 13(b)); to compel production of any citing officer notes (Rule 13(c)); to testimony under oath (Rule 16(a)); to cross examine the State’s witnesses (Rule 16(c)); to present rebuttal evidence Rule 19(d)); to present a </w:t>
      </w:r>
    </w:p>
    <w:p w14:paraId="653A24D3" w14:textId="24C27DB0" w:rsidR="002E051E" w:rsidRPr="002E051E" w:rsidRDefault="002E051E" w:rsidP="002E051E">
      <w:pPr>
        <w:pStyle w:val="ListParagraph"/>
        <w:spacing w:line="276" w:lineRule="auto"/>
        <w:ind w:left="0"/>
        <w:contextualSpacing w:val="0"/>
      </w:pPr>
      <w:r>
        <w:t>closing argument Rule 19(e)); and to immediate delivery of written notice of appeal after the imposition of any civil sanction or penalty (Rule 25(a)).</w:t>
      </w:r>
    </w:p>
    <w:p w14:paraId="28797828" w14:textId="77777777" w:rsidR="008F092D" w:rsidRPr="002E051E" w:rsidRDefault="008F092D" w:rsidP="002E051E">
      <w:pPr>
        <w:spacing w:line="276" w:lineRule="auto"/>
        <w:rPr>
          <w:sz w:val="12"/>
          <w:szCs w:val="12"/>
        </w:rPr>
      </w:pPr>
    </w:p>
    <w:p w14:paraId="2CA29D7F" w14:textId="6DC69C37" w:rsidR="002E051E" w:rsidRDefault="002E051E" w:rsidP="002E051E">
      <w:pPr>
        <w:spacing w:line="276" w:lineRule="auto"/>
      </w:pPr>
      <w:r>
        <w:t>I acknowledge that if the court does not receive my declaration of the facts by the hearing date, a default judgment may be entered against me, a civil sanction or penalty may be imposed, the Department of Transportation may refuse to renew the registration of a vehicle of which I am the registered owner, and in a civil traffic case my case may be sent to collections.</w:t>
      </w:r>
    </w:p>
    <w:p w14:paraId="4ACB455D" w14:textId="77777777" w:rsidR="002E051E" w:rsidRDefault="002E051E" w:rsidP="002E051E">
      <w:pPr>
        <w:spacing w:line="276" w:lineRule="auto"/>
      </w:pPr>
    </w:p>
    <w:p w14:paraId="36AFC1BC" w14:textId="77777777" w:rsidR="002E051E" w:rsidRPr="002E051E" w:rsidRDefault="002E051E" w:rsidP="002E051E"/>
    <w:p w14:paraId="7AFC2886" w14:textId="5DA71E2A" w:rsidR="00E342EA" w:rsidRDefault="00E342EA" w:rsidP="002E051E">
      <w:r>
        <w:t xml:space="preserve">Dated: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8A637F5" w14:textId="0349199D" w:rsidR="00E342EA" w:rsidRPr="00E342EA" w:rsidRDefault="00E342EA" w:rsidP="002E051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E051E">
        <w:t>Defendant’s signature</w:t>
      </w:r>
    </w:p>
    <w:sectPr w:rsidR="00E342EA" w:rsidRPr="00E342EA" w:rsidSect="002E051E">
      <w:headerReference w:type="default" r:id="rId7"/>
      <w:footerReference w:type="default" r:id="rId8"/>
      <w:footerReference w:type="first" r:id="rId9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AA5601" w14:textId="77777777" w:rsidR="00CD104C" w:rsidRDefault="00CD104C" w:rsidP="00E342EA">
      <w:r>
        <w:separator/>
      </w:r>
    </w:p>
  </w:endnote>
  <w:endnote w:type="continuationSeparator" w:id="0">
    <w:p w14:paraId="09D25983" w14:textId="77777777" w:rsidR="00CD104C" w:rsidRDefault="00CD104C" w:rsidP="00E34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A520A2" w14:textId="77777777" w:rsidR="00E342EA" w:rsidRPr="00A45D6C" w:rsidRDefault="00E342EA" w:rsidP="00E342EA">
    <w:pPr>
      <w:tabs>
        <w:tab w:val="center" w:pos="4770"/>
        <w:tab w:val="right" w:pos="9270"/>
      </w:tabs>
      <w:ind w:right="72"/>
      <w:rPr>
        <w:sz w:val="16"/>
        <w:szCs w:val="16"/>
      </w:rPr>
    </w:pPr>
  </w:p>
  <w:p w14:paraId="56552AA4" w14:textId="095F3066" w:rsidR="00E342EA" w:rsidRDefault="00E342EA" w:rsidP="00E342E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  <w:t xml:space="preserve">Page </w:t>
    </w:r>
    <w:r w:rsidRPr="00A45D6C">
      <w:rPr>
        <w:sz w:val="16"/>
        <w:szCs w:val="16"/>
      </w:rPr>
      <w:fldChar w:fldCharType="begin"/>
    </w:r>
    <w:r w:rsidRPr="00A45D6C">
      <w:rPr>
        <w:sz w:val="16"/>
        <w:szCs w:val="16"/>
      </w:rPr>
      <w:instrText xml:space="preserve"> PAGE </w:instrText>
    </w:r>
    <w:r w:rsidRPr="00A45D6C">
      <w:rPr>
        <w:sz w:val="16"/>
        <w:szCs w:val="16"/>
      </w:rPr>
      <w:fldChar w:fldCharType="separate"/>
    </w:r>
    <w:r>
      <w:rPr>
        <w:sz w:val="16"/>
        <w:szCs w:val="16"/>
      </w:rPr>
      <w:t>1</w:t>
    </w:r>
    <w:r w:rsidRPr="00A45D6C">
      <w:rPr>
        <w:sz w:val="16"/>
        <w:szCs w:val="16"/>
      </w:rPr>
      <w:fldChar w:fldCharType="end"/>
    </w:r>
    <w:r w:rsidRPr="00A45D6C">
      <w:rPr>
        <w:sz w:val="16"/>
        <w:szCs w:val="16"/>
      </w:rPr>
      <w:t xml:space="preserve"> of 3</w:t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</w:t>
    </w:r>
    <w:r w:rsidR="009C1C5A">
      <w:rPr>
        <w:sz w:val="16"/>
        <w:szCs w:val="16"/>
      </w:rPr>
      <w:t>TR</w:t>
    </w:r>
    <w:r>
      <w:rPr>
        <w:sz w:val="16"/>
        <w:szCs w:val="16"/>
      </w:rPr>
      <w:t>FORM</w:t>
    </w:r>
    <w:r w:rsidR="00934B51">
      <w:rPr>
        <w:sz w:val="16"/>
        <w:szCs w:val="16"/>
      </w:rPr>
      <w:t>2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627ECD" w14:textId="77777777" w:rsidR="002E051E" w:rsidRDefault="002E051E" w:rsidP="009C1C5A">
    <w:pPr>
      <w:tabs>
        <w:tab w:val="center" w:pos="5040"/>
        <w:tab w:val="right" w:pos="9990"/>
      </w:tabs>
      <w:ind w:right="72"/>
      <w:rPr>
        <w:sz w:val="16"/>
        <w:szCs w:val="16"/>
      </w:rPr>
    </w:pPr>
  </w:p>
  <w:p w14:paraId="7A22C323" w14:textId="6E1E7669" w:rsidR="00E342EA" w:rsidRDefault="009C1C5A" w:rsidP="009C1C5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</w:r>
    <w:r w:rsidR="00F21F66" w:rsidRPr="00F21F66">
      <w:rPr>
        <w:sz w:val="16"/>
        <w:szCs w:val="16"/>
      </w:rPr>
      <w:t xml:space="preserve">Page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PAGE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1</w:t>
    </w:r>
    <w:r w:rsidR="00F21F66" w:rsidRPr="00F21F66">
      <w:rPr>
        <w:sz w:val="16"/>
        <w:szCs w:val="16"/>
      </w:rPr>
      <w:fldChar w:fldCharType="end"/>
    </w:r>
    <w:r w:rsidR="00F21F66" w:rsidRPr="00F21F66">
      <w:rPr>
        <w:sz w:val="16"/>
        <w:szCs w:val="16"/>
      </w:rPr>
      <w:t xml:space="preserve"> of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NUMPAGES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2</w:t>
    </w:r>
    <w:r w:rsidR="00F21F66" w:rsidRPr="00F21F66">
      <w:rPr>
        <w:sz w:val="16"/>
        <w:szCs w:val="16"/>
      </w:rPr>
      <w:fldChar w:fldCharType="end"/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CVTRFORM</w:t>
    </w:r>
    <w:r w:rsidR="002E051E">
      <w:rPr>
        <w:sz w:val="16"/>
        <w:szCs w:val="16"/>
      </w:rPr>
      <w:t>7</w:t>
    </w:r>
    <w:r w:rsidRPr="00A45D6C">
      <w:rPr>
        <w:sz w:val="16"/>
        <w:szCs w:val="16"/>
      </w:rPr>
      <w:t>-</w:t>
    </w:r>
    <w:r w:rsidR="00775CF5">
      <w:rPr>
        <w:sz w:val="16"/>
        <w:szCs w:val="16"/>
      </w:rPr>
      <w:t>010122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EB1FF1" w14:textId="77777777" w:rsidR="00CD104C" w:rsidRDefault="00CD104C" w:rsidP="00E342EA">
      <w:r>
        <w:separator/>
      </w:r>
    </w:p>
  </w:footnote>
  <w:footnote w:type="continuationSeparator" w:id="0">
    <w:p w14:paraId="234FD184" w14:textId="77777777" w:rsidR="00CD104C" w:rsidRDefault="00CD104C" w:rsidP="00E34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CE758E" w14:textId="14A01D74" w:rsidR="00E342EA" w:rsidRDefault="009C1C5A" w:rsidP="009C1C5A">
    <w:pPr>
      <w:pStyle w:val="Header"/>
      <w:tabs>
        <w:tab w:val="clear" w:pos="9360"/>
        <w:tab w:val="left" w:pos="5760"/>
        <w:tab w:val="right" w:pos="10080"/>
      </w:tabs>
    </w:pPr>
    <w:r>
      <w:tab/>
    </w:r>
    <w:r>
      <w:tab/>
      <w:t xml:space="preserve">Case Number: </w:t>
    </w:r>
    <w:r>
      <w:rPr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4824F5"/>
    <w:multiLevelType w:val="hybridMultilevel"/>
    <w:tmpl w:val="EBE200F2"/>
    <w:lvl w:ilvl="0" w:tplc="DA2A30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870650"/>
    <w:multiLevelType w:val="hybridMultilevel"/>
    <w:tmpl w:val="5B786B2C"/>
    <w:lvl w:ilvl="0" w:tplc="FDA2E3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5562A97"/>
    <w:multiLevelType w:val="hybridMultilevel"/>
    <w:tmpl w:val="3542B662"/>
    <w:lvl w:ilvl="0" w:tplc="DA2A30D4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9F25E0"/>
    <w:multiLevelType w:val="hybridMultilevel"/>
    <w:tmpl w:val="C3AE9F4E"/>
    <w:lvl w:ilvl="0" w:tplc="CCC8CD84">
      <w:start w:val="1"/>
      <w:numFmt w:val="upperLetter"/>
      <w:lvlText w:val="(%1)"/>
      <w:lvlJc w:val="left"/>
      <w:pPr>
        <w:ind w:left="3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80" w:hanging="360"/>
      </w:pPr>
    </w:lvl>
    <w:lvl w:ilvl="2" w:tplc="0409001B" w:tentative="1">
      <w:start w:val="1"/>
      <w:numFmt w:val="lowerRoman"/>
      <w:lvlText w:val="%3."/>
      <w:lvlJc w:val="right"/>
      <w:pPr>
        <w:ind w:left="5400" w:hanging="180"/>
      </w:pPr>
    </w:lvl>
    <w:lvl w:ilvl="3" w:tplc="0409000F" w:tentative="1">
      <w:start w:val="1"/>
      <w:numFmt w:val="decimal"/>
      <w:lvlText w:val="%4."/>
      <w:lvlJc w:val="left"/>
      <w:pPr>
        <w:ind w:left="6120" w:hanging="360"/>
      </w:pPr>
    </w:lvl>
    <w:lvl w:ilvl="4" w:tplc="04090019" w:tentative="1">
      <w:start w:val="1"/>
      <w:numFmt w:val="lowerLetter"/>
      <w:lvlText w:val="%5."/>
      <w:lvlJc w:val="left"/>
      <w:pPr>
        <w:ind w:left="6840" w:hanging="360"/>
      </w:pPr>
    </w:lvl>
    <w:lvl w:ilvl="5" w:tplc="0409001B" w:tentative="1">
      <w:start w:val="1"/>
      <w:numFmt w:val="lowerRoman"/>
      <w:lvlText w:val="%6."/>
      <w:lvlJc w:val="right"/>
      <w:pPr>
        <w:ind w:left="7560" w:hanging="180"/>
      </w:pPr>
    </w:lvl>
    <w:lvl w:ilvl="6" w:tplc="0409000F" w:tentative="1">
      <w:start w:val="1"/>
      <w:numFmt w:val="decimal"/>
      <w:lvlText w:val="%7."/>
      <w:lvlJc w:val="left"/>
      <w:pPr>
        <w:ind w:left="8280" w:hanging="360"/>
      </w:pPr>
    </w:lvl>
    <w:lvl w:ilvl="7" w:tplc="04090019" w:tentative="1">
      <w:start w:val="1"/>
      <w:numFmt w:val="lowerLetter"/>
      <w:lvlText w:val="%8."/>
      <w:lvlJc w:val="left"/>
      <w:pPr>
        <w:ind w:left="9000" w:hanging="360"/>
      </w:pPr>
    </w:lvl>
    <w:lvl w:ilvl="8" w:tplc="0409001B" w:tentative="1">
      <w:start w:val="1"/>
      <w:numFmt w:val="lowerRoman"/>
      <w:lvlText w:val="%9."/>
      <w:lvlJc w:val="right"/>
      <w:pPr>
        <w:ind w:left="97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421"/>
    <w:rsid w:val="000010A7"/>
    <w:rsid w:val="00016AD2"/>
    <w:rsid w:val="00022CF0"/>
    <w:rsid w:val="000970B5"/>
    <w:rsid w:val="000B607E"/>
    <w:rsid w:val="000D493B"/>
    <w:rsid w:val="00106602"/>
    <w:rsid w:val="002E051E"/>
    <w:rsid w:val="003B1A15"/>
    <w:rsid w:val="003D5421"/>
    <w:rsid w:val="0040504E"/>
    <w:rsid w:val="00463F38"/>
    <w:rsid w:val="00734950"/>
    <w:rsid w:val="00775CF5"/>
    <w:rsid w:val="008F092D"/>
    <w:rsid w:val="00934B51"/>
    <w:rsid w:val="00972829"/>
    <w:rsid w:val="009C1C5A"/>
    <w:rsid w:val="00A85BA1"/>
    <w:rsid w:val="00BD5DFD"/>
    <w:rsid w:val="00CD104C"/>
    <w:rsid w:val="00D81232"/>
    <w:rsid w:val="00DF71B6"/>
    <w:rsid w:val="00E342EA"/>
    <w:rsid w:val="00F21F66"/>
    <w:rsid w:val="00F66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FB140"/>
  <w15:chartTrackingRefBased/>
  <w15:docId w15:val="{2D23285F-76D6-41C6-8061-1BFB89A49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542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54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2022-01-01T07:00:00+00:00</EffectiveDate>
    <CaseType xmlns="521f91b8-91cc-4ac0-8293-5b66aee000f1">Civil Traffic</CaseType>
    <FormNo_x002e_0 xmlns="521f91b8-91cc-4ac0-8293-5b66aee000f1">AOCCVTRFORM7</FormNo_x002e_0>
    <CourtType xmlns="521f91b8-91cc-4ac0-8293-5b66aee000f1" xsi:nil="true"/>
    <Notes xmlns="521f91b8-91cc-4ac0-8293-5b66aee000f1" xsi:nil="true"/>
    <FormNo_x002e_ xmlns="521f91b8-91cc-4ac0-8293-5b66aee000f1">Defendant’s Request for a Documentary Hearing and Waiver of Rights</FormNo_x002e_>
    <Mandatory xmlns="521f91b8-91cc-4ac0-8293-5b66aee000f1">false</Mandatory>
    <Sort_x0020_ID xmlns="521f91b8-91cc-4ac0-8293-5b66aee000f1">AOCCVTRFORM07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8F6C5FE-EBC4-498A-8EAA-87886DE196C8}"/>
</file>

<file path=customXml/itemProps2.xml><?xml version="1.0" encoding="utf-8"?>
<ds:datastoreItem xmlns:ds="http://schemas.openxmlformats.org/officeDocument/2006/customXml" ds:itemID="{EC56E5CA-C6C2-4009-927C-63CD183E717D}"/>
</file>

<file path=customXml/itemProps3.xml><?xml version="1.0" encoding="utf-8"?>
<ds:datastoreItem xmlns:ds="http://schemas.openxmlformats.org/officeDocument/2006/customXml" ds:itemID="{6EEBED0E-345C-4367-A57D-82E89FBAD16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297</Words>
  <Characters>1514</Characters>
  <Application>Microsoft Office Word</Application>
  <DocSecurity>0</DocSecurity>
  <Lines>89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2</cp:revision>
  <dcterms:created xsi:type="dcterms:W3CDTF">2021-12-23T17:53:00Z</dcterms:created>
  <dcterms:modified xsi:type="dcterms:W3CDTF">2021-12-23T17:53:00Z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