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AE10E" w14:textId="06352BFC" w:rsidR="00EB4A75" w:rsidRPr="006B4727" w:rsidRDefault="004A6774" w:rsidP="00EB4A75">
      <w:pPr>
        <w:widowControl/>
        <w:spacing w:after="0" w:line="240" w:lineRule="auto"/>
        <w:jc w:val="center"/>
        <w:rPr>
          <w:rFonts w:ascii="Times New Roman" w:hAnsi="Times New Roman" w:cs="Times New Roman"/>
          <w:b/>
          <w:sz w:val="28"/>
          <w:szCs w:val="28"/>
        </w:rPr>
      </w:pPr>
      <w:r w:rsidRPr="0045132D">
        <w:rPr>
          <w:rFonts w:ascii="Times New Roman" w:hAnsi="Times New Roman" w:cs="Times New Roman"/>
          <w:b/>
          <w:sz w:val="28"/>
          <w:szCs w:val="28"/>
        </w:rPr>
        <w:t>ANSWER</w:t>
      </w:r>
      <w:r>
        <w:rPr>
          <w:rFonts w:ascii="Times New Roman" w:hAnsi="Times New Roman" w:cs="Times New Roman"/>
          <w:b/>
          <w:sz w:val="28"/>
          <w:szCs w:val="28"/>
        </w:rPr>
        <w:t xml:space="preserve"> AND</w:t>
      </w:r>
      <w:r w:rsidR="0045132D" w:rsidRPr="0045132D">
        <w:rPr>
          <w:rFonts w:ascii="Times New Roman" w:hAnsi="Times New Roman" w:cs="Times New Roman"/>
          <w:b/>
          <w:sz w:val="28"/>
          <w:szCs w:val="28"/>
        </w:rPr>
        <w:t>/</w:t>
      </w:r>
      <w:r w:rsidR="003F3C06" w:rsidRPr="0045132D">
        <w:rPr>
          <w:rFonts w:ascii="Times New Roman" w:hAnsi="Times New Roman" w:cs="Times New Roman"/>
          <w:b/>
          <w:sz w:val="28"/>
          <w:szCs w:val="28"/>
        </w:rPr>
        <w:t>OR</w:t>
      </w:r>
      <w:r w:rsidR="003F3C06">
        <w:rPr>
          <w:rFonts w:ascii="Times New Roman" w:hAnsi="Times New Roman" w:cs="Times New Roman"/>
          <w:b/>
          <w:sz w:val="28"/>
          <w:szCs w:val="28"/>
        </w:rPr>
        <w:t xml:space="preserve"> COUNTERCLAIM</w:t>
      </w:r>
      <w:r w:rsidR="00EB4A75">
        <w:rPr>
          <w:rFonts w:ascii="Times New Roman" w:hAnsi="Times New Roman" w:cs="Times New Roman"/>
          <w:b/>
          <w:bCs/>
          <w:sz w:val="28"/>
          <w:szCs w:val="28"/>
        </w:rPr>
        <w:t xml:space="preserve"> INSTRUCTIONS</w:t>
      </w:r>
    </w:p>
    <w:p w14:paraId="6008A1E9" w14:textId="77777777" w:rsidR="00EB4A75" w:rsidRPr="006B4727" w:rsidRDefault="00EB4A75" w:rsidP="00EB4A75">
      <w:pPr>
        <w:spacing w:after="0" w:line="240" w:lineRule="auto"/>
        <w:jc w:val="center"/>
        <w:rPr>
          <w:rFonts w:ascii="Times New Roman" w:hAnsi="Times New Roman" w:cs="Times New Roman"/>
          <w:b/>
          <w:sz w:val="28"/>
          <w:szCs w:val="28"/>
        </w:rPr>
      </w:pPr>
      <w:r w:rsidRPr="006B4727">
        <w:rPr>
          <w:rFonts w:ascii="Times New Roman" w:hAnsi="Times New Roman" w:cs="Times New Roman"/>
          <w:b/>
          <w:sz w:val="28"/>
          <w:szCs w:val="28"/>
        </w:rPr>
        <w:t>EVICTION ACTION</w:t>
      </w:r>
    </w:p>
    <w:p w14:paraId="58060361" w14:textId="463860F4" w:rsidR="0045132D" w:rsidRPr="0045132D" w:rsidRDefault="0045132D" w:rsidP="0045132D">
      <w:pPr>
        <w:widowControl/>
        <w:spacing w:after="0" w:line="240" w:lineRule="auto"/>
        <w:jc w:val="center"/>
        <w:rPr>
          <w:rFonts w:ascii="Times New Roman" w:hAnsi="Times New Roman" w:cs="Times New Roman"/>
          <w:b/>
          <w:sz w:val="28"/>
          <w:szCs w:val="28"/>
        </w:rPr>
      </w:pPr>
    </w:p>
    <w:p w14:paraId="1B39695E" w14:textId="77777777" w:rsidR="006E26D2" w:rsidRPr="0045132D" w:rsidRDefault="003D0C9D" w:rsidP="006E26D2">
      <w:pPr>
        <w:widowControl/>
        <w:spacing w:after="0" w:line="240" w:lineRule="auto"/>
        <w:rPr>
          <w:rFonts w:ascii="Times New Roman" w:eastAsia="Arial" w:hAnsi="Times New Roman" w:cs="Times New Roman"/>
          <w:b/>
          <w:bCs/>
          <w:sz w:val="28"/>
          <w:szCs w:val="28"/>
        </w:rPr>
      </w:pPr>
      <w:r w:rsidRPr="0045132D">
        <w:rPr>
          <w:rFonts w:ascii="Times New Roman" w:eastAsia="Arial" w:hAnsi="Times New Roman" w:cs="Times New Roman"/>
          <w:b/>
          <w:bCs/>
          <w:sz w:val="28"/>
          <w:szCs w:val="28"/>
        </w:rPr>
        <w:t>If</w:t>
      </w:r>
      <w:r w:rsidRPr="0045132D">
        <w:rPr>
          <w:rFonts w:ascii="Times New Roman" w:eastAsia="Arial" w:hAnsi="Times New Roman" w:cs="Times New Roman"/>
          <w:b/>
          <w:bCs/>
          <w:spacing w:val="-2"/>
          <w:sz w:val="28"/>
          <w:szCs w:val="28"/>
        </w:rPr>
        <w:t xml:space="preserve"> </w:t>
      </w:r>
      <w:r w:rsidRPr="0045132D">
        <w:rPr>
          <w:rFonts w:ascii="Times New Roman" w:eastAsia="Arial" w:hAnsi="Times New Roman" w:cs="Times New Roman"/>
          <w:b/>
          <w:bCs/>
          <w:sz w:val="28"/>
          <w:szCs w:val="28"/>
        </w:rPr>
        <w:t>you</w:t>
      </w:r>
      <w:r w:rsidRPr="0045132D">
        <w:rPr>
          <w:rFonts w:ascii="Times New Roman" w:eastAsia="Arial" w:hAnsi="Times New Roman" w:cs="Times New Roman"/>
          <w:b/>
          <w:bCs/>
          <w:spacing w:val="-7"/>
          <w:sz w:val="28"/>
          <w:szCs w:val="28"/>
        </w:rPr>
        <w:t xml:space="preserve"> </w:t>
      </w:r>
      <w:r w:rsidRPr="0045132D">
        <w:rPr>
          <w:rFonts w:ascii="Times New Roman" w:eastAsia="Arial" w:hAnsi="Times New Roman" w:cs="Times New Roman"/>
          <w:b/>
          <w:bCs/>
          <w:sz w:val="28"/>
          <w:szCs w:val="28"/>
        </w:rPr>
        <w:t>want</w:t>
      </w:r>
      <w:r w:rsidRPr="0045132D">
        <w:rPr>
          <w:rFonts w:ascii="Times New Roman" w:eastAsia="Arial" w:hAnsi="Times New Roman" w:cs="Times New Roman"/>
          <w:b/>
          <w:bCs/>
          <w:spacing w:val="-9"/>
          <w:sz w:val="28"/>
          <w:szCs w:val="28"/>
        </w:rPr>
        <w:t xml:space="preserve"> </w:t>
      </w:r>
      <w:r w:rsidRPr="0045132D">
        <w:rPr>
          <w:rFonts w:ascii="Times New Roman" w:eastAsia="Arial" w:hAnsi="Times New Roman" w:cs="Times New Roman"/>
          <w:b/>
          <w:bCs/>
          <w:sz w:val="28"/>
          <w:szCs w:val="28"/>
        </w:rPr>
        <w:t>to</w:t>
      </w:r>
      <w:r w:rsidRPr="0045132D">
        <w:rPr>
          <w:rFonts w:ascii="Times New Roman" w:eastAsia="Arial" w:hAnsi="Times New Roman" w:cs="Times New Roman"/>
          <w:b/>
          <w:bCs/>
          <w:spacing w:val="-4"/>
          <w:sz w:val="28"/>
          <w:szCs w:val="28"/>
        </w:rPr>
        <w:t xml:space="preserve"> </w:t>
      </w:r>
      <w:r w:rsidRPr="0045132D">
        <w:rPr>
          <w:rFonts w:ascii="Times New Roman" w:eastAsia="Arial" w:hAnsi="Times New Roman" w:cs="Times New Roman"/>
          <w:b/>
          <w:bCs/>
          <w:sz w:val="28"/>
          <w:szCs w:val="28"/>
        </w:rPr>
        <w:t>file</w:t>
      </w:r>
      <w:r w:rsidRPr="0045132D">
        <w:rPr>
          <w:rFonts w:ascii="Times New Roman" w:eastAsia="Arial" w:hAnsi="Times New Roman" w:cs="Times New Roman"/>
          <w:b/>
          <w:bCs/>
          <w:spacing w:val="-6"/>
          <w:sz w:val="28"/>
          <w:szCs w:val="28"/>
        </w:rPr>
        <w:t xml:space="preserve"> </w:t>
      </w:r>
      <w:r w:rsidR="006E26D2" w:rsidRPr="0045132D">
        <w:rPr>
          <w:rFonts w:ascii="Times New Roman" w:eastAsia="Arial" w:hAnsi="Times New Roman" w:cs="Times New Roman"/>
          <w:b/>
          <w:bCs/>
          <w:sz w:val="28"/>
          <w:szCs w:val="28"/>
        </w:rPr>
        <w:t>an . . .</w:t>
      </w:r>
    </w:p>
    <w:p w14:paraId="048C0555" w14:textId="77777777" w:rsidR="006E26D2" w:rsidRPr="0045132D" w:rsidRDefault="006E26D2" w:rsidP="006E26D2">
      <w:pPr>
        <w:widowControl/>
        <w:spacing w:after="0" w:line="240" w:lineRule="auto"/>
        <w:rPr>
          <w:rFonts w:ascii="Times New Roman" w:eastAsia="Arial" w:hAnsi="Times New Roman" w:cs="Times New Roman"/>
          <w:b/>
          <w:bCs/>
          <w:sz w:val="28"/>
          <w:szCs w:val="28"/>
        </w:rPr>
      </w:pPr>
    </w:p>
    <w:p w14:paraId="0AB53A9D" w14:textId="77777777" w:rsidR="006E26D2" w:rsidRPr="0045132D" w:rsidRDefault="006E26D2" w:rsidP="006E26D2">
      <w:pPr>
        <w:pStyle w:val="ListParagraph"/>
        <w:widowControl/>
        <w:numPr>
          <w:ilvl w:val="0"/>
          <w:numId w:val="1"/>
        </w:numPr>
        <w:spacing w:after="0" w:line="240" w:lineRule="auto"/>
        <w:ind w:left="720"/>
        <w:rPr>
          <w:rFonts w:ascii="Times New Roman" w:eastAsia="Arial" w:hAnsi="Times New Roman" w:cs="Times New Roman"/>
          <w:b/>
          <w:bCs/>
          <w:sz w:val="28"/>
          <w:szCs w:val="28"/>
        </w:rPr>
      </w:pPr>
      <w:r w:rsidRPr="0045132D">
        <w:rPr>
          <w:rFonts w:ascii="Times New Roman" w:eastAsia="Arial" w:hAnsi="Times New Roman" w:cs="Times New Roman"/>
          <w:b/>
          <w:bCs/>
          <w:sz w:val="28"/>
          <w:szCs w:val="28"/>
        </w:rPr>
        <w:t>Eviction Action Answer</w:t>
      </w:r>
      <w:r w:rsidRPr="0045132D">
        <w:rPr>
          <w:rFonts w:ascii="Times New Roman" w:eastAsia="Arial" w:hAnsi="Times New Roman" w:cs="Times New Roman"/>
          <w:bCs/>
          <w:sz w:val="24"/>
          <w:szCs w:val="24"/>
        </w:rPr>
        <w:t xml:space="preserve"> (Forcible Detainer/Special Detainer) - </w:t>
      </w:r>
      <w:r w:rsidR="003D0C9D" w:rsidRPr="0045132D">
        <w:rPr>
          <w:rFonts w:ascii="Times New Roman" w:eastAsia="Arial" w:hAnsi="Times New Roman" w:cs="Times New Roman"/>
          <w:bCs/>
          <w:sz w:val="24"/>
          <w:szCs w:val="24"/>
        </w:rPr>
        <w:t>(Deny</w:t>
      </w:r>
      <w:r w:rsidR="003D0C9D" w:rsidRPr="0045132D">
        <w:rPr>
          <w:rFonts w:ascii="Times New Roman" w:eastAsia="Arial" w:hAnsi="Times New Roman" w:cs="Times New Roman"/>
          <w:bCs/>
          <w:spacing w:val="-11"/>
          <w:sz w:val="24"/>
          <w:szCs w:val="24"/>
        </w:rPr>
        <w:t xml:space="preserve"> </w:t>
      </w:r>
      <w:r w:rsidR="003D0C9D" w:rsidRPr="0045132D">
        <w:rPr>
          <w:rFonts w:ascii="Times New Roman" w:eastAsia="Arial" w:hAnsi="Times New Roman" w:cs="Times New Roman"/>
          <w:bCs/>
          <w:sz w:val="24"/>
          <w:szCs w:val="24"/>
        </w:rPr>
        <w:t>or</w:t>
      </w:r>
      <w:r w:rsidR="003D0C9D" w:rsidRPr="0045132D">
        <w:rPr>
          <w:rFonts w:ascii="Times New Roman" w:eastAsia="Arial" w:hAnsi="Times New Roman" w:cs="Times New Roman"/>
          <w:bCs/>
          <w:spacing w:val="-4"/>
          <w:sz w:val="24"/>
          <w:szCs w:val="24"/>
        </w:rPr>
        <w:t xml:space="preserve"> </w:t>
      </w:r>
      <w:r w:rsidR="003D0C9D" w:rsidRPr="0045132D">
        <w:rPr>
          <w:rFonts w:ascii="Times New Roman" w:eastAsia="Arial" w:hAnsi="Times New Roman" w:cs="Times New Roman"/>
          <w:bCs/>
          <w:sz w:val="24"/>
          <w:szCs w:val="24"/>
        </w:rPr>
        <w:t>contest</w:t>
      </w:r>
      <w:r w:rsidR="003D0C9D" w:rsidRPr="0045132D">
        <w:rPr>
          <w:rFonts w:ascii="Times New Roman" w:eastAsia="Arial" w:hAnsi="Times New Roman" w:cs="Times New Roman"/>
          <w:bCs/>
          <w:spacing w:val="-14"/>
          <w:sz w:val="24"/>
          <w:szCs w:val="24"/>
        </w:rPr>
        <w:t xml:space="preserve"> </w:t>
      </w:r>
      <w:r w:rsidR="003D0C9D" w:rsidRPr="0045132D">
        <w:rPr>
          <w:rFonts w:ascii="Times New Roman" w:eastAsia="Arial" w:hAnsi="Times New Roman" w:cs="Times New Roman"/>
          <w:bCs/>
          <w:sz w:val="24"/>
          <w:szCs w:val="24"/>
        </w:rPr>
        <w:t>the</w:t>
      </w:r>
      <w:r w:rsidR="003D0C9D" w:rsidRPr="0045132D">
        <w:rPr>
          <w:rFonts w:ascii="Times New Roman" w:eastAsia="Arial" w:hAnsi="Times New Roman" w:cs="Times New Roman"/>
          <w:bCs/>
          <w:spacing w:val="-6"/>
          <w:sz w:val="24"/>
          <w:szCs w:val="24"/>
        </w:rPr>
        <w:t xml:space="preserve"> </w:t>
      </w:r>
      <w:r w:rsidRPr="0045132D">
        <w:rPr>
          <w:rFonts w:ascii="Times New Roman" w:eastAsia="Arial" w:hAnsi="Times New Roman" w:cs="Times New Roman"/>
          <w:bCs/>
          <w:sz w:val="24"/>
          <w:szCs w:val="24"/>
        </w:rPr>
        <w:t>allegations)</w:t>
      </w:r>
      <w:r w:rsidRPr="0045132D">
        <w:rPr>
          <w:rFonts w:ascii="Times New Roman" w:eastAsia="Arial" w:hAnsi="Times New Roman" w:cs="Times New Roman"/>
          <w:b/>
          <w:bCs/>
          <w:sz w:val="28"/>
          <w:szCs w:val="28"/>
        </w:rPr>
        <w:t xml:space="preserve"> a</w:t>
      </w:r>
      <w:r w:rsidR="003D0C9D" w:rsidRPr="0045132D">
        <w:rPr>
          <w:rFonts w:ascii="Times New Roman" w:eastAsia="Arial" w:hAnsi="Times New Roman" w:cs="Times New Roman"/>
          <w:b/>
          <w:bCs/>
          <w:sz w:val="28"/>
          <w:szCs w:val="28"/>
        </w:rPr>
        <w:t>nd</w:t>
      </w:r>
      <w:r w:rsidR="003D0C9D" w:rsidRPr="0045132D">
        <w:rPr>
          <w:rFonts w:ascii="Times New Roman" w:eastAsia="Arial" w:hAnsi="Times New Roman" w:cs="Times New Roman"/>
          <w:b/>
          <w:bCs/>
          <w:spacing w:val="-8"/>
          <w:sz w:val="28"/>
          <w:szCs w:val="28"/>
        </w:rPr>
        <w:t xml:space="preserve"> </w:t>
      </w:r>
      <w:r w:rsidR="003D0C9D" w:rsidRPr="0045132D">
        <w:rPr>
          <w:rFonts w:ascii="Times New Roman" w:eastAsia="Arial" w:hAnsi="Times New Roman" w:cs="Times New Roman"/>
          <w:b/>
          <w:bCs/>
          <w:sz w:val="28"/>
          <w:szCs w:val="28"/>
        </w:rPr>
        <w:t>–</w:t>
      </w:r>
      <w:r w:rsidR="003D0C9D" w:rsidRPr="0045132D">
        <w:rPr>
          <w:rFonts w:ascii="Times New Roman" w:eastAsia="Arial" w:hAnsi="Times New Roman" w:cs="Times New Roman"/>
          <w:b/>
          <w:bCs/>
          <w:spacing w:val="-2"/>
          <w:sz w:val="28"/>
          <w:szCs w:val="28"/>
        </w:rPr>
        <w:t xml:space="preserve"> </w:t>
      </w:r>
      <w:r w:rsidR="003D0C9D" w:rsidRPr="0045132D">
        <w:rPr>
          <w:rFonts w:ascii="Times New Roman" w:eastAsia="Arial" w:hAnsi="Times New Roman" w:cs="Times New Roman"/>
          <w:b/>
          <w:bCs/>
          <w:sz w:val="28"/>
          <w:szCs w:val="28"/>
        </w:rPr>
        <w:t>if</w:t>
      </w:r>
      <w:r w:rsidR="003D0C9D" w:rsidRPr="0045132D">
        <w:rPr>
          <w:rFonts w:ascii="Times New Roman" w:eastAsia="Arial" w:hAnsi="Times New Roman" w:cs="Times New Roman"/>
          <w:b/>
          <w:bCs/>
          <w:spacing w:val="-2"/>
          <w:sz w:val="28"/>
          <w:szCs w:val="28"/>
        </w:rPr>
        <w:t xml:space="preserve"> </w:t>
      </w:r>
      <w:r w:rsidR="003D0C9D" w:rsidRPr="0045132D">
        <w:rPr>
          <w:rFonts w:ascii="Times New Roman" w:eastAsia="Arial" w:hAnsi="Times New Roman" w:cs="Times New Roman"/>
          <w:b/>
          <w:bCs/>
          <w:sz w:val="28"/>
          <w:szCs w:val="28"/>
        </w:rPr>
        <w:t>applicable</w:t>
      </w:r>
      <w:r w:rsidR="0045132D">
        <w:rPr>
          <w:rFonts w:ascii="Times New Roman" w:eastAsia="Arial" w:hAnsi="Times New Roman" w:cs="Times New Roman"/>
          <w:b/>
          <w:bCs/>
          <w:sz w:val="28"/>
          <w:szCs w:val="28"/>
        </w:rPr>
        <w:t xml:space="preserve"> a</w:t>
      </w:r>
    </w:p>
    <w:p w14:paraId="65965D5E" w14:textId="77777777" w:rsidR="002B0B8E" w:rsidRPr="003F3C06" w:rsidRDefault="006E26D2" w:rsidP="006E26D2">
      <w:pPr>
        <w:pStyle w:val="ListParagraph"/>
        <w:widowControl/>
        <w:numPr>
          <w:ilvl w:val="0"/>
          <w:numId w:val="1"/>
        </w:numPr>
        <w:spacing w:after="0" w:line="240" w:lineRule="auto"/>
        <w:ind w:left="720"/>
        <w:rPr>
          <w:rFonts w:ascii="Times New Roman" w:eastAsia="Arial" w:hAnsi="Times New Roman" w:cs="Times New Roman"/>
          <w:sz w:val="24"/>
          <w:szCs w:val="24"/>
        </w:rPr>
      </w:pPr>
      <w:r w:rsidRPr="003F3C06">
        <w:rPr>
          <w:rFonts w:ascii="Times New Roman" w:eastAsia="Arial" w:hAnsi="Times New Roman" w:cs="Times New Roman"/>
          <w:b/>
          <w:bCs/>
          <w:sz w:val="28"/>
          <w:szCs w:val="28"/>
        </w:rPr>
        <w:t>Counterclaim</w:t>
      </w:r>
      <w:r w:rsidRPr="003F3C06">
        <w:rPr>
          <w:rFonts w:ascii="Times New Roman" w:eastAsia="Arial" w:hAnsi="Times New Roman" w:cs="Times New Roman"/>
          <w:bCs/>
          <w:sz w:val="24"/>
          <w:szCs w:val="24"/>
        </w:rPr>
        <w:t xml:space="preserve"> </w:t>
      </w:r>
      <w:r w:rsidR="003D0C9D" w:rsidRPr="003F3C06">
        <w:rPr>
          <w:rFonts w:ascii="Times New Roman" w:eastAsia="Arial" w:hAnsi="Times New Roman" w:cs="Times New Roman"/>
          <w:bCs/>
          <w:sz w:val="24"/>
          <w:szCs w:val="24"/>
        </w:rPr>
        <w:t>(A claim resulting from the landlord’s breach of the rental agreement or the Arizona Residential Landlord and Tenant Act)</w:t>
      </w:r>
    </w:p>
    <w:p w14:paraId="5488D22A" w14:textId="77777777" w:rsidR="002B0B8E" w:rsidRDefault="002B0B8E" w:rsidP="006E26D2">
      <w:pPr>
        <w:widowControl/>
        <w:spacing w:after="0" w:line="240" w:lineRule="auto"/>
        <w:rPr>
          <w:rFonts w:ascii="Times New Roman" w:hAnsi="Times New Roman" w:cs="Times New Roman"/>
          <w:sz w:val="24"/>
          <w:szCs w:val="24"/>
        </w:rPr>
      </w:pPr>
    </w:p>
    <w:p w14:paraId="1FF36821" w14:textId="77777777" w:rsidR="006E26D2" w:rsidRPr="006E26D2" w:rsidRDefault="006E26D2" w:rsidP="006E26D2">
      <w:pPr>
        <w:widowControl/>
        <w:spacing w:after="0" w:line="240" w:lineRule="auto"/>
        <w:rPr>
          <w:rFonts w:ascii="Times New Roman" w:hAnsi="Times New Roman" w:cs="Times New Roman"/>
          <w:sz w:val="24"/>
          <w:szCs w:val="24"/>
        </w:rPr>
      </w:pPr>
    </w:p>
    <w:p w14:paraId="57EE8FC8" w14:textId="77777777" w:rsidR="002B0B8E" w:rsidRPr="006E26D2" w:rsidRDefault="003D0C9D" w:rsidP="006E26D2">
      <w:pPr>
        <w:widowControl/>
        <w:spacing w:after="0" w:line="240" w:lineRule="auto"/>
        <w:jc w:val="center"/>
        <w:rPr>
          <w:rFonts w:ascii="Times New Roman" w:eastAsia="Arial" w:hAnsi="Times New Roman" w:cs="Times New Roman"/>
          <w:sz w:val="24"/>
          <w:szCs w:val="24"/>
        </w:rPr>
      </w:pPr>
      <w:r w:rsidRPr="006E26D2">
        <w:rPr>
          <w:rFonts w:ascii="Times New Roman" w:eastAsia="Arial" w:hAnsi="Times New Roman" w:cs="Times New Roman"/>
          <w:b/>
          <w:bCs/>
          <w:sz w:val="24"/>
          <w:szCs w:val="24"/>
          <w:u w:val="thick" w:color="000000"/>
        </w:rPr>
        <w:t>ANSWER</w:t>
      </w:r>
    </w:p>
    <w:p w14:paraId="760EC4AB" w14:textId="77777777" w:rsidR="002B0B8E" w:rsidRPr="006E26D2" w:rsidRDefault="002B0B8E" w:rsidP="006E26D2">
      <w:pPr>
        <w:widowControl/>
        <w:spacing w:after="0" w:line="240" w:lineRule="auto"/>
        <w:rPr>
          <w:rFonts w:ascii="Times New Roman" w:hAnsi="Times New Roman" w:cs="Times New Roman"/>
          <w:sz w:val="24"/>
          <w:szCs w:val="24"/>
        </w:rPr>
      </w:pPr>
    </w:p>
    <w:p w14:paraId="2F9BCC3C" w14:textId="4C1E1A68" w:rsidR="002B0B8E" w:rsidRPr="006E26D2" w:rsidRDefault="003D0C9D" w:rsidP="00945793">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If</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you</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w</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sh</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contest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allegat</w:t>
      </w:r>
      <w:r w:rsidRPr="006E26D2">
        <w:rPr>
          <w:rFonts w:ascii="Times New Roman" w:eastAsia="Arial" w:hAnsi="Times New Roman" w:cs="Times New Roman"/>
          <w:spacing w:val="-1"/>
          <w:sz w:val="24"/>
          <w:szCs w:val="24"/>
        </w:rPr>
        <w:t>io</w:t>
      </w:r>
      <w:r w:rsidRPr="006E26D2">
        <w:rPr>
          <w:rFonts w:ascii="Times New Roman" w:eastAsia="Arial" w:hAnsi="Times New Roman" w:cs="Times New Roman"/>
          <w:sz w:val="24"/>
          <w:szCs w:val="24"/>
        </w:rPr>
        <w:t>ns of</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an</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Eviction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Action</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(Forcible Detainer/Special Detainer),</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you</w:t>
      </w:r>
      <w:r w:rsidRPr="006E26D2">
        <w:rPr>
          <w:rFonts w:ascii="Times New Roman" w:eastAsia="Arial" w:hAnsi="Times New Roman" w:cs="Times New Roman"/>
          <w:spacing w:val="16"/>
          <w:sz w:val="24"/>
          <w:szCs w:val="24"/>
        </w:rPr>
        <w:t xml:space="preserve"> </w:t>
      </w:r>
      <w:r w:rsidRPr="006E26D2">
        <w:rPr>
          <w:rFonts w:ascii="Times New Roman" w:eastAsia="Arial" w:hAnsi="Times New Roman" w:cs="Times New Roman"/>
          <w:sz w:val="24"/>
          <w:szCs w:val="24"/>
        </w:rPr>
        <w:t>will</w:t>
      </w:r>
      <w:r w:rsidRPr="006E26D2">
        <w:rPr>
          <w:rFonts w:ascii="Times New Roman" w:eastAsia="Arial" w:hAnsi="Times New Roman" w:cs="Times New Roman"/>
          <w:spacing w:val="17"/>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18"/>
          <w:sz w:val="24"/>
          <w:szCs w:val="24"/>
        </w:rPr>
        <w:t xml:space="preserve"> </w:t>
      </w:r>
      <w:r w:rsidRPr="006E26D2">
        <w:rPr>
          <w:rFonts w:ascii="Times New Roman" w:eastAsia="Arial" w:hAnsi="Times New Roman" w:cs="Times New Roman"/>
          <w:sz w:val="24"/>
          <w:szCs w:val="24"/>
        </w:rPr>
        <w:t>required</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18"/>
          <w:sz w:val="24"/>
          <w:szCs w:val="24"/>
        </w:rPr>
        <w:t xml:space="preserve"> </w:t>
      </w:r>
      <w:r w:rsidRPr="006E26D2">
        <w:rPr>
          <w:rFonts w:ascii="Times New Roman" w:eastAsia="Arial" w:hAnsi="Times New Roman" w:cs="Times New Roman"/>
          <w:sz w:val="24"/>
          <w:szCs w:val="24"/>
        </w:rPr>
        <w:t>file</w:t>
      </w:r>
      <w:r w:rsidRPr="006E26D2">
        <w:rPr>
          <w:rFonts w:ascii="Times New Roman" w:eastAsia="Arial" w:hAnsi="Times New Roman" w:cs="Times New Roman"/>
          <w:spacing w:val="17"/>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9"/>
          <w:sz w:val="24"/>
          <w:szCs w:val="24"/>
        </w:rPr>
        <w:t xml:space="preserve"> </w:t>
      </w:r>
      <w:r w:rsidRPr="006E26D2">
        <w:rPr>
          <w:rFonts w:ascii="Times New Roman" w:eastAsia="Arial" w:hAnsi="Times New Roman" w:cs="Times New Roman"/>
          <w:sz w:val="24"/>
          <w:szCs w:val="24"/>
        </w:rPr>
        <w:t>formal</w:t>
      </w:r>
      <w:r w:rsidRPr="006E26D2">
        <w:rPr>
          <w:rFonts w:ascii="Times New Roman" w:eastAsia="Arial" w:hAnsi="Times New Roman" w:cs="Times New Roman"/>
          <w:spacing w:val="13"/>
          <w:sz w:val="24"/>
          <w:szCs w:val="24"/>
        </w:rPr>
        <w:t xml:space="preserve"> </w:t>
      </w:r>
      <w:r w:rsidRPr="006E26D2">
        <w:rPr>
          <w:rFonts w:ascii="Times New Roman" w:eastAsia="Arial" w:hAnsi="Times New Roman" w:cs="Times New Roman"/>
          <w:sz w:val="24"/>
          <w:szCs w:val="24"/>
        </w:rPr>
        <w:t xml:space="preserve">written </w:t>
      </w:r>
      <w:r w:rsidR="004A6774" w:rsidRPr="006E26D2">
        <w:rPr>
          <w:rFonts w:ascii="Times New Roman" w:eastAsia="Arial" w:hAnsi="Times New Roman" w:cs="Times New Roman"/>
          <w:b/>
          <w:bCs/>
          <w:sz w:val="24"/>
          <w:szCs w:val="24"/>
        </w:rPr>
        <w:t>ANSWER</w:t>
      </w:r>
      <w:r w:rsidR="00DF69C4">
        <w:rPr>
          <w:rFonts w:ascii="Times New Roman" w:eastAsia="Arial" w:hAnsi="Times New Roman" w:cs="Times New Roman"/>
          <w:b/>
          <w:bCs/>
          <w:sz w:val="24"/>
          <w:szCs w:val="24"/>
        </w:rPr>
        <w:t xml:space="preserve"> </w:t>
      </w:r>
      <w:r w:rsidRPr="006E26D2">
        <w:rPr>
          <w:rFonts w:ascii="Times New Roman" w:eastAsia="Arial" w:hAnsi="Times New Roman" w:cs="Times New Roman"/>
          <w:sz w:val="24"/>
          <w:szCs w:val="24"/>
        </w:rPr>
        <w:t>stating your defenses to the complaint</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against</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you.</w:t>
      </w:r>
    </w:p>
    <w:p w14:paraId="06F6D3DF" w14:textId="77777777" w:rsidR="002B0B8E" w:rsidRPr="006E26D2" w:rsidRDefault="002B0B8E" w:rsidP="006E26D2">
      <w:pPr>
        <w:widowControl/>
        <w:spacing w:after="0" w:line="240" w:lineRule="auto"/>
        <w:rPr>
          <w:rFonts w:ascii="Times New Roman" w:hAnsi="Times New Roman" w:cs="Times New Roman"/>
          <w:sz w:val="24"/>
          <w:szCs w:val="24"/>
        </w:rPr>
      </w:pPr>
    </w:p>
    <w:p w14:paraId="462ABCB9"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i/>
          <w:sz w:val="24"/>
          <w:szCs w:val="24"/>
        </w:rPr>
        <w:t>Non-payment</w:t>
      </w:r>
      <w:r w:rsidRPr="006E26D2">
        <w:rPr>
          <w:rFonts w:ascii="Times New Roman" w:eastAsia="Arial" w:hAnsi="Times New Roman" w:cs="Times New Roman"/>
          <w:i/>
          <w:spacing w:val="-17"/>
          <w:sz w:val="24"/>
          <w:szCs w:val="24"/>
        </w:rPr>
        <w:t xml:space="preserve"> </w:t>
      </w:r>
      <w:r w:rsidRPr="006E26D2">
        <w:rPr>
          <w:rFonts w:ascii="Times New Roman" w:eastAsia="Arial" w:hAnsi="Times New Roman" w:cs="Times New Roman"/>
          <w:i/>
          <w:sz w:val="24"/>
          <w:szCs w:val="24"/>
        </w:rPr>
        <w:t>of</w:t>
      </w:r>
      <w:r w:rsidRPr="006E26D2">
        <w:rPr>
          <w:rFonts w:ascii="Times New Roman" w:eastAsia="Arial" w:hAnsi="Times New Roman" w:cs="Times New Roman"/>
          <w:i/>
          <w:spacing w:val="-2"/>
          <w:sz w:val="24"/>
          <w:szCs w:val="24"/>
        </w:rPr>
        <w:t xml:space="preserve"> </w:t>
      </w:r>
      <w:r w:rsidRPr="006E26D2">
        <w:rPr>
          <w:rFonts w:ascii="Times New Roman" w:eastAsia="Arial" w:hAnsi="Times New Roman" w:cs="Times New Roman"/>
          <w:i/>
          <w:sz w:val="24"/>
          <w:szCs w:val="24"/>
        </w:rPr>
        <w:t>rent</w:t>
      </w:r>
      <w:r w:rsidRPr="006E26D2">
        <w:rPr>
          <w:rFonts w:ascii="Times New Roman" w:eastAsia="Arial" w:hAnsi="Times New Roman" w:cs="Times New Roman"/>
          <w:i/>
          <w:spacing w:val="-5"/>
          <w:sz w:val="24"/>
          <w:szCs w:val="24"/>
        </w:rPr>
        <w:t xml:space="preserve"> </w:t>
      </w:r>
      <w:r w:rsidRPr="006E26D2">
        <w:rPr>
          <w:rFonts w:ascii="Times New Roman" w:eastAsia="Arial" w:hAnsi="Times New Roman" w:cs="Times New Roman"/>
          <w:i/>
          <w:sz w:val="24"/>
          <w:szCs w:val="24"/>
        </w:rPr>
        <w:t>because</w:t>
      </w:r>
      <w:r w:rsidRPr="006E26D2">
        <w:rPr>
          <w:rFonts w:ascii="Times New Roman" w:eastAsia="Arial" w:hAnsi="Times New Roman" w:cs="Times New Roman"/>
          <w:i/>
          <w:spacing w:val="-11"/>
          <w:sz w:val="24"/>
          <w:szCs w:val="24"/>
        </w:rPr>
        <w:t xml:space="preserve"> </w:t>
      </w:r>
      <w:r w:rsidRPr="006E26D2">
        <w:rPr>
          <w:rFonts w:ascii="Times New Roman" w:eastAsia="Arial" w:hAnsi="Times New Roman" w:cs="Times New Roman"/>
          <w:i/>
          <w:sz w:val="24"/>
          <w:szCs w:val="24"/>
        </w:rPr>
        <w:t>you</w:t>
      </w:r>
      <w:r w:rsidRPr="006E26D2">
        <w:rPr>
          <w:rFonts w:ascii="Times New Roman" w:eastAsia="Arial" w:hAnsi="Times New Roman" w:cs="Times New Roman"/>
          <w:i/>
          <w:spacing w:val="-5"/>
          <w:sz w:val="24"/>
          <w:szCs w:val="24"/>
        </w:rPr>
        <w:t xml:space="preserve"> </w:t>
      </w:r>
      <w:r w:rsidRPr="006E26D2">
        <w:rPr>
          <w:rFonts w:ascii="Times New Roman" w:eastAsia="Arial" w:hAnsi="Times New Roman" w:cs="Times New Roman"/>
          <w:i/>
          <w:sz w:val="24"/>
          <w:szCs w:val="24"/>
        </w:rPr>
        <w:t>do</w:t>
      </w:r>
      <w:r w:rsidRPr="006E26D2">
        <w:rPr>
          <w:rFonts w:ascii="Times New Roman" w:eastAsia="Arial" w:hAnsi="Times New Roman" w:cs="Times New Roman"/>
          <w:i/>
          <w:spacing w:val="-2"/>
          <w:sz w:val="24"/>
          <w:szCs w:val="24"/>
        </w:rPr>
        <w:t xml:space="preserve"> </w:t>
      </w:r>
      <w:r w:rsidRPr="006E26D2">
        <w:rPr>
          <w:rFonts w:ascii="Times New Roman" w:eastAsia="Arial" w:hAnsi="Times New Roman" w:cs="Times New Roman"/>
          <w:i/>
          <w:sz w:val="24"/>
          <w:szCs w:val="24"/>
        </w:rPr>
        <w:t>not</w:t>
      </w:r>
      <w:r w:rsidRPr="006E26D2">
        <w:rPr>
          <w:rFonts w:ascii="Times New Roman" w:eastAsia="Arial" w:hAnsi="Times New Roman" w:cs="Times New Roman"/>
          <w:i/>
          <w:spacing w:val="-4"/>
          <w:sz w:val="24"/>
          <w:szCs w:val="24"/>
        </w:rPr>
        <w:t xml:space="preserve"> </w:t>
      </w:r>
      <w:r w:rsidRPr="006E26D2">
        <w:rPr>
          <w:rFonts w:ascii="Times New Roman" w:eastAsia="Arial" w:hAnsi="Times New Roman" w:cs="Times New Roman"/>
          <w:i/>
          <w:sz w:val="24"/>
          <w:szCs w:val="24"/>
        </w:rPr>
        <w:t>have</w:t>
      </w:r>
      <w:r w:rsidRPr="006E26D2">
        <w:rPr>
          <w:rFonts w:ascii="Times New Roman" w:eastAsia="Arial" w:hAnsi="Times New Roman" w:cs="Times New Roman"/>
          <w:i/>
          <w:spacing w:val="-6"/>
          <w:sz w:val="24"/>
          <w:szCs w:val="24"/>
        </w:rPr>
        <w:t xml:space="preserve"> </w:t>
      </w:r>
      <w:r w:rsidRPr="006E26D2">
        <w:rPr>
          <w:rFonts w:ascii="Times New Roman" w:eastAsia="Arial" w:hAnsi="Times New Roman" w:cs="Times New Roman"/>
          <w:i/>
          <w:sz w:val="24"/>
          <w:szCs w:val="24"/>
        </w:rPr>
        <w:t>suff</w:t>
      </w:r>
      <w:r w:rsidRPr="006E26D2">
        <w:rPr>
          <w:rFonts w:ascii="Times New Roman" w:eastAsia="Arial" w:hAnsi="Times New Roman" w:cs="Times New Roman"/>
          <w:i/>
          <w:spacing w:val="-1"/>
          <w:sz w:val="24"/>
          <w:szCs w:val="24"/>
        </w:rPr>
        <w:t>i</w:t>
      </w:r>
      <w:r w:rsidRPr="006E26D2">
        <w:rPr>
          <w:rFonts w:ascii="Times New Roman" w:eastAsia="Arial" w:hAnsi="Times New Roman" w:cs="Times New Roman"/>
          <w:i/>
          <w:sz w:val="24"/>
          <w:szCs w:val="24"/>
        </w:rPr>
        <w:t>cient</w:t>
      </w:r>
      <w:r w:rsidRPr="006E26D2">
        <w:rPr>
          <w:rFonts w:ascii="Times New Roman" w:eastAsia="Arial" w:hAnsi="Times New Roman" w:cs="Times New Roman"/>
          <w:i/>
          <w:spacing w:val="-11"/>
          <w:sz w:val="24"/>
          <w:szCs w:val="24"/>
        </w:rPr>
        <w:t xml:space="preserve"> </w:t>
      </w:r>
      <w:r w:rsidRPr="006E26D2">
        <w:rPr>
          <w:rFonts w:ascii="Times New Roman" w:eastAsia="Arial" w:hAnsi="Times New Roman" w:cs="Times New Roman"/>
          <w:i/>
          <w:sz w:val="24"/>
          <w:szCs w:val="24"/>
        </w:rPr>
        <w:t>funds</w:t>
      </w:r>
      <w:r w:rsidRPr="006E26D2">
        <w:rPr>
          <w:rFonts w:ascii="Times New Roman" w:eastAsia="Arial" w:hAnsi="Times New Roman" w:cs="Times New Roman"/>
          <w:i/>
          <w:spacing w:val="-7"/>
          <w:sz w:val="24"/>
          <w:szCs w:val="24"/>
        </w:rPr>
        <w:t xml:space="preserve"> </w:t>
      </w:r>
      <w:r w:rsidRPr="006E26D2">
        <w:rPr>
          <w:rFonts w:ascii="Times New Roman" w:eastAsia="Arial" w:hAnsi="Times New Roman" w:cs="Times New Roman"/>
          <w:i/>
          <w:sz w:val="24"/>
          <w:szCs w:val="24"/>
        </w:rPr>
        <w:t>(for whatever</w:t>
      </w:r>
      <w:r w:rsidRPr="006E26D2">
        <w:rPr>
          <w:rFonts w:ascii="Times New Roman" w:eastAsia="Arial" w:hAnsi="Times New Roman" w:cs="Times New Roman"/>
          <w:i/>
          <w:spacing w:val="-11"/>
          <w:sz w:val="24"/>
          <w:szCs w:val="24"/>
        </w:rPr>
        <w:t xml:space="preserve"> </w:t>
      </w:r>
      <w:r w:rsidRPr="006E26D2">
        <w:rPr>
          <w:rFonts w:ascii="Times New Roman" w:eastAsia="Arial" w:hAnsi="Times New Roman" w:cs="Times New Roman"/>
          <w:i/>
          <w:sz w:val="24"/>
          <w:szCs w:val="24"/>
        </w:rPr>
        <w:t>reason)</w:t>
      </w:r>
      <w:r w:rsidRPr="006E26D2">
        <w:rPr>
          <w:rFonts w:ascii="Times New Roman" w:eastAsia="Arial" w:hAnsi="Times New Roman" w:cs="Times New Roman"/>
          <w:i/>
          <w:spacing w:val="-9"/>
          <w:sz w:val="24"/>
          <w:szCs w:val="24"/>
        </w:rPr>
        <w:t xml:space="preserve"> </w:t>
      </w:r>
      <w:r w:rsidRPr="006E26D2">
        <w:rPr>
          <w:rFonts w:ascii="Times New Roman" w:eastAsia="Arial" w:hAnsi="Times New Roman" w:cs="Times New Roman"/>
          <w:i/>
          <w:spacing w:val="-1"/>
          <w:sz w:val="24"/>
          <w:szCs w:val="24"/>
        </w:rPr>
        <w:t>i</w:t>
      </w:r>
      <w:r w:rsidRPr="006E26D2">
        <w:rPr>
          <w:rFonts w:ascii="Times New Roman" w:eastAsia="Arial" w:hAnsi="Times New Roman" w:cs="Times New Roman"/>
          <w:i/>
          <w:sz w:val="24"/>
          <w:szCs w:val="24"/>
        </w:rPr>
        <w:t>s</w:t>
      </w:r>
      <w:r w:rsidRPr="006E26D2">
        <w:rPr>
          <w:rFonts w:ascii="Times New Roman" w:eastAsia="Arial" w:hAnsi="Times New Roman" w:cs="Times New Roman"/>
          <w:i/>
          <w:spacing w:val="-2"/>
          <w:sz w:val="24"/>
          <w:szCs w:val="24"/>
        </w:rPr>
        <w:t xml:space="preserve"> </w:t>
      </w:r>
      <w:r w:rsidRPr="006E26D2">
        <w:rPr>
          <w:rFonts w:ascii="Times New Roman" w:eastAsia="Arial" w:hAnsi="Times New Roman" w:cs="Times New Roman"/>
          <w:i/>
          <w:sz w:val="24"/>
          <w:szCs w:val="24"/>
          <w:u w:val="thick" w:color="000000"/>
        </w:rPr>
        <w:t>not</w:t>
      </w:r>
      <w:r w:rsidRPr="006E26D2">
        <w:rPr>
          <w:rFonts w:ascii="Times New Roman" w:eastAsia="Arial" w:hAnsi="Times New Roman" w:cs="Times New Roman"/>
          <w:i/>
          <w:spacing w:val="-4"/>
          <w:sz w:val="24"/>
          <w:szCs w:val="24"/>
        </w:rPr>
        <w:t xml:space="preserve"> </w:t>
      </w:r>
      <w:r w:rsidRPr="006E26D2">
        <w:rPr>
          <w:rFonts w:ascii="Times New Roman" w:eastAsia="Arial" w:hAnsi="Times New Roman" w:cs="Times New Roman"/>
          <w:i/>
          <w:sz w:val="24"/>
          <w:szCs w:val="24"/>
        </w:rPr>
        <w:t>a</w:t>
      </w:r>
      <w:r w:rsidRPr="006E26D2">
        <w:rPr>
          <w:rFonts w:ascii="Times New Roman" w:eastAsia="Arial" w:hAnsi="Times New Roman" w:cs="Times New Roman"/>
          <w:i/>
          <w:spacing w:val="-2"/>
          <w:sz w:val="24"/>
          <w:szCs w:val="24"/>
        </w:rPr>
        <w:t xml:space="preserve"> </w:t>
      </w:r>
      <w:r w:rsidRPr="006E26D2">
        <w:rPr>
          <w:rFonts w:ascii="Times New Roman" w:eastAsia="Arial" w:hAnsi="Times New Roman" w:cs="Times New Roman"/>
          <w:i/>
          <w:sz w:val="24"/>
          <w:szCs w:val="24"/>
        </w:rPr>
        <w:t>legal</w:t>
      </w:r>
      <w:r w:rsidR="006E26D2">
        <w:rPr>
          <w:rFonts w:ascii="Times New Roman" w:eastAsia="Arial" w:hAnsi="Times New Roman" w:cs="Times New Roman"/>
          <w:i/>
          <w:sz w:val="24"/>
          <w:szCs w:val="24"/>
        </w:rPr>
        <w:t xml:space="preserve"> </w:t>
      </w:r>
      <w:r w:rsidRPr="006E26D2">
        <w:rPr>
          <w:rFonts w:ascii="Times New Roman" w:eastAsia="Arial" w:hAnsi="Times New Roman" w:cs="Times New Roman"/>
          <w:i/>
          <w:sz w:val="24"/>
          <w:szCs w:val="24"/>
        </w:rPr>
        <w:t>defens</w:t>
      </w:r>
      <w:r w:rsidRPr="006E26D2">
        <w:rPr>
          <w:rFonts w:ascii="Times New Roman" w:eastAsia="Arial" w:hAnsi="Times New Roman" w:cs="Times New Roman"/>
          <w:i/>
          <w:spacing w:val="1"/>
          <w:sz w:val="24"/>
          <w:szCs w:val="24"/>
        </w:rPr>
        <w:t>e</w:t>
      </w:r>
      <w:r w:rsidRPr="006E26D2">
        <w:rPr>
          <w:rFonts w:ascii="Times New Roman" w:eastAsia="Arial" w:hAnsi="Times New Roman" w:cs="Times New Roman"/>
          <w:sz w:val="24"/>
          <w:szCs w:val="24"/>
        </w:rPr>
        <w:t>.</w:t>
      </w:r>
    </w:p>
    <w:p w14:paraId="7096CD36" w14:textId="77777777" w:rsidR="002B0B8E" w:rsidRPr="006E26D2" w:rsidRDefault="002B0B8E" w:rsidP="006E26D2">
      <w:pPr>
        <w:widowControl/>
        <w:spacing w:after="0" w:line="240" w:lineRule="auto"/>
        <w:rPr>
          <w:rFonts w:ascii="Times New Roman" w:hAnsi="Times New Roman" w:cs="Times New Roman"/>
          <w:sz w:val="24"/>
          <w:szCs w:val="24"/>
        </w:rPr>
      </w:pPr>
    </w:p>
    <w:p w14:paraId="644B7FCF" w14:textId="77777777" w:rsidR="002B0B8E" w:rsidRDefault="003D0C9D" w:rsidP="006E26D2">
      <w:pPr>
        <w:widowControl/>
        <w:spacing w:after="0" w:line="240" w:lineRule="auto"/>
        <w:jc w:val="both"/>
        <w:rPr>
          <w:rFonts w:ascii="Times New Roman" w:eastAsia="Arial" w:hAnsi="Times New Roman" w:cs="Times New Roman"/>
          <w:b/>
          <w:bCs/>
          <w:position w:val="-1"/>
          <w:sz w:val="24"/>
          <w:szCs w:val="24"/>
        </w:rPr>
      </w:pPr>
      <w:r w:rsidRPr="006E26D2">
        <w:rPr>
          <w:rFonts w:ascii="Times New Roman" w:eastAsia="Arial" w:hAnsi="Times New Roman" w:cs="Times New Roman"/>
          <w:b/>
          <w:bCs/>
          <w:position w:val="-1"/>
          <w:sz w:val="24"/>
          <w:szCs w:val="24"/>
        </w:rPr>
        <w:t>Please STOP…</w:t>
      </w:r>
    </w:p>
    <w:p w14:paraId="3F731751" w14:textId="77777777" w:rsidR="004A6774" w:rsidRPr="004A6774" w:rsidRDefault="004A6774" w:rsidP="004A6774">
      <w:pPr>
        <w:pStyle w:val="ListParagraph"/>
        <w:widowControl/>
        <w:numPr>
          <w:ilvl w:val="0"/>
          <w:numId w:val="8"/>
        </w:numPr>
        <w:spacing w:after="0" w:line="240" w:lineRule="auto"/>
        <w:ind w:left="3960"/>
        <w:jc w:val="both"/>
        <w:rPr>
          <w:rFonts w:ascii="Times New Roman" w:eastAsia="Arial" w:hAnsi="Times New Roman" w:cs="Times New Roman"/>
          <w:b/>
          <w:bCs/>
          <w:position w:val="-1"/>
          <w:sz w:val="24"/>
          <w:szCs w:val="24"/>
        </w:rPr>
      </w:pPr>
      <w:r w:rsidRPr="006E26D2">
        <w:rPr>
          <w:rFonts w:ascii="Times New Roman" w:eastAsia="Arial" w:hAnsi="Times New Roman" w:cs="Times New Roman"/>
          <w:sz w:val="24"/>
          <w:szCs w:val="24"/>
        </w:rPr>
        <w:t xml:space="preserve">If </w:t>
      </w:r>
      <w:r w:rsidRPr="006E26D2">
        <w:rPr>
          <w:rFonts w:ascii="Times New Roman" w:eastAsia="Arial" w:hAnsi="Times New Roman" w:cs="Times New Roman"/>
          <w:spacing w:val="1"/>
          <w:sz w:val="24"/>
          <w:szCs w:val="24"/>
        </w:rPr>
        <w:t>you</w:t>
      </w:r>
      <w:r w:rsidRPr="006E26D2">
        <w:rPr>
          <w:rFonts w:ascii="Times New Roman" w:eastAsia="Arial" w:hAnsi="Times New Roman" w:cs="Times New Roman"/>
          <w:sz w:val="24"/>
          <w:szCs w:val="24"/>
        </w:rPr>
        <w:t xml:space="preserve"> have not been served with a Summons and Complaint</w:t>
      </w:r>
      <w:r w:rsidR="00BE36BD">
        <w:rPr>
          <w:rFonts w:ascii="Times New Roman" w:eastAsia="Arial" w:hAnsi="Times New Roman" w:cs="Times New Roman"/>
          <w:sz w:val="24"/>
          <w:szCs w:val="24"/>
        </w:rPr>
        <w:t>.</w:t>
      </w:r>
    </w:p>
    <w:p w14:paraId="3D526694" w14:textId="77777777" w:rsidR="004A6774" w:rsidRPr="004A6774" w:rsidRDefault="004A6774" w:rsidP="004A6774">
      <w:pPr>
        <w:pStyle w:val="ListParagraph"/>
        <w:widowControl/>
        <w:numPr>
          <w:ilvl w:val="0"/>
          <w:numId w:val="8"/>
        </w:numPr>
        <w:spacing w:after="0" w:line="240" w:lineRule="auto"/>
        <w:ind w:left="3960"/>
        <w:jc w:val="both"/>
        <w:rPr>
          <w:rFonts w:ascii="Times New Roman" w:eastAsia="Arial" w:hAnsi="Times New Roman" w:cs="Times New Roman"/>
          <w:b/>
          <w:bCs/>
          <w:position w:val="-1"/>
          <w:sz w:val="24"/>
          <w:szCs w:val="24"/>
        </w:rPr>
      </w:pPr>
      <w:r w:rsidRPr="006E26D2">
        <w:rPr>
          <w:rFonts w:ascii="Times New Roman" w:eastAsia="Arial" w:hAnsi="Times New Roman" w:cs="Times New Roman"/>
          <w:sz w:val="24"/>
          <w:szCs w:val="24"/>
        </w:rPr>
        <w:t>If your court appearance date has</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passed or if a judgment has been entered.</w:t>
      </w:r>
    </w:p>
    <w:p w14:paraId="1D3601AD" w14:textId="77777777" w:rsidR="004A6774" w:rsidRPr="004A6774" w:rsidRDefault="004A6774" w:rsidP="004A6774">
      <w:pPr>
        <w:pStyle w:val="ListParagraph"/>
        <w:widowControl/>
        <w:numPr>
          <w:ilvl w:val="0"/>
          <w:numId w:val="8"/>
        </w:numPr>
        <w:spacing w:after="0" w:line="240" w:lineRule="auto"/>
        <w:ind w:left="3960"/>
        <w:jc w:val="both"/>
        <w:rPr>
          <w:rFonts w:ascii="Times New Roman" w:eastAsia="Arial" w:hAnsi="Times New Roman" w:cs="Times New Roman"/>
          <w:b/>
          <w:bCs/>
          <w:position w:val="-1"/>
          <w:sz w:val="24"/>
          <w:szCs w:val="24"/>
        </w:rPr>
      </w:pPr>
      <w:r w:rsidRPr="006E26D2">
        <w:rPr>
          <w:rFonts w:ascii="Times New Roman" w:eastAsia="Arial" w:hAnsi="Times New Roman" w:cs="Times New Roman"/>
          <w:sz w:val="24"/>
          <w:szCs w:val="24"/>
        </w:rPr>
        <w:t>If you are not contesting the complaint.</w:t>
      </w:r>
    </w:p>
    <w:p w14:paraId="3BEB0F62" w14:textId="77777777" w:rsidR="004A6774" w:rsidRPr="004A6774" w:rsidRDefault="004A6774" w:rsidP="004A6774">
      <w:pPr>
        <w:widowControl/>
        <w:spacing w:after="0" w:line="240" w:lineRule="auto"/>
        <w:jc w:val="both"/>
        <w:rPr>
          <w:rFonts w:ascii="Times New Roman" w:eastAsia="Arial" w:hAnsi="Times New Roman" w:cs="Times New Roman"/>
          <w:sz w:val="24"/>
          <w:szCs w:val="24"/>
        </w:rPr>
      </w:pPr>
    </w:p>
    <w:p w14:paraId="43B9EBA8" w14:textId="77777777" w:rsidR="002B0B8E" w:rsidRDefault="003D0C9D" w:rsidP="006E26D2">
      <w:pPr>
        <w:widowControl/>
        <w:spacing w:after="0" w:line="240" w:lineRule="auto"/>
        <w:rPr>
          <w:rFonts w:ascii="Times New Roman" w:eastAsia="Arial" w:hAnsi="Times New Roman" w:cs="Times New Roman"/>
          <w:b/>
          <w:bCs/>
          <w:position w:val="-1"/>
          <w:sz w:val="24"/>
          <w:szCs w:val="24"/>
        </w:rPr>
      </w:pPr>
      <w:r w:rsidRPr="006E26D2">
        <w:rPr>
          <w:rFonts w:ascii="Times New Roman" w:eastAsia="Arial" w:hAnsi="Times New Roman" w:cs="Times New Roman"/>
          <w:b/>
          <w:bCs/>
          <w:position w:val="-1"/>
          <w:sz w:val="24"/>
          <w:szCs w:val="24"/>
        </w:rPr>
        <w:t>Please PROCEED…</w:t>
      </w:r>
    </w:p>
    <w:p w14:paraId="4E9269B1" w14:textId="77777777" w:rsidR="004A6774" w:rsidRPr="004A6774" w:rsidRDefault="004A6774" w:rsidP="004A6774">
      <w:pPr>
        <w:pStyle w:val="ListParagraph"/>
        <w:widowControl/>
        <w:numPr>
          <w:ilvl w:val="0"/>
          <w:numId w:val="10"/>
        </w:numPr>
        <w:spacing w:after="0" w:line="240" w:lineRule="auto"/>
        <w:ind w:left="3960"/>
        <w:rPr>
          <w:rFonts w:ascii="Times New Roman" w:eastAsia="Arial" w:hAnsi="Times New Roman" w:cs="Times New Roman"/>
          <w:b/>
          <w:bCs/>
          <w:position w:val="-1"/>
          <w:sz w:val="24"/>
          <w:szCs w:val="24"/>
        </w:rPr>
      </w:pPr>
      <w:r w:rsidRPr="006E26D2">
        <w:rPr>
          <w:rFonts w:ascii="Times New Roman" w:eastAsia="Arial" w:hAnsi="Times New Roman" w:cs="Times New Roman"/>
          <w:sz w:val="24"/>
          <w:szCs w:val="24"/>
        </w:rPr>
        <w:t>If you are contesting the complaint.</w:t>
      </w:r>
    </w:p>
    <w:p w14:paraId="61ED8716" w14:textId="77777777" w:rsidR="004A6774" w:rsidRPr="004A6774" w:rsidRDefault="004A6774" w:rsidP="004A6774">
      <w:pPr>
        <w:pStyle w:val="ListParagraph"/>
        <w:widowControl/>
        <w:numPr>
          <w:ilvl w:val="0"/>
          <w:numId w:val="10"/>
        </w:numPr>
        <w:spacing w:after="0" w:line="240" w:lineRule="auto"/>
        <w:ind w:left="3960"/>
        <w:rPr>
          <w:rFonts w:ascii="Times New Roman" w:eastAsia="Arial" w:hAnsi="Times New Roman" w:cs="Times New Roman"/>
          <w:b/>
          <w:bCs/>
          <w:position w:val="-1"/>
          <w:sz w:val="24"/>
          <w:szCs w:val="24"/>
        </w:rPr>
      </w:pPr>
      <w:r w:rsidRPr="006E26D2">
        <w:rPr>
          <w:rFonts w:ascii="Times New Roman" w:eastAsia="Arial" w:hAnsi="Times New Roman" w:cs="Times New Roman"/>
          <w:sz w:val="24"/>
          <w:szCs w:val="24"/>
        </w:rPr>
        <w:t>If your court appearance date has not passed and no judgment has been entered.</w:t>
      </w:r>
    </w:p>
    <w:p w14:paraId="70644463" w14:textId="77777777" w:rsidR="004A6774" w:rsidRDefault="004A6774" w:rsidP="004A6774">
      <w:pPr>
        <w:widowControl/>
        <w:spacing w:after="0" w:line="240" w:lineRule="auto"/>
        <w:rPr>
          <w:rFonts w:ascii="Times New Roman" w:eastAsia="Arial" w:hAnsi="Times New Roman" w:cs="Times New Roman"/>
          <w:sz w:val="24"/>
          <w:szCs w:val="24"/>
        </w:rPr>
      </w:pPr>
    </w:p>
    <w:p w14:paraId="51A06B4C" w14:textId="77777777" w:rsidR="00D732A7" w:rsidRDefault="003D0C9D" w:rsidP="00D732A7">
      <w:pPr>
        <w:widowControl/>
        <w:spacing w:after="0" w:line="240" w:lineRule="auto"/>
        <w:rPr>
          <w:rFonts w:ascii="Times New Roman" w:eastAsia="Arial" w:hAnsi="Times New Roman" w:cs="Times New Roman"/>
          <w:b/>
          <w:bCs/>
          <w:position w:val="-1"/>
          <w:sz w:val="24"/>
          <w:szCs w:val="24"/>
        </w:rPr>
      </w:pPr>
      <w:r w:rsidRPr="006E26D2">
        <w:rPr>
          <w:rFonts w:ascii="Times New Roman" w:eastAsia="Arial" w:hAnsi="Times New Roman" w:cs="Times New Roman"/>
          <w:b/>
          <w:bCs/>
          <w:position w:val="-1"/>
          <w:sz w:val="24"/>
          <w:szCs w:val="24"/>
        </w:rPr>
        <w:t>FORMS Needed</w:t>
      </w:r>
      <w:r w:rsidR="00D732A7" w:rsidRPr="006E26D2">
        <w:rPr>
          <w:rFonts w:ascii="Times New Roman" w:eastAsia="Arial" w:hAnsi="Times New Roman" w:cs="Times New Roman"/>
          <w:b/>
          <w:bCs/>
          <w:position w:val="-1"/>
          <w:sz w:val="24"/>
          <w:szCs w:val="24"/>
        </w:rPr>
        <w:t>…</w:t>
      </w:r>
    </w:p>
    <w:p w14:paraId="12411AA7" w14:textId="77777777" w:rsidR="004A6774" w:rsidRPr="004A6774" w:rsidRDefault="004A6774" w:rsidP="004A6774">
      <w:pPr>
        <w:pStyle w:val="ListParagraph"/>
        <w:widowControl/>
        <w:numPr>
          <w:ilvl w:val="0"/>
          <w:numId w:val="11"/>
        </w:numPr>
        <w:spacing w:after="0" w:line="240" w:lineRule="auto"/>
        <w:ind w:left="3960"/>
        <w:rPr>
          <w:rFonts w:ascii="Times New Roman" w:eastAsia="Arial" w:hAnsi="Times New Roman" w:cs="Times New Roman"/>
          <w:sz w:val="24"/>
          <w:szCs w:val="24"/>
        </w:rPr>
      </w:pPr>
      <w:r w:rsidRPr="00D732A7">
        <w:rPr>
          <w:rFonts w:ascii="Times New Roman" w:eastAsia="Arial" w:hAnsi="Times New Roman" w:cs="Times New Roman"/>
          <w:sz w:val="24"/>
          <w:szCs w:val="24"/>
        </w:rPr>
        <w:t>Answer – Eviction Action (Forcible/Special Detainer)</w:t>
      </w:r>
    </w:p>
    <w:p w14:paraId="66A83C8D" w14:textId="77777777" w:rsidR="00D732A7" w:rsidRDefault="00D732A7" w:rsidP="006E26D2">
      <w:pPr>
        <w:widowControl/>
        <w:spacing w:after="0" w:line="240" w:lineRule="auto"/>
        <w:rPr>
          <w:rFonts w:ascii="Times New Roman" w:eastAsia="Arial" w:hAnsi="Times New Roman" w:cs="Times New Roman"/>
          <w:b/>
          <w:bCs/>
          <w:sz w:val="24"/>
          <w:szCs w:val="24"/>
          <w:u w:val="thick" w:color="000000"/>
        </w:rPr>
      </w:pPr>
    </w:p>
    <w:p w14:paraId="5F27DCCA" w14:textId="77777777" w:rsidR="002B0B8E" w:rsidRPr="006E26D2" w:rsidRDefault="003D0C9D" w:rsidP="00D732A7">
      <w:pPr>
        <w:widowControl/>
        <w:spacing w:after="0" w:line="240" w:lineRule="auto"/>
        <w:jc w:val="center"/>
        <w:rPr>
          <w:rFonts w:ascii="Times New Roman" w:eastAsia="Arial" w:hAnsi="Times New Roman" w:cs="Times New Roman"/>
          <w:sz w:val="24"/>
          <w:szCs w:val="24"/>
        </w:rPr>
      </w:pPr>
      <w:r w:rsidRPr="006E26D2">
        <w:rPr>
          <w:rFonts w:ascii="Times New Roman" w:eastAsia="Arial" w:hAnsi="Times New Roman" w:cs="Times New Roman"/>
          <w:b/>
          <w:bCs/>
          <w:sz w:val="24"/>
          <w:szCs w:val="24"/>
          <w:u w:val="thick" w:color="000000"/>
        </w:rPr>
        <w:t>COUNTERCLAIM</w:t>
      </w:r>
    </w:p>
    <w:p w14:paraId="174E1CFC" w14:textId="77777777" w:rsidR="002B0B8E" w:rsidRPr="006E26D2" w:rsidRDefault="002B0B8E" w:rsidP="006E26D2">
      <w:pPr>
        <w:widowControl/>
        <w:spacing w:after="0" w:line="240" w:lineRule="auto"/>
        <w:rPr>
          <w:rFonts w:ascii="Times New Roman" w:hAnsi="Times New Roman" w:cs="Times New Roman"/>
          <w:sz w:val="24"/>
          <w:szCs w:val="24"/>
        </w:rPr>
      </w:pPr>
    </w:p>
    <w:p w14:paraId="2ABA9CBB" w14:textId="55D2C273"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If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you</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wish</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fi</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counterc</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aim</w:t>
      </w:r>
      <w:r w:rsidR="00696887">
        <w:rPr>
          <w:rFonts w:ascii="Times New Roman" w:eastAsia="Arial" w:hAnsi="Times New Roman" w:cs="Times New Roman"/>
          <w:sz w:val="24"/>
          <w:szCs w:val="24"/>
        </w:rPr>
        <w:t>,</w:t>
      </w:r>
      <w:r w:rsidRPr="006E26D2">
        <w:rPr>
          <w:rFonts w:ascii="Times New Roman" w:eastAsia="Arial" w:hAnsi="Times New Roman" w:cs="Times New Roman"/>
          <w:spacing w:val="-16"/>
          <w:sz w:val="24"/>
          <w:szCs w:val="24"/>
        </w:rPr>
        <w:t xml:space="preserve"> </w:t>
      </w:r>
      <w:r w:rsidRPr="006E26D2">
        <w:rPr>
          <w:rFonts w:ascii="Times New Roman" w:eastAsia="Arial" w:hAnsi="Times New Roman" w:cs="Times New Roman"/>
          <w:sz w:val="24"/>
          <w:szCs w:val="24"/>
        </w:rPr>
        <w:t>you</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must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file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at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same</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time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that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you file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your</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Answer.</w:t>
      </w:r>
    </w:p>
    <w:p w14:paraId="541B79B7" w14:textId="77777777" w:rsidR="002B0B8E" w:rsidRPr="006E26D2" w:rsidRDefault="002B0B8E" w:rsidP="006E26D2">
      <w:pPr>
        <w:widowControl/>
        <w:spacing w:after="0" w:line="240" w:lineRule="auto"/>
        <w:rPr>
          <w:rFonts w:ascii="Times New Roman" w:hAnsi="Times New Roman" w:cs="Times New Roman"/>
          <w:sz w:val="24"/>
          <w:szCs w:val="24"/>
        </w:rPr>
      </w:pPr>
    </w:p>
    <w:p w14:paraId="3D193BC5" w14:textId="77777777" w:rsidR="002B0B8E" w:rsidRPr="006E26D2" w:rsidRDefault="003D0C9D" w:rsidP="005D7C05">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A</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counterclaim</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may</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considered</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in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Evict</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on</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Action</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(Forcible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 xml:space="preserve">Detainer) </w:t>
      </w:r>
      <w:r w:rsidRPr="006E26D2">
        <w:rPr>
          <w:rFonts w:ascii="Times New Roman" w:eastAsia="Arial" w:hAnsi="Times New Roman" w:cs="Times New Roman"/>
          <w:i/>
          <w:sz w:val="24"/>
          <w:szCs w:val="24"/>
          <w:u w:val="thick" w:color="000000"/>
        </w:rPr>
        <w:t>ONLY</w:t>
      </w:r>
      <w:r w:rsidRPr="006E26D2">
        <w:rPr>
          <w:rFonts w:ascii="Times New Roman" w:eastAsia="Arial" w:hAnsi="Times New Roman" w:cs="Times New Roman"/>
          <w:i/>
          <w:spacing w:val="-2"/>
          <w:sz w:val="24"/>
          <w:szCs w:val="24"/>
          <w:u w:val="thick" w:color="000000"/>
        </w:rPr>
        <w:t xml:space="preserve"> </w:t>
      </w:r>
      <w:r w:rsidRPr="006E26D2">
        <w:rPr>
          <w:rFonts w:ascii="Times New Roman" w:eastAsia="Arial" w:hAnsi="Times New Roman" w:cs="Times New Roman"/>
          <w:i/>
          <w:sz w:val="24"/>
          <w:szCs w:val="24"/>
          <w:u w:val="thick" w:color="000000"/>
        </w:rPr>
        <w:t>IF</w:t>
      </w:r>
      <w:r w:rsidRPr="006E26D2">
        <w:rPr>
          <w:rFonts w:ascii="Times New Roman" w:eastAsia="Arial" w:hAnsi="Times New Roman" w:cs="Times New Roman"/>
          <w:i/>
          <w:spacing w:val="3"/>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counterclaim</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resu</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t of</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landlord’s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breach</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rental agreement or</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Residential Landlord</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Act.</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The allegations</w:t>
      </w:r>
      <w:r w:rsidRPr="006E26D2">
        <w:rPr>
          <w:rFonts w:ascii="Times New Roman" w:eastAsia="Arial" w:hAnsi="Times New Roman" w:cs="Times New Roman"/>
          <w:spacing w:val="13"/>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22"/>
          <w:sz w:val="24"/>
          <w:szCs w:val="24"/>
        </w:rPr>
        <w:t xml:space="preserve"> </w:t>
      </w:r>
      <w:r w:rsidRPr="006E26D2">
        <w:rPr>
          <w:rFonts w:ascii="Times New Roman" w:eastAsia="Arial" w:hAnsi="Times New Roman" w:cs="Times New Roman"/>
          <w:sz w:val="24"/>
          <w:szCs w:val="24"/>
        </w:rPr>
        <w:t>counterclaim</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will</w:t>
      </w:r>
      <w:r w:rsidRPr="006E26D2">
        <w:rPr>
          <w:rFonts w:ascii="Times New Roman" w:eastAsia="Arial" w:hAnsi="Times New Roman" w:cs="Times New Roman"/>
          <w:spacing w:val="23"/>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23"/>
          <w:sz w:val="24"/>
          <w:szCs w:val="24"/>
        </w:rPr>
        <w:t xml:space="preserve"> </w:t>
      </w:r>
      <w:r w:rsidRPr="006E26D2">
        <w:rPr>
          <w:rFonts w:ascii="Times New Roman" w:eastAsia="Arial" w:hAnsi="Times New Roman" w:cs="Times New Roman"/>
          <w:sz w:val="24"/>
          <w:szCs w:val="24"/>
        </w:rPr>
        <w:t>considered</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21"/>
          <w:sz w:val="24"/>
          <w:szCs w:val="24"/>
        </w:rPr>
        <w:t xml:space="preserve"> </w:t>
      </w:r>
      <w:r w:rsidRPr="006E26D2">
        <w:rPr>
          <w:rFonts w:ascii="Times New Roman" w:eastAsia="Arial" w:hAnsi="Times New Roman" w:cs="Times New Roman"/>
          <w:sz w:val="24"/>
          <w:szCs w:val="24"/>
        </w:rPr>
        <w:t>decided</w:t>
      </w:r>
      <w:r w:rsidRPr="006E26D2">
        <w:rPr>
          <w:rFonts w:ascii="Times New Roman" w:eastAsia="Arial" w:hAnsi="Times New Roman" w:cs="Times New Roman"/>
          <w:spacing w:val="16"/>
          <w:sz w:val="24"/>
          <w:szCs w:val="24"/>
        </w:rPr>
        <w:t xml:space="preserve"> </w:t>
      </w:r>
      <w:r w:rsidRPr="006E26D2">
        <w:rPr>
          <w:rFonts w:ascii="Times New Roman" w:eastAsia="Arial" w:hAnsi="Times New Roman" w:cs="Times New Roman"/>
          <w:sz w:val="24"/>
          <w:szCs w:val="24"/>
        </w:rPr>
        <w:t>at</w:t>
      </w:r>
      <w:r w:rsidRPr="006E26D2">
        <w:rPr>
          <w:rFonts w:ascii="Times New Roman" w:eastAsia="Arial" w:hAnsi="Times New Roman" w:cs="Times New Roman"/>
          <w:spacing w:val="2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22"/>
          <w:sz w:val="24"/>
          <w:szCs w:val="24"/>
        </w:rPr>
        <w:t xml:space="preserve"> </w:t>
      </w:r>
      <w:r w:rsidRPr="006E26D2">
        <w:rPr>
          <w:rFonts w:ascii="Times New Roman" w:eastAsia="Arial" w:hAnsi="Times New Roman" w:cs="Times New Roman"/>
          <w:sz w:val="24"/>
          <w:szCs w:val="24"/>
        </w:rPr>
        <w:t>time 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trial.</w:t>
      </w:r>
    </w:p>
    <w:p w14:paraId="0C16C9B0" w14:textId="77777777" w:rsidR="002B0B8E" w:rsidRPr="006E26D2" w:rsidRDefault="002B0B8E" w:rsidP="006E26D2">
      <w:pPr>
        <w:widowControl/>
        <w:spacing w:after="0" w:line="240" w:lineRule="auto"/>
        <w:rPr>
          <w:rFonts w:ascii="Times New Roman" w:hAnsi="Times New Roman" w:cs="Times New Roman"/>
          <w:sz w:val="24"/>
          <w:szCs w:val="24"/>
        </w:rPr>
      </w:pPr>
    </w:p>
    <w:p w14:paraId="61442599" w14:textId="77777777" w:rsidR="002B0B8E" w:rsidRPr="006E26D2" w:rsidRDefault="003D0C9D" w:rsidP="005D7C05">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If</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the</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countercla</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m</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is</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a</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valid</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claim</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and</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the</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amount</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of</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your</w:t>
      </w:r>
      <w:r w:rsidR="00945793">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countercla</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m exceeds $10,000.00</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case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will immediately be</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transferred</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13"/>
          <w:sz w:val="24"/>
          <w:szCs w:val="24"/>
        </w:rPr>
        <w:t xml:space="preserve"> </w:t>
      </w:r>
      <w:r w:rsidRPr="006E26D2">
        <w:rPr>
          <w:rFonts w:ascii="Times New Roman" w:eastAsia="Arial" w:hAnsi="Times New Roman" w:cs="Times New Roman"/>
          <w:sz w:val="24"/>
          <w:szCs w:val="24"/>
        </w:rPr>
        <w:t>the Superior</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Court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appropriate</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filing</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fees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will</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assessed</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by</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Superior Court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before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processing</w:t>
      </w:r>
      <w:r w:rsidRPr="006E26D2">
        <w:rPr>
          <w:rFonts w:ascii="Times New Roman" w:eastAsia="Arial" w:hAnsi="Times New Roman" w:cs="Times New Roman"/>
          <w:spacing w:val="-14"/>
          <w:sz w:val="24"/>
          <w:szCs w:val="24"/>
        </w:rPr>
        <w:t xml:space="preserve"> </w:t>
      </w:r>
      <w:r w:rsidRPr="006E26D2">
        <w:rPr>
          <w:rFonts w:ascii="Times New Roman" w:eastAsia="Arial" w:hAnsi="Times New Roman" w:cs="Times New Roman"/>
          <w:sz w:val="24"/>
          <w:szCs w:val="24"/>
        </w:rPr>
        <w:t>can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commence.</w:t>
      </w:r>
    </w:p>
    <w:p w14:paraId="0E63556C" w14:textId="77777777" w:rsidR="002B0B8E" w:rsidRPr="006E26D2" w:rsidRDefault="002B0B8E" w:rsidP="006E26D2">
      <w:pPr>
        <w:widowControl/>
        <w:spacing w:after="0" w:line="240" w:lineRule="auto"/>
        <w:rPr>
          <w:rFonts w:ascii="Times New Roman" w:hAnsi="Times New Roman" w:cs="Times New Roman"/>
          <w:sz w:val="24"/>
          <w:szCs w:val="24"/>
        </w:rPr>
      </w:pPr>
    </w:p>
    <w:p w14:paraId="4B69A95B" w14:textId="77777777" w:rsidR="00FC2F03" w:rsidRDefault="00FC2F03" w:rsidP="00FC2F03">
      <w:pPr>
        <w:widowControl/>
        <w:spacing w:after="0" w:line="240" w:lineRule="auto"/>
        <w:rPr>
          <w:rFonts w:ascii="Times New Roman" w:eastAsia="Arial" w:hAnsi="Times New Roman" w:cs="Times New Roman"/>
          <w:b/>
          <w:bCs/>
          <w:position w:val="-1"/>
          <w:sz w:val="24"/>
          <w:szCs w:val="24"/>
        </w:rPr>
      </w:pPr>
      <w:r w:rsidRPr="006E26D2">
        <w:rPr>
          <w:rFonts w:ascii="Times New Roman" w:eastAsia="Arial" w:hAnsi="Times New Roman" w:cs="Times New Roman"/>
          <w:b/>
          <w:bCs/>
          <w:position w:val="-1"/>
          <w:sz w:val="24"/>
          <w:szCs w:val="24"/>
        </w:rPr>
        <w:t>FORMS Needed…</w:t>
      </w:r>
    </w:p>
    <w:p w14:paraId="2F92F42E" w14:textId="77777777" w:rsidR="004A6774" w:rsidRPr="004A6774" w:rsidRDefault="004A6774" w:rsidP="004A6774">
      <w:pPr>
        <w:pStyle w:val="ListParagraph"/>
        <w:widowControl/>
        <w:numPr>
          <w:ilvl w:val="0"/>
          <w:numId w:val="11"/>
        </w:numPr>
        <w:spacing w:after="0" w:line="240" w:lineRule="auto"/>
        <w:ind w:left="3960"/>
        <w:rPr>
          <w:rFonts w:ascii="Times New Roman" w:eastAsia="Arial" w:hAnsi="Times New Roman" w:cs="Times New Roman"/>
          <w:sz w:val="24"/>
          <w:szCs w:val="24"/>
        </w:rPr>
      </w:pPr>
      <w:r w:rsidRPr="00FC2F03">
        <w:rPr>
          <w:rFonts w:ascii="Times New Roman" w:eastAsia="Arial" w:hAnsi="Times New Roman" w:cs="Times New Roman"/>
          <w:position w:val="-1"/>
          <w:sz w:val="24"/>
          <w:szCs w:val="24"/>
        </w:rPr>
        <w:t xml:space="preserve">Counterclaim </w:t>
      </w:r>
      <w:r w:rsidRPr="00FC2F03">
        <w:rPr>
          <w:rFonts w:ascii="Times New Roman" w:eastAsia="Arial" w:hAnsi="Times New Roman" w:cs="Times New Roman"/>
          <w:spacing w:val="1"/>
          <w:position w:val="-1"/>
          <w:sz w:val="24"/>
          <w:szCs w:val="24"/>
        </w:rPr>
        <w:t>Eviction</w:t>
      </w:r>
      <w:r w:rsidRPr="00FC2F03">
        <w:rPr>
          <w:rFonts w:ascii="Times New Roman" w:eastAsia="Arial" w:hAnsi="Times New Roman" w:cs="Times New Roman"/>
          <w:position w:val="-1"/>
          <w:sz w:val="24"/>
          <w:szCs w:val="24"/>
        </w:rPr>
        <w:t xml:space="preserve"> Action (Forc</w:t>
      </w:r>
      <w:r w:rsidRPr="00FC2F03">
        <w:rPr>
          <w:rFonts w:ascii="Times New Roman" w:eastAsia="Arial" w:hAnsi="Times New Roman" w:cs="Times New Roman"/>
          <w:spacing w:val="-1"/>
          <w:position w:val="-1"/>
          <w:sz w:val="24"/>
          <w:szCs w:val="24"/>
        </w:rPr>
        <w:t>i</w:t>
      </w:r>
      <w:r w:rsidRPr="00FC2F03">
        <w:rPr>
          <w:rFonts w:ascii="Times New Roman" w:eastAsia="Arial" w:hAnsi="Times New Roman" w:cs="Times New Roman"/>
          <w:position w:val="-1"/>
          <w:sz w:val="24"/>
          <w:szCs w:val="24"/>
        </w:rPr>
        <w:t>ble/ Special Detainer) form</w:t>
      </w:r>
    </w:p>
    <w:p w14:paraId="33AE66AC" w14:textId="77777777" w:rsidR="00FC2F03" w:rsidRDefault="00FC2F03" w:rsidP="006E26D2">
      <w:pPr>
        <w:widowControl/>
        <w:spacing w:after="0" w:line="240" w:lineRule="auto"/>
        <w:jc w:val="both"/>
        <w:rPr>
          <w:rFonts w:ascii="Times New Roman" w:eastAsia="Arial" w:hAnsi="Times New Roman" w:cs="Times New Roman"/>
          <w:b/>
          <w:bCs/>
          <w:sz w:val="24"/>
          <w:szCs w:val="24"/>
        </w:rPr>
      </w:pPr>
    </w:p>
    <w:p w14:paraId="44A5A5C8" w14:textId="77777777" w:rsidR="002B0B8E" w:rsidRDefault="003D0C9D" w:rsidP="00F30B78">
      <w:pPr>
        <w:keepNext/>
        <w:keepLines/>
        <w:widowControl/>
        <w:spacing w:after="0" w:line="240" w:lineRule="auto"/>
        <w:jc w:val="both"/>
        <w:rPr>
          <w:rFonts w:ascii="Times New Roman" w:eastAsia="Arial" w:hAnsi="Times New Roman" w:cs="Times New Roman"/>
          <w:b/>
          <w:bCs/>
          <w:sz w:val="24"/>
          <w:szCs w:val="24"/>
        </w:rPr>
      </w:pPr>
      <w:r w:rsidRPr="006E26D2">
        <w:rPr>
          <w:rFonts w:ascii="Times New Roman" w:eastAsia="Arial" w:hAnsi="Times New Roman" w:cs="Times New Roman"/>
          <w:b/>
          <w:bCs/>
          <w:sz w:val="24"/>
          <w:szCs w:val="24"/>
        </w:rPr>
        <w:lastRenderedPageBreak/>
        <w:t>INSTRUCTIONS:</w:t>
      </w:r>
    </w:p>
    <w:p w14:paraId="21D5C692" w14:textId="77777777" w:rsidR="0045132D" w:rsidRPr="006E26D2" w:rsidRDefault="0045132D" w:rsidP="00F30B78">
      <w:pPr>
        <w:keepNext/>
        <w:keepLines/>
        <w:widowControl/>
        <w:spacing w:after="0" w:line="240" w:lineRule="auto"/>
        <w:jc w:val="both"/>
        <w:rPr>
          <w:rFonts w:ascii="Times New Roman" w:eastAsia="Arial" w:hAnsi="Times New Roman" w:cs="Times New Roman"/>
          <w:sz w:val="24"/>
          <w:szCs w:val="24"/>
        </w:rPr>
      </w:pPr>
    </w:p>
    <w:p w14:paraId="212F8B82" w14:textId="77777777" w:rsidR="002B0B8E" w:rsidRPr="006E26D2" w:rsidRDefault="00FC2F03" w:rsidP="00F30B78">
      <w:pPr>
        <w:keepNext/>
        <w:keepLines/>
        <w:widowControl/>
        <w:spacing w:after="0" w:line="240" w:lineRule="auto"/>
        <w:ind w:left="720" w:hanging="720"/>
        <w:rPr>
          <w:rFonts w:ascii="Times New Roman" w:eastAsia="Arial" w:hAnsi="Times New Roman" w:cs="Times New Roman"/>
          <w:sz w:val="24"/>
          <w:szCs w:val="24"/>
        </w:rPr>
      </w:pPr>
      <w:r>
        <w:rPr>
          <w:rFonts w:ascii="Times New Roman" w:eastAsia="Arial" w:hAnsi="Times New Roman" w:cs="Times New Roman"/>
          <w:sz w:val="24"/>
          <w:szCs w:val="24"/>
        </w:rPr>
        <w:t>1.</w:t>
      </w:r>
      <w:r>
        <w:rPr>
          <w:rFonts w:ascii="Times New Roman" w:eastAsia="Arial" w:hAnsi="Times New Roman" w:cs="Times New Roman"/>
          <w:sz w:val="24"/>
          <w:szCs w:val="24"/>
        </w:rPr>
        <w:tab/>
      </w:r>
      <w:r w:rsidR="003D0C9D" w:rsidRPr="006E26D2">
        <w:rPr>
          <w:rFonts w:ascii="Times New Roman" w:eastAsia="Arial" w:hAnsi="Times New Roman" w:cs="Times New Roman"/>
          <w:sz w:val="24"/>
          <w:szCs w:val="24"/>
        </w:rPr>
        <w:t>Review</w:t>
      </w:r>
      <w:r w:rsidR="003D0C9D" w:rsidRPr="006E26D2">
        <w:rPr>
          <w:rFonts w:ascii="Times New Roman" w:eastAsia="Arial" w:hAnsi="Times New Roman" w:cs="Times New Roman"/>
          <w:spacing w:val="12"/>
          <w:sz w:val="24"/>
          <w:szCs w:val="24"/>
        </w:rPr>
        <w:t xml:space="preserve"> </w:t>
      </w:r>
      <w:r w:rsidR="003D0C9D" w:rsidRPr="006E26D2">
        <w:rPr>
          <w:rFonts w:ascii="Times New Roman" w:eastAsia="Arial" w:hAnsi="Times New Roman" w:cs="Times New Roman"/>
          <w:sz w:val="24"/>
          <w:szCs w:val="24"/>
        </w:rPr>
        <w:t>the</w:t>
      </w:r>
      <w:r w:rsidR="003D0C9D" w:rsidRPr="006E26D2">
        <w:rPr>
          <w:rFonts w:ascii="Times New Roman" w:eastAsia="Arial" w:hAnsi="Times New Roman" w:cs="Times New Roman"/>
          <w:spacing w:val="17"/>
          <w:sz w:val="24"/>
          <w:szCs w:val="24"/>
        </w:rPr>
        <w:t xml:space="preserve"> </w:t>
      </w:r>
      <w:r w:rsidR="003D0C9D" w:rsidRPr="006E26D2">
        <w:rPr>
          <w:rFonts w:ascii="Times New Roman" w:eastAsia="Arial" w:hAnsi="Times New Roman" w:cs="Times New Roman"/>
          <w:sz w:val="24"/>
          <w:szCs w:val="24"/>
        </w:rPr>
        <w:t>Residential</w:t>
      </w:r>
      <w:r w:rsidR="003D0C9D" w:rsidRPr="006E26D2">
        <w:rPr>
          <w:rFonts w:ascii="Times New Roman" w:eastAsia="Arial" w:hAnsi="Times New Roman" w:cs="Times New Roman"/>
          <w:spacing w:val="7"/>
          <w:sz w:val="24"/>
          <w:szCs w:val="24"/>
        </w:rPr>
        <w:t xml:space="preserve"> </w:t>
      </w:r>
      <w:r w:rsidR="003D0C9D" w:rsidRPr="006E26D2">
        <w:rPr>
          <w:rFonts w:ascii="Times New Roman" w:eastAsia="Arial" w:hAnsi="Times New Roman" w:cs="Times New Roman"/>
          <w:sz w:val="24"/>
          <w:szCs w:val="24"/>
        </w:rPr>
        <w:t>Ev</w:t>
      </w:r>
      <w:r w:rsidR="003D0C9D" w:rsidRPr="006E26D2">
        <w:rPr>
          <w:rFonts w:ascii="Times New Roman" w:eastAsia="Arial" w:hAnsi="Times New Roman" w:cs="Times New Roman"/>
          <w:spacing w:val="-1"/>
          <w:sz w:val="24"/>
          <w:szCs w:val="24"/>
        </w:rPr>
        <w:t>i</w:t>
      </w:r>
      <w:r w:rsidR="003D0C9D" w:rsidRPr="006E26D2">
        <w:rPr>
          <w:rFonts w:ascii="Times New Roman" w:eastAsia="Arial" w:hAnsi="Times New Roman" w:cs="Times New Roman"/>
          <w:spacing w:val="1"/>
          <w:sz w:val="24"/>
          <w:szCs w:val="24"/>
        </w:rPr>
        <w:t>c</w:t>
      </w:r>
      <w:r w:rsidR="003D0C9D" w:rsidRPr="006E26D2">
        <w:rPr>
          <w:rFonts w:ascii="Times New Roman" w:eastAsia="Arial" w:hAnsi="Times New Roman" w:cs="Times New Roman"/>
          <w:sz w:val="24"/>
          <w:szCs w:val="24"/>
        </w:rPr>
        <w:t>tion</w:t>
      </w:r>
      <w:r w:rsidR="003D0C9D" w:rsidRPr="006E26D2">
        <w:rPr>
          <w:rFonts w:ascii="Times New Roman" w:eastAsia="Arial" w:hAnsi="Times New Roman" w:cs="Times New Roman"/>
          <w:spacing w:val="12"/>
          <w:sz w:val="24"/>
          <w:szCs w:val="24"/>
        </w:rPr>
        <w:t xml:space="preserve"> </w:t>
      </w:r>
      <w:r w:rsidR="003D0C9D" w:rsidRPr="006E26D2">
        <w:rPr>
          <w:rFonts w:ascii="Times New Roman" w:eastAsia="Arial" w:hAnsi="Times New Roman" w:cs="Times New Roman"/>
          <w:sz w:val="24"/>
          <w:szCs w:val="24"/>
        </w:rPr>
        <w:t>Information</w:t>
      </w:r>
      <w:r w:rsidR="003D0C9D" w:rsidRPr="006E26D2">
        <w:rPr>
          <w:rFonts w:ascii="Times New Roman" w:eastAsia="Arial" w:hAnsi="Times New Roman" w:cs="Times New Roman"/>
          <w:spacing w:val="7"/>
          <w:sz w:val="24"/>
          <w:szCs w:val="24"/>
        </w:rPr>
        <w:t xml:space="preserve"> </w:t>
      </w:r>
      <w:r w:rsidR="003D0C9D" w:rsidRPr="006E26D2">
        <w:rPr>
          <w:rFonts w:ascii="Times New Roman" w:eastAsia="Arial" w:hAnsi="Times New Roman" w:cs="Times New Roman"/>
          <w:sz w:val="24"/>
          <w:szCs w:val="24"/>
        </w:rPr>
        <w:t>Sheet.</w:t>
      </w:r>
      <w:r w:rsidR="003D0C9D" w:rsidRPr="006E26D2">
        <w:rPr>
          <w:rFonts w:ascii="Times New Roman" w:eastAsia="Arial" w:hAnsi="Times New Roman" w:cs="Times New Roman"/>
          <w:spacing w:val="13"/>
          <w:sz w:val="24"/>
          <w:szCs w:val="24"/>
        </w:rPr>
        <w:t xml:space="preserve"> </w:t>
      </w:r>
      <w:r w:rsidR="003D0C9D" w:rsidRPr="006E26D2">
        <w:rPr>
          <w:rFonts w:ascii="Times New Roman" w:eastAsia="Arial" w:hAnsi="Times New Roman" w:cs="Times New Roman"/>
          <w:sz w:val="24"/>
          <w:szCs w:val="24"/>
        </w:rPr>
        <w:t>You</w:t>
      </w:r>
      <w:r w:rsidR="003D0C9D" w:rsidRPr="006E26D2">
        <w:rPr>
          <w:rFonts w:ascii="Times New Roman" w:eastAsia="Arial" w:hAnsi="Times New Roman" w:cs="Times New Roman"/>
          <w:spacing w:val="16"/>
          <w:sz w:val="24"/>
          <w:szCs w:val="24"/>
        </w:rPr>
        <w:t xml:space="preserve"> </w:t>
      </w:r>
      <w:r w:rsidR="003D0C9D" w:rsidRPr="006E26D2">
        <w:rPr>
          <w:rFonts w:ascii="Times New Roman" w:eastAsia="Arial" w:hAnsi="Times New Roman" w:cs="Times New Roman"/>
          <w:sz w:val="24"/>
          <w:szCs w:val="24"/>
        </w:rPr>
        <w:t>shou</w:t>
      </w:r>
      <w:r w:rsidR="003D0C9D" w:rsidRPr="006E26D2">
        <w:rPr>
          <w:rFonts w:ascii="Times New Roman" w:eastAsia="Arial" w:hAnsi="Times New Roman" w:cs="Times New Roman"/>
          <w:spacing w:val="-1"/>
          <w:sz w:val="24"/>
          <w:szCs w:val="24"/>
        </w:rPr>
        <w:t>l</w:t>
      </w:r>
      <w:r w:rsidR="003D0C9D" w:rsidRPr="006E26D2">
        <w:rPr>
          <w:rFonts w:ascii="Times New Roman" w:eastAsia="Arial" w:hAnsi="Times New Roman" w:cs="Times New Roman"/>
          <w:sz w:val="24"/>
          <w:szCs w:val="24"/>
        </w:rPr>
        <w:t>d</w:t>
      </w:r>
      <w:r w:rsidR="003D0C9D" w:rsidRPr="006E26D2">
        <w:rPr>
          <w:rFonts w:ascii="Times New Roman" w:eastAsia="Arial" w:hAnsi="Times New Roman" w:cs="Times New Roman"/>
          <w:spacing w:val="13"/>
          <w:sz w:val="24"/>
          <w:szCs w:val="24"/>
        </w:rPr>
        <w:t xml:space="preserve"> </w:t>
      </w:r>
      <w:r w:rsidR="003D0C9D" w:rsidRPr="006E26D2">
        <w:rPr>
          <w:rFonts w:ascii="Times New Roman" w:eastAsia="Arial" w:hAnsi="Times New Roman" w:cs="Times New Roman"/>
          <w:sz w:val="24"/>
          <w:szCs w:val="24"/>
        </w:rPr>
        <w:t>have already</w:t>
      </w:r>
      <w:r w:rsidR="003D0C9D" w:rsidRPr="006E26D2">
        <w:rPr>
          <w:rFonts w:ascii="Times New Roman" w:eastAsia="Arial" w:hAnsi="Times New Roman" w:cs="Times New Roman"/>
          <w:spacing w:val="5"/>
          <w:sz w:val="24"/>
          <w:szCs w:val="24"/>
        </w:rPr>
        <w:t xml:space="preserve"> </w:t>
      </w:r>
      <w:r w:rsidR="003D0C9D" w:rsidRPr="006E26D2">
        <w:rPr>
          <w:rFonts w:ascii="Times New Roman" w:eastAsia="Arial" w:hAnsi="Times New Roman" w:cs="Times New Roman"/>
          <w:sz w:val="24"/>
          <w:szCs w:val="24"/>
        </w:rPr>
        <w:t>been</w:t>
      </w:r>
      <w:r w:rsidR="003D0C9D" w:rsidRPr="006E26D2">
        <w:rPr>
          <w:rFonts w:ascii="Times New Roman" w:eastAsia="Arial" w:hAnsi="Times New Roman" w:cs="Times New Roman"/>
          <w:spacing w:val="8"/>
          <w:sz w:val="24"/>
          <w:szCs w:val="24"/>
        </w:rPr>
        <w:t xml:space="preserve"> </w:t>
      </w:r>
      <w:r w:rsidR="003D0C9D" w:rsidRPr="006E26D2">
        <w:rPr>
          <w:rFonts w:ascii="Times New Roman" w:eastAsia="Arial" w:hAnsi="Times New Roman" w:cs="Times New Roman"/>
          <w:sz w:val="24"/>
          <w:szCs w:val="24"/>
        </w:rPr>
        <w:t>served</w:t>
      </w:r>
      <w:r w:rsidR="003D0C9D" w:rsidRPr="006E26D2">
        <w:rPr>
          <w:rFonts w:ascii="Times New Roman" w:eastAsia="Arial" w:hAnsi="Times New Roman" w:cs="Times New Roman"/>
          <w:spacing w:val="5"/>
          <w:sz w:val="24"/>
          <w:szCs w:val="24"/>
        </w:rPr>
        <w:t xml:space="preserve"> </w:t>
      </w:r>
      <w:r w:rsidR="003D0C9D" w:rsidRPr="006E26D2">
        <w:rPr>
          <w:rFonts w:ascii="Times New Roman" w:eastAsia="Arial" w:hAnsi="Times New Roman" w:cs="Times New Roman"/>
          <w:sz w:val="24"/>
          <w:szCs w:val="24"/>
        </w:rPr>
        <w:t>with</w:t>
      </w:r>
      <w:r w:rsidR="003D0C9D" w:rsidRPr="006E26D2">
        <w:rPr>
          <w:rFonts w:ascii="Times New Roman" w:eastAsia="Arial" w:hAnsi="Times New Roman" w:cs="Times New Roman"/>
          <w:spacing w:val="9"/>
          <w:sz w:val="24"/>
          <w:szCs w:val="24"/>
        </w:rPr>
        <w:t xml:space="preserve"> </w:t>
      </w:r>
      <w:r w:rsidR="003D0C9D" w:rsidRPr="006E26D2">
        <w:rPr>
          <w:rFonts w:ascii="Times New Roman" w:eastAsia="Arial" w:hAnsi="Times New Roman" w:cs="Times New Roman"/>
          <w:sz w:val="24"/>
          <w:szCs w:val="24"/>
        </w:rPr>
        <w:t>a</w:t>
      </w:r>
      <w:r w:rsidR="003D0C9D" w:rsidRPr="006E26D2">
        <w:rPr>
          <w:rFonts w:ascii="Times New Roman" w:eastAsia="Arial" w:hAnsi="Times New Roman" w:cs="Times New Roman"/>
          <w:spacing w:val="12"/>
          <w:sz w:val="24"/>
          <w:szCs w:val="24"/>
        </w:rPr>
        <w:t xml:space="preserve"> </w:t>
      </w:r>
      <w:r w:rsidR="003D0C9D" w:rsidRPr="006E26D2">
        <w:rPr>
          <w:rFonts w:ascii="Times New Roman" w:eastAsia="Arial" w:hAnsi="Times New Roman" w:cs="Times New Roman"/>
          <w:sz w:val="24"/>
          <w:szCs w:val="24"/>
        </w:rPr>
        <w:t>copy</w:t>
      </w:r>
      <w:r w:rsidR="003D0C9D" w:rsidRPr="006E26D2">
        <w:rPr>
          <w:rFonts w:ascii="Times New Roman" w:eastAsia="Arial" w:hAnsi="Times New Roman" w:cs="Times New Roman"/>
          <w:spacing w:val="8"/>
          <w:sz w:val="24"/>
          <w:szCs w:val="24"/>
        </w:rPr>
        <w:t xml:space="preserve"> </w:t>
      </w:r>
      <w:r w:rsidR="003D0C9D" w:rsidRPr="006E26D2">
        <w:rPr>
          <w:rFonts w:ascii="Times New Roman" w:eastAsia="Arial" w:hAnsi="Times New Roman" w:cs="Times New Roman"/>
          <w:sz w:val="24"/>
          <w:szCs w:val="24"/>
        </w:rPr>
        <w:t>of</w:t>
      </w:r>
      <w:r w:rsidR="003D0C9D" w:rsidRPr="006E26D2">
        <w:rPr>
          <w:rFonts w:ascii="Times New Roman" w:eastAsia="Arial" w:hAnsi="Times New Roman" w:cs="Times New Roman"/>
          <w:spacing w:val="12"/>
          <w:sz w:val="24"/>
          <w:szCs w:val="24"/>
        </w:rPr>
        <w:t xml:space="preserve"> </w:t>
      </w:r>
      <w:r w:rsidR="003D0C9D" w:rsidRPr="006E26D2">
        <w:rPr>
          <w:rFonts w:ascii="Times New Roman" w:eastAsia="Arial" w:hAnsi="Times New Roman" w:cs="Times New Roman"/>
          <w:spacing w:val="-1"/>
          <w:sz w:val="24"/>
          <w:szCs w:val="24"/>
        </w:rPr>
        <w:t>t</w:t>
      </w:r>
      <w:r w:rsidR="003D0C9D" w:rsidRPr="006E26D2">
        <w:rPr>
          <w:rFonts w:ascii="Times New Roman" w:eastAsia="Arial" w:hAnsi="Times New Roman" w:cs="Times New Roman"/>
          <w:sz w:val="24"/>
          <w:szCs w:val="24"/>
        </w:rPr>
        <w:t>he</w:t>
      </w:r>
      <w:r w:rsidR="003D0C9D" w:rsidRPr="006E26D2">
        <w:rPr>
          <w:rFonts w:ascii="Times New Roman" w:eastAsia="Arial" w:hAnsi="Times New Roman" w:cs="Times New Roman"/>
          <w:spacing w:val="10"/>
          <w:sz w:val="24"/>
          <w:szCs w:val="24"/>
        </w:rPr>
        <w:t xml:space="preserve"> </w:t>
      </w:r>
      <w:r w:rsidR="003D0C9D" w:rsidRPr="006E26D2">
        <w:rPr>
          <w:rFonts w:ascii="Times New Roman" w:eastAsia="Arial" w:hAnsi="Times New Roman" w:cs="Times New Roman"/>
          <w:sz w:val="24"/>
          <w:szCs w:val="24"/>
        </w:rPr>
        <w:t>Residential Ev</w:t>
      </w:r>
      <w:r w:rsidR="003D0C9D" w:rsidRPr="006E26D2">
        <w:rPr>
          <w:rFonts w:ascii="Times New Roman" w:eastAsia="Arial" w:hAnsi="Times New Roman" w:cs="Times New Roman"/>
          <w:spacing w:val="-1"/>
          <w:sz w:val="24"/>
          <w:szCs w:val="24"/>
        </w:rPr>
        <w:t>i</w:t>
      </w:r>
      <w:r w:rsidR="003D0C9D" w:rsidRPr="006E26D2">
        <w:rPr>
          <w:rFonts w:ascii="Times New Roman" w:eastAsia="Arial" w:hAnsi="Times New Roman" w:cs="Times New Roman"/>
          <w:spacing w:val="1"/>
          <w:sz w:val="24"/>
          <w:szCs w:val="24"/>
        </w:rPr>
        <w:t>c</w:t>
      </w:r>
      <w:r w:rsidR="003D0C9D" w:rsidRPr="006E26D2">
        <w:rPr>
          <w:rFonts w:ascii="Times New Roman" w:eastAsia="Arial" w:hAnsi="Times New Roman" w:cs="Times New Roman"/>
          <w:sz w:val="24"/>
          <w:szCs w:val="24"/>
        </w:rPr>
        <w:t>tion</w:t>
      </w:r>
      <w:r w:rsidR="003D0C9D" w:rsidRPr="006E26D2">
        <w:rPr>
          <w:rFonts w:ascii="Times New Roman" w:eastAsia="Arial" w:hAnsi="Times New Roman" w:cs="Times New Roman"/>
          <w:spacing w:val="4"/>
          <w:sz w:val="24"/>
          <w:szCs w:val="24"/>
        </w:rPr>
        <w:t xml:space="preserve"> </w:t>
      </w:r>
      <w:r w:rsidR="003D0C9D" w:rsidRPr="006E26D2">
        <w:rPr>
          <w:rFonts w:ascii="Times New Roman" w:eastAsia="Arial" w:hAnsi="Times New Roman" w:cs="Times New Roman"/>
          <w:sz w:val="24"/>
          <w:szCs w:val="24"/>
        </w:rPr>
        <w:t>Information Sheet.</w:t>
      </w:r>
      <w:r w:rsidR="003D0C9D" w:rsidRPr="006E26D2">
        <w:rPr>
          <w:rFonts w:ascii="Times New Roman" w:eastAsia="Arial" w:hAnsi="Times New Roman" w:cs="Times New Roman"/>
          <w:spacing w:val="-8"/>
          <w:sz w:val="24"/>
          <w:szCs w:val="24"/>
        </w:rPr>
        <w:t xml:space="preserve"> </w:t>
      </w:r>
      <w:r w:rsidR="003D0C9D" w:rsidRPr="006E26D2">
        <w:rPr>
          <w:rFonts w:ascii="Times New Roman" w:eastAsia="Arial" w:hAnsi="Times New Roman" w:cs="Times New Roman"/>
          <w:sz w:val="24"/>
          <w:szCs w:val="24"/>
        </w:rPr>
        <w:t>It</w:t>
      </w:r>
      <w:r w:rsidR="003D0C9D" w:rsidRPr="006E26D2">
        <w:rPr>
          <w:rFonts w:ascii="Times New Roman" w:eastAsia="Arial" w:hAnsi="Times New Roman" w:cs="Times New Roman"/>
          <w:spacing w:val="-2"/>
          <w:sz w:val="24"/>
          <w:szCs w:val="24"/>
        </w:rPr>
        <w:t xml:space="preserve"> </w:t>
      </w:r>
      <w:r w:rsidR="003D0C9D" w:rsidRPr="006E26D2">
        <w:rPr>
          <w:rFonts w:ascii="Times New Roman" w:eastAsia="Arial" w:hAnsi="Times New Roman" w:cs="Times New Roman"/>
          <w:spacing w:val="-1"/>
          <w:sz w:val="24"/>
          <w:szCs w:val="24"/>
        </w:rPr>
        <w:t>i</w:t>
      </w:r>
      <w:r w:rsidR="003D0C9D" w:rsidRPr="006E26D2">
        <w:rPr>
          <w:rFonts w:ascii="Times New Roman" w:eastAsia="Arial" w:hAnsi="Times New Roman" w:cs="Times New Roman"/>
          <w:sz w:val="24"/>
          <w:szCs w:val="24"/>
        </w:rPr>
        <w:t>s</w:t>
      </w:r>
      <w:r w:rsidR="003D0C9D" w:rsidRPr="006E26D2">
        <w:rPr>
          <w:rFonts w:ascii="Times New Roman" w:eastAsia="Arial" w:hAnsi="Times New Roman" w:cs="Times New Roman"/>
          <w:spacing w:val="-1"/>
          <w:sz w:val="24"/>
          <w:szCs w:val="24"/>
        </w:rPr>
        <w:t xml:space="preserve"> </w:t>
      </w:r>
      <w:r w:rsidR="003D0C9D" w:rsidRPr="006E26D2">
        <w:rPr>
          <w:rFonts w:ascii="Times New Roman" w:eastAsia="Arial" w:hAnsi="Times New Roman" w:cs="Times New Roman"/>
          <w:sz w:val="24"/>
          <w:szCs w:val="24"/>
        </w:rPr>
        <w:t>inc</w:t>
      </w:r>
      <w:r w:rsidR="003D0C9D" w:rsidRPr="006E26D2">
        <w:rPr>
          <w:rFonts w:ascii="Times New Roman" w:eastAsia="Arial" w:hAnsi="Times New Roman" w:cs="Times New Roman"/>
          <w:spacing w:val="-1"/>
          <w:sz w:val="24"/>
          <w:szCs w:val="24"/>
        </w:rPr>
        <w:t>l</w:t>
      </w:r>
      <w:r w:rsidR="003D0C9D" w:rsidRPr="006E26D2">
        <w:rPr>
          <w:rFonts w:ascii="Times New Roman" w:eastAsia="Arial" w:hAnsi="Times New Roman" w:cs="Times New Roman"/>
          <w:sz w:val="24"/>
          <w:szCs w:val="24"/>
        </w:rPr>
        <w:t>uded</w:t>
      </w:r>
      <w:r w:rsidR="003D0C9D" w:rsidRPr="006E26D2">
        <w:rPr>
          <w:rFonts w:ascii="Times New Roman" w:eastAsia="Arial" w:hAnsi="Times New Roman" w:cs="Times New Roman"/>
          <w:spacing w:val="-10"/>
          <w:sz w:val="24"/>
          <w:szCs w:val="24"/>
        </w:rPr>
        <w:t xml:space="preserve"> </w:t>
      </w:r>
      <w:r w:rsidR="003D0C9D" w:rsidRPr="006E26D2">
        <w:rPr>
          <w:rFonts w:ascii="Times New Roman" w:eastAsia="Arial" w:hAnsi="Times New Roman" w:cs="Times New Roman"/>
          <w:sz w:val="24"/>
          <w:szCs w:val="24"/>
        </w:rPr>
        <w:t>in</w:t>
      </w:r>
      <w:r w:rsidR="003D0C9D" w:rsidRPr="006E26D2">
        <w:rPr>
          <w:rFonts w:ascii="Times New Roman" w:eastAsia="Arial" w:hAnsi="Times New Roman" w:cs="Times New Roman"/>
          <w:spacing w:val="-2"/>
          <w:sz w:val="24"/>
          <w:szCs w:val="24"/>
        </w:rPr>
        <w:t xml:space="preserve"> </w:t>
      </w:r>
      <w:r w:rsidR="003D0C9D" w:rsidRPr="006E26D2">
        <w:rPr>
          <w:rFonts w:ascii="Times New Roman" w:eastAsia="Arial" w:hAnsi="Times New Roman" w:cs="Times New Roman"/>
          <w:sz w:val="24"/>
          <w:szCs w:val="24"/>
        </w:rPr>
        <w:t>this</w:t>
      </w:r>
      <w:r w:rsidR="003D0C9D" w:rsidRPr="006E26D2">
        <w:rPr>
          <w:rFonts w:ascii="Times New Roman" w:eastAsia="Arial" w:hAnsi="Times New Roman" w:cs="Times New Roman"/>
          <w:spacing w:val="-4"/>
          <w:sz w:val="24"/>
          <w:szCs w:val="24"/>
        </w:rPr>
        <w:t xml:space="preserve"> </w:t>
      </w:r>
      <w:r w:rsidR="003D0C9D" w:rsidRPr="006E26D2">
        <w:rPr>
          <w:rFonts w:ascii="Times New Roman" w:eastAsia="Arial" w:hAnsi="Times New Roman" w:cs="Times New Roman"/>
          <w:sz w:val="24"/>
          <w:szCs w:val="24"/>
        </w:rPr>
        <w:t>packet</w:t>
      </w:r>
      <w:r w:rsidR="003D0C9D" w:rsidRPr="006E26D2">
        <w:rPr>
          <w:rFonts w:ascii="Times New Roman" w:eastAsia="Arial" w:hAnsi="Times New Roman" w:cs="Times New Roman"/>
          <w:spacing w:val="-9"/>
          <w:sz w:val="24"/>
          <w:szCs w:val="24"/>
        </w:rPr>
        <w:t xml:space="preserve"> </w:t>
      </w:r>
      <w:r w:rsidR="003D0C9D" w:rsidRPr="006E26D2">
        <w:rPr>
          <w:rFonts w:ascii="Times New Roman" w:eastAsia="Arial" w:hAnsi="Times New Roman" w:cs="Times New Roman"/>
          <w:sz w:val="24"/>
          <w:szCs w:val="24"/>
        </w:rPr>
        <w:t>for</w:t>
      </w:r>
      <w:r w:rsidR="003D0C9D" w:rsidRPr="006E26D2">
        <w:rPr>
          <w:rFonts w:ascii="Times New Roman" w:eastAsia="Arial" w:hAnsi="Times New Roman" w:cs="Times New Roman"/>
          <w:spacing w:val="-3"/>
          <w:sz w:val="24"/>
          <w:szCs w:val="24"/>
        </w:rPr>
        <w:t xml:space="preserve"> </w:t>
      </w:r>
      <w:r w:rsidR="003D0C9D" w:rsidRPr="006E26D2">
        <w:rPr>
          <w:rFonts w:ascii="Times New Roman" w:eastAsia="Arial" w:hAnsi="Times New Roman" w:cs="Times New Roman"/>
          <w:sz w:val="24"/>
          <w:szCs w:val="24"/>
        </w:rPr>
        <w:t>your</w:t>
      </w:r>
      <w:r w:rsidR="003D0C9D" w:rsidRPr="006E26D2">
        <w:rPr>
          <w:rFonts w:ascii="Times New Roman" w:eastAsia="Arial" w:hAnsi="Times New Roman" w:cs="Times New Roman"/>
          <w:spacing w:val="-5"/>
          <w:sz w:val="24"/>
          <w:szCs w:val="24"/>
        </w:rPr>
        <w:t xml:space="preserve"> </w:t>
      </w:r>
      <w:r w:rsidR="003D0C9D" w:rsidRPr="006E26D2">
        <w:rPr>
          <w:rFonts w:ascii="Times New Roman" w:eastAsia="Arial" w:hAnsi="Times New Roman" w:cs="Times New Roman"/>
          <w:sz w:val="24"/>
          <w:szCs w:val="24"/>
        </w:rPr>
        <w:t>reference</w:t>
      </w:r>
      <w:r w:rsidR="003D0C9D" w:rsidRPr="006E26D2">
        <w:rPr>
          <w:rFonts w:ascii="Times New Roman" w:eastAsia="Arial" w:hAnsi="Times New Roman" w:cs="Times New Roman"/>
          <w:spacing w:val="-12"/>
          <w:sz w:val="24"/>
          <w:szCs w:val="24"/>
        </w:rPr>
        <w:t xml:space="preserve"> </w:t>
      </w:r>
      <w:r w:rsidR="003D0C9D" w:rsidRPr="006E26D2">
        <w:rPr>
          <w:rFonts w:ascii="Times New Roman" w:eastAsia="Arial" w:hAnsi="Times New Roman" w:cs="Times New Roman"/>
          <w:sz w:val="24"/>
          <w:szCs w:val="24"/>
        </w:rPr>
        <w:t>and</w:t>
      </w:r>
      <w:r w:rsidR="003D0C9D" w:rsidRPr="006E26D2">
        <w:rPr>
          <w:rFonts w:ascii="Times New Roman" w:eastAsia="Arial" w:hAnsi="Times New Roman" w:cs="Times New Roman"/>
          <w:spacing w:val="-5"/>
          <w:sz w:val="24"/>
          <w:szCs w:val="24"/>
        </w:rPr>
        <w:t xml:space="preserve"> </w:t>
      </w:r>
      <w:r w:rsidR="003D0C9D" w:rsidRPr="006E26D2">
        <w:rPr>
          <w:rFonts w:ascii="Times New Roman" w:eastAsia="Arial" w:hAnsi="Times New Roman" w:cs="Times New Roman"/>
          <w:sz w:val="24"/>
          <w:szCs w:val="24"/>
        </w:rPr>
        <w:t>convenience.</w:t>
      </w:r>
    </w:p>
    <w:p w14:paraId="3807C41B" w14:textId="77777777" w:rsidR="002B0B8E" w:rsidRPr="006E26D2" w:rsidRDefault="003D0C9D" w:rsidP="00FC2F03">
      <w:pPr>
        <w:widowControl/>
        <w:spacing w:after="0" w:line="240" w:lineRule="auto"/>
        <w:ind w:left="720" w:hanging="720"/>
        <w:jc w:val="both"/>
        <w:rPr>
          <w:rFonts w:ascii="Times New Roman" w:eastAsia="Arial" w:hAnsi="Times New Roman" w:cs="Times New Roman"/>
          <w:sz w:val="24"/>
          <w:szCs w:val="24"/>
        </w:rPr>
      </w:pPr>
      <w:r w:rsidRPr="006E26D2">
        <w:rPr>
          <w:rFonts w:ascii="Times New Roman" w:eastAsia="Arial" w:hAnsi="Times New Roman" w:cs="Times New Roman"/>
          <w:sz w:val="24"/>
          <w:szCs w:val="24"/>
        </w:rPr>
        <w:t>2.</w:t>
      </w:r>
      <w:r w:rsidR="00FC2F03">
        <w:rPr>
          <w:rFonts w:ascii="Times New Roman" w:eastAsia="Arial" w:hAnsi="Times New Roman" w:cs="Times New Roman"/>
          <w:spacing w:val="47"/>
          <w:sz w:val="24"/>
          <w:szCs w:val="24"/>
        </w:rPr>
        <w:tab/>
      </w:r>
      <w:r w:rsidRPr="006E26D2">
        <w:rPr>
          <w:rFonts w:ascii="Times New Roman" w:eastAsia="Arial" w:hAnsi="Times New Roman" w:cs="Times New Roman"/>
          <w:sz w:val="24"/>
          <w:szCs w:val="24"/>
        </w:rPr>
        <w:t>Informat</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on</w:t>
      </w:r>
      <w:r w:rsidRPr="006E26D2">
        <w:rPr>
          <w:rFonts w:ascii="Times New Roman" w:eastAsia="Arial" w:hAnsi="Times New Roman" w:cs="Times New Roman"/>
          <w:spacing w:val="-14"/>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Landlords</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enants</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included</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in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this</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packet</w:t>
      </w:r>
      <w:r w:rsidR="003F3C06">
        <w:rPr>
          <w:rFonts w:ascii="Times New Roman" w:eastAsia="Arial" w:hAnsi="Times New Roman" w:cs="Times New Roman"/>
          <w:sz w:val="24"/>
          <w:szCs w:val="24"/>
        </w:rPr>
        <w:t>.</w:t>
      </w:r>
    </w:p>
    <w:p w14:paraId="1CFB1D66" w14:textId="77777777" w:rsidR="002B0B8E" w:rsidRPr="006E26D2" w:rsidRDefault="003D0C9D" w:rsidP="00FC2F03">
      <w:pPr>
        <w:widowControl/>
        <w:spacing w:after="0" w:line="240" w:lineRule="auto"/>
        <w:ind w:left="720" w:hanging="720"/>
        <w:jc w:val="both"/>
        <w:rPr>
          <w:rFonts w:ascii="Times New Roman" w:eastAsia="Arial" w:hAnsi="Times New Roman" w:cs="Times New Roman"/>
          <w:sz w:val="24"/>
          <w:szCs w:val="24"/>
        </w:rPr>
      </w:pPr>
      <w:r w:rsidRPr="006E26D2">
        <w:rPr>
          <w:rFonts w:ascii="Times New Roman" w:eastAsia="Arial" w:hAnsi="Times New Roman" w:cs="Times New Roman"/>
          <w:sz w:val="24"/>
          <w:szCs w:val="24"/>
        </w:rPr>
        <w:t>3.</w:t>
      </w:r>
      <w:r w:rsidR="00FC2F03">
        <w:rPr>
          <w:rFonts w:ascii="Times New Roman" w:eastAsia="Arial" w:hAnsi="Times New Roman" w:cs="Times New Roman"/>
          <w:spacing w:val="47"/>
          <w:sz w:val="24"/>
          <w:szCs w:val="24"/>
        </w:rPr>
        <w:tab/>
      </w:r>
      <w:r w:rsidRPr="006E26D2">
        <w:rPr>
          <w:rFonts w:ascii="Times New Roman" w:eastAsia="Arial" w:hAnsi="Times New Roman" w:cs="Times New Roman"/>
          <w:sz w:val="24"/>
          <w:szCs w:val="24"/>
        </w:rPr>
        <w:t>Complete</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Answer</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cou</w:t>
      </w:r>
      <w:r w:rsidRPr="006E26D2">
        <w:rPr>
          <w:rFonts w:ascii="Times New Roman" w:eastAsia="Arial" w:hAnsi="Times New Roman" w:cs="Times New Roman"/>
          <w:spacing w:val="2"/>
          <w:sz w:val="24"/>
          <w:szCs w:val="24"/>
        </w:rPr>
        <w:t>n</w:t>
      </w:r>
      <w:r w:rsidRPr="006E26D2">
        <w:rPr>
          <w:rFonts w:ascii="Times New Roman" w:eastAsia="Arial" w:hAnsi="Times New Roman" w:cs="Times New Roman"/>
          <w:sz w:val="24"/>
          <w:szCs w:val="24"/>
        </w:rPr>
        <w:t>terc</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im</w:t>
      </w:r>
      <w:r w:rsidRPr="006E26D2">
        <w:rPr>
          <w:rFonts w:ascii="Times New Roman" w:eastAsia="Arial" w:hAnsi="Times New Roman" w:cs="Times New Roman"/>
          <w:spacing w:val="-16"/>
          <w:sz w:val="24"/>
          <w:szCs w:val="24"/>
        </w:rPr>
        <w:t xml:space="preserve">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if</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applicable).</w:t>
      </w:r>
    </w:p>
    <w:p w14:paraId="68A38082" w14:textId="77777777" w:rsidR="002B0B8E" w:rsidRPr="006E26D2" w:rsidRDefault="003D0C9D" w:rsidP="00FC2F03">
      <w:pPr>
        <w:widowControl/>
        <w:spacing w:after="0" w:line="240" w:lineRule="auto"/>
        <w:ind w:left="720" w:hanging="720"/>
        <w:jc w:val="both"/>
        <w:rPr>
          <w:rFonts w:ascii="Times New Roman" w:eastAsia="Arial" w:hAnsi="Times New Roman" w:cs="Times New Roman"/>
          <w:sz w:val="24"/>
          <w:szCs w:val="24"/>
        </w:rPr>
      </w:pPr>
      <w:r w:rsidRPr="006E26D2">
        <w:rPr>
          <w:rFonts w:ascii="Times New Roman" w:eastAsia="Arial" w:hAnsi="Times New Roman" w:cs="Times New Roman"/>
          <w:sz w:val="24"/>
          <w:szCs w:val="24"/>
        </w:rPr>
        <w:t>4.</w:t>
      </w:r>
      <w:r w:rsidR="00FC2F03">
        <w:rPr>
          <w:rFonts w:ascii="Times New Roman" w:eastAsia="Arial" w:hAnsi="Times New Roman" w:cs="Times New Roman"/>
          <w:sz w:val="24"/>
          <w:szCs w:val="24"/>
        </w:rPr>
        <w:tab/>
      </w:r>
      <w:r w:rsidRPr="006E26D2">
        <w:rPr>
          <w:rFonts w:ascii="Times New Roman" w:eastAsia="Arial" w:hAnsi="Times New Roman" w:cs="Times New Roman"/>
          <w:sz w:val="24"/>
          <w:szCs w:val="24"/>
        </w:rPr>
        <w:t>Make</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two</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copies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Answer</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counterc</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aim</w:t>
      </w:r>
      <w:r w:rsidRPr="006E26D2">
        <w:rPr>
          <w:rFonts w:ascii="Times New Roman" w:eastAsia="Arial" w:hAnsi="Times New Roman" w:cs="Times New Roman"/>
          <w:spacing w:val="-16"/>
          <w:sz w:val="24"/>
          <w:szCs w:val="24"/>
        </w:rPr>
        <w:t xml:space="preserve">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if</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app</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icable).</w:t>
      </w:r>
    </w:p>
    <w:p w14:paraId="6385ECBE" w14:textId="046B36CA" w:rsidR="002B0B8E" w:rsidRPr="006E26D2" w:rsidRDefault="003D0C9D" w:rsidP="00FC2F03">
      <w:pPr>
        <w:widowControl/>
        <w:spacing w:after="0" w:line="240" w:lineRule="auto"/>
        <w:ind w:left="720" w:hanging="720"/>
        <w:jc w:val="both"/>
        <w:rPr>
          <w:rFonts w:ascii="Times New Roman" w:eastAsia="Arial" w:hAnsi="Times New Roman" w:cs="Times New Roman"/>
          <w:sz w:val="24"/>
          <w:szCs w:val="24"/>
        </w:rPr>
      </w:pPr>
      <w:r w:rsidRPr="006E26D2">
        <w:rPr>
          <w:rFonts w:ascii="Times New Roman" w:eastAsia="Arial" w:hAnsi="Times New Roman" w:cs="Times New Roman"/>
          <w:sz w:val="24"/>
          <w:szCs w:val="24"/>
        </w:rPr>
        <w:t>5.</w:t>
      </w:r>
      <w:r w:rsidR="00FC2F03">
        <w:rPr>
          <w:rFonts w:ascii="Times New Roman" w:eastAsia="Arial" w:hAnsi="Times New Roman" w:cs="Times New Roman"/>
          <w:sz w:val="24"/>
          <w:szCs w:val="24"/>
        </w:rPr>
        <w:tab/>
      </w:r>
      <w:r w:rsidRPr="006E26D2">
        <w:rPr>
          <w:rFonts w:ascii="Times New Roman" w:eastAsia="Arial" w:hAnsi="Times New Roman" w:cs="Times New Roman"/>
          <w:sz w:val="24"/>
          <w:szCs w:val="24"/>
        </w:rPr>
        <w:t>File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completed forms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with</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court</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c</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erk.</w:t>
      </w:r>
    </w:p>
    <w:p w14:paraId="23D815FC" w14:textId="77777777" w:rsidR="002B0B8E" w:rsidRPr="006E26D2" w:rsidRDefault="003D0C9D" w:rsidP="00FC2F03">
      <w:pPr>
        <w:widowControl/>
        <w:spacing w:after="0" w:line="240" w:lineRule="auto"/>
        <w:ind w:left="720" w:hanging="720"/>
        <w:jc w:val="both"/>
        <w:rPr>
          <w:rFonts w:ascii="Times New Roman" w:eastAsia="Arial" w:hAnsi="Times New Roman" w:cs="Times New Roman"/>
          <w:sz w:val="24"/>
          <w:szCs w:val="24"/>
        </w:rPr>
      </w:pPr>
      <w:r w:rsidRPr="006E26D2">
        <w:rPr>
          <w:rFonts w:ascii="Times New Roman" w:eastAsia="Arial" w:hAnsi="Times New Roman" w:cs="Times New Roman"/>
          <w:sz w:val="24"/>
          <w:szCs w:val="24"/>
        </w:rPr>
        <w:t>6.</w:t>
      </w:r>
      <w:r w:rsidR="00FC2F03">
        <w:rPr>
          <w:rFonts w:ascii="Times New Roman" w:eastAsia="Arial" w:hAnsi="Times New Roman" w:cs="Times New Roman"/>
          <w:sz w:val="24"/>
          <w:szCs w:val="24"/>
        </w:rPr>
        <w:tab/>
      </w:r>
      <w:r w:rsidRPr="006E26D2">
        <w:rPr>
          <w:rFonts w:ascii="Times New Roman" w:eastAsia="Arial" w:hAnsi="Times New Roman" w:cs="Times New Roman"/>
          <w:sz w:val="24"/>
          <w:szCs w:val="24"/>
        </w:rPr>
        <w:t>If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you</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are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filing</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Countercla</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m,</w:t>
      </w:r>
      <w:r w:rsidRPr="006E26D2">
        <w:rPr>
          <w:rFonts w:ascii="Times New Roman" w:eastAsia="Arial" w:hAnsi="Times New Roman" w:cs="Times New Roman"/>
          <w:spacing w:val="-17"/>
          <w:sz w:val="24"/>
          <w:szCs w:val="24"/>
        </w:rPr>
        <w:t xml:space="preserve"> </w:t>
      </w:r>
      <w:r w:rsidRPr="006E26D2">
        <w:rPr>
          <w:rFonts w:ascii="Times New Roman" w:eastAsia="Arial" w:hAnsi="Times New Roman" w:cs="Times New Roman"/>
          <w:sz w:val="24"/>
          <w:szCs w:val="24"/>
        </w:rPr>
        <w:t>it must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fi</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ed</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with</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your</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Answer.</w:t>
      </w:r>
    </w:p>
    <w:p w14:paraId="33D019AC" w14:textId="77777777" w:rsidR="002B0B8E" w:rsidRPr="006E26D2" w:rsidRDefault="003D0C9D" w:rsidP="00945793">
      <w:pPr>
        <w:widowControl/>
        <w:spacing w:after="0" w:line="240" w:lineRule="auto"/>
        <w:ind w:left="720" w:hanging="720"/>
        <w:rPr>
          <w:rFonts w:ascii="Times New Roman" w:eastAsia="Arial" w:hAnsi="Times New Roman" w:cs="Times New Roman"/>
          <w:sz w:val="24"/>
          <w:szCs w:val="24"/>
        </w:rPr>
      </w:pPr>
      <w:r w:rsidRPr="006E26D2">
        <w:rPr>
          <w:rFonts w:ascii="Times New Roman" w:eastAsia="Arial" w:hAnsi="Times New Roman" w:cs="Times New Roman"/>
          <w:sz w:val="24"/>
          <w:szCs w:val="24"/>
        </w:rPr>
        <w:t>7.</w:t>
      </w:r>
      <w:r w:rsidR="00FC2F03">
        <w:rPr>
          <w:rFonts w:ascii="Times New Roman" w:eastAsia="Arial" w:hAnsi="Times New Roman" w:cs="Times New Roman"/>
          <w:sz w:val="24"/>
          <w:szCs w:val="24"/>
        </w:rPr>
        <w:tab/>
      </w:r>
      <w:r w:rsidRPr="006E26D2">
        <w:rPr>
          <w:rFonts w:ascii="Times New Roman" w:eastAsia="Arial" w:hAnsi="Times New Roman" w:cs="Times New Roman"/>
          <w:sz w:val="24"/>
          <w:szCs w:val="24"/>
        </w:rPr>
        <w:t>Mail</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or</w:t>
      </w:r>
      <w:r w:rsidRPr="006E26D2">
        <w:rPr>
          <w:rFonts w:ascii="Times New Roman" w:eastAsia="Arial" w:hAnsi="Times New Roman" w:cs="Times New Roman"/>
          <w:spacing w:val="14"/>
          <w:sz w:val="24"/>
          <w:szCs w:val="24"/>
        </w:rPr>
        <w:t xml:space="preserve"> </w:t>
      </w:r>
      <w:r w:rsidRPr="006E26D2">
        <w:rPr>
          <w:rFonts w:ascii="Times New Roman" w:eastAsia="Arial" w:hAnsi="Times New Roman" w:cs="Times New Roman"/>
          <w:sz w:val="24"/>
          <w:szCs w:val="24"/>
        </w:rPr>
        <w:t>deliver</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5"/>
          <w:sz w:val="24"/>
          <w:szCs w:val="24"/>
        </w:rPr>
        <w:t xml:space="preserve"> </w:t>
      </w:r>
      <w:r w:rsidRPr="006E26D2">
        <w:rPr>
          <w:rFonts w:ascii="Times New Roman" w:eastAsia="Arial" w:hAnsi="Times New Roman" w:cs="Times New Roman"/>
          <w:sz w:val="24"/>
          <w:szCs w:val="24"/>
        </w:rPr>
        <w:t>copy</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1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13"/>
          <w:sz w:val="24"/>
          <w:szCs w:val="24"/>
        </w:rPr>
        <w:t xml:space="preserve"> </w:t>
      </w:r>
      <w:r w:rsidRPr="006E26D2">
        <w:rPr>
          <w:rFonts w:ascii="Times New Roman" w:eastAsia="Arial" w:hAnsi="Times New Roman" w:cs="Times New Roman"/>
          <w:sz w:val="24"/>
          <w:szCs w:val="24"/>
        </w:rPr>
        <w:t>Ans</w:t>
      </w:r>
      <w:r w:rsidRPr="006E26D2">
        <w:rPr>
          <w:rFonts w:ascii="Times New Roman" w:eastAsia="Arial" w:hAnsi="Times New Roman" w:cs="Times New Roman"/>
          <w:spacing w:val="-1"/>
          <w:sz w:val="24"/>
          <w:szCs w:val="24"/>
        </w:rPr>
        <w:t>w</w:t>
      </w:r>
      <w:r w:rsidRPr="006E26D2">
        <w:rPr>
          <w:rFonts w:ascii="Times New Roman" w:eastAsia="Arial" w:hAnsi="Times New Roman" w:cs="Times New Roman"/>
          <w:sz w:val="24"/>
          <w:szCs w:val="24"/>
        </w:rPr>
        <w:t>er</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Counterc</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im form</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if applicab</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e)</w:t>
      </w:r>
      <w:r w:rsidRPr="006E26D2">
        <w:rPr>
          <w:rFonts w:ascii="Times New Roman" w:eastAsia="Arial" w:hAnsi="Times New Roman" w:cs="Times New Roman"/>
          <w:spacing w:val="-14"/>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plaint</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ff</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andlord).</w:t>
      </w:r>
    </w:p>
    <w:p w14:paraId="5175AD01" w14:textId="77777777" w:rsidR="002B0B8E" w:rsidRPr="006E26D2" w:rsidRDefault="002B0B8E" w:rsidP="006E26D2">
      <w:pPr>
        <w:widowControl/>
        <w:spacing w:after="0" w:line="240" w:lineRule="auto"/>
        <w:rPr>
          <w:rFonts w:ascii="Times New Roman" w:hAnsi="Times New Roman" w:cs="Times New Roman"/>
          <w:sz w:val="24"/>
          <w:szCs w:val="24"/>
        </w:rPr>
      </w:pPr>
    </w:p>
    <w:p w14:paraId="4983482E" w14:textId="77777777" w:rsidR="00FC2F03" w:rsidRDefault="003D0C9D" w:rsidP="006E26D2">
      <w:pPr>
        <w:widowControl/>
        <w:spacing w:after="0" w:line="240" w:lineRule="auto"/>
        <w:jc w:val="both"/>
        <w:rPr>
          <w:rFonts w:ascii="Times New Roman" w:eastAsia="Arial" w:hAnsi="Times New Roman" w:cs="Times New Roman"/>
          <w:sz w:val="24"/>
          <w:szCs w:val="24"/>
        </w:rPr>
      </w:pPr>
      <w:r w:rsidRPr="006E26D2">
        <w:rPr>
          <w:rFonts w:ascii="Times New Roman" w:eastAsia="Arial" w:hAnsi="Times New Roman" w:cs="Times New Roman"/>
          <w:b/>
          <w:bCs/>
          <w:sz w:val="24"/>
          <w:szCs w:val="24"/>
        </w:rPr>
        <w:t>IT</w:t>
      </w:r>
      <w:r w:rsidRPr="006E26D2">
        <w:rPr>
          <w:rFonts w:ascii="Times New Roman" w:eastAsia="Arial" w:hAnsi="Times New Roman" w:cs="Times New Roman"/>
          <w:b/>
          <w:bCs/>
          <w:spacing w:val="14"/>
          <w:sz w:val="24"/>
          <w:szCs w:val="24"/>
        </w:rPr>
        <w:t xml:space="preserve"> </w:t>
      </w:r>
      <w:r w:rsidRPr="006E26D2">
        <w:rPr>
          <w:rFonts w:ascii="Times New Roman" w:eastAsia="Arial" w:hAnsi="Times New Roman" w:cs="Times New Roman"/>
          <w:b/>
          <w:bCs/>
          <w:sz w:val="24"/>
          <w:szCs w:val="24"/>
        </w:rPr>
        <w:t>IS</w:t>
      </w:r>
      <w:r w:rsidRPr="006E26D2">
        <w:rPr>
          <w:rFonts w:ascii="Times New Roman" w:eastAsia="Arial" w:hAnsi="Times New Roman" w:cs="Times New Roman"/>
          <w:b/>
          <w:bCs/>
          <w:spacing w:val="14"/>
          <w:sz w:val="24"/>
          <w:szCs w:val="24"/>
        </w:rPr>
        <w:t xml:space="preserve"> </w:t>
      </w:r>
      <w:r w:rsidRPr="006E26D2">
        <w:rPr>
          <w:rFonts w:ascii="Times New Roman" w:eastAsia="Arial" w:hAnsi="Times New Roman" w:cs="Times New Roman"/>
          <w:b/>
          <w:bCs/>
          <w:sz w:val="24"/>
          <w:szCs w:val="24"/>
        </w:rPr>
        <w:t>IMPORTANT THAT</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ALL</w:t>
      </w:r>
      <w:r w:rsidRPr="006E26D2">
        <w:rPr>
          <w:rFonts w:ascii="Times New Roman" w:eastAsia="Arial" w:hAnsi="Times New Roman" w:cs="Times New Roman"/>
          <w:b/>
          <w:bCs/>
          <w:spacing w:val="11"/>
          <w:sz w:val="24"/>
          <w:szCs w:val="24"/>
        </w:rPr>
        <w:t xml:space="preserve"> </w:t>
      </w:r>
      <w:r w:rsidRPr="006E26D2">
        <w:rPr>
          <w:rFonts w:ascii="Times New Roman" w:eastAsia="Arial" w:hAnsi="Times New Roman" w:cs="Times New Roman"/>
          <w:b/>
          <w:bCs/>
          <w:sz w:val="24"/>
          <w:szCs w:val="24"/>
        </w:rPr>
        <w:t>PAR</w:t>
      </w:r>
      <w:r w:rsidRPr="006E26D2">
        <w:rPr>
          <w:rFonts w:ascii="Times New Roman" w:eastAsia="Arial" w:hAnsi="Times New Roman" w:cs="Times New Roman"/>
          <w:b/>
          <w:bCs/>
          <w:spacing w:val="1"/>
          <w:sz w:val="24"/>
          <w:szCs w:val="24"/>
        </w:rPr>
        <w:t>T</w:t>
      </w:r>
      <w:r w:rsidRPr="006E26D2">
        <w:rPr>
          <w:rFonts w:ascii="Times New Roman" w:eastAsia="Arial" w:hAnsi="Times New Roman" w:cs="Times New Roman"/>
          <w:b/>
          <w:bCs/>
          <w:sz w:val="24"/>
          <w:szCs w:val="24"/>
        </w:rPr>
        <w:t>IES</w:t>
      </w:r>
      <w:r w:rsidRPr="006E26D2">
        <w:rPr>
          <w:rFonts w:ascii="Times New Roman" w:eastAsia="Arial" w:hAnsi="Times New Roman" w:cs="Times New Roman"/>
          <w:b/>
          <w:bCs/>
          <w:spacing w:val="4"/>
          <w:sz w:val="24"/>
          <w:szCs w:val="24"/>
        </w:rPr>
        <w:t xml:space="preserve"> </w:t>
      </w:r>
      <w:r w:rsidRPr="006E26D2">
        <w:rPr>
          <w:rFonts w:ascii="Times New Roman" w:eastAsia="Arial" w:hAnsi="Times New Roman" w:cs="Times New Roman"/>
          <w:b/>
          <w:bCs/>
          <w:sz w:val="24"/>
          <w:szCs w:val="24"/>
        </w:rPr>
        <w:t>KEEP</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THE</w:t>
      </w:r>
      <w:r w:rsidRPr="006E26D2">
        <w:rPr>
          <w:rFonts w:ascii="Times New Roman" w:eastAsia="Arial" w:hAnsi="Times New Roman" w:cs="Times New Roman"/>
          <w:b/>
          <w:bCs/>
          <w:spacing w:val="11"/>
          <w:sz w:val="24"/>
          <w:szCs w:val="24"/>
        </w:rPr>
        <w:t xml:space="preserve"> </w:t>
      </w:r>
      <w:r w:rsidRPr="006E26D2">
        <w:rPr>
          <w:rFonts w:ascii="Times New Roman" w:eastAsia="Arial" w:hAnsi="Times New Roman" w:cs="Times New Roman"/>
          <w:b/>
          <w:bCs/>
          <w:sz w:val="24"/>
          <w:szCs w:val="24"/>
        </w:rPr>
        <w:t>COURT</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APPRISED OF</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ANY</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CHANGE</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IN</w:t>
      </w:r>
      <w:r w:rsidRPr="006E26D2">
        <w:rPr>
          <w:rFonts w:ascii="Times New Roman" w:eastAsia="Arial" w:hAnsi="Times New Roman" w:cs="Times New Roman"/>
          <w:b/>
          <w:bCs/>
          <w:spacing w:val="2"/>
          <w:sz w:val="24"/>
          <w:szCs w:val="24"/>
        </w:rPr>
        <w:t xml:space="preserve"> </w:t>
      </w:r>
      <w:r w:rsidRPr="006E26D2">
        <w:rPr>
          <w:rFonts w:ascii="Times New Roman" w:eastAsia="Arial" w:hAnsi="Times New Roman" w:cs="Times New Roman"/>
          <w:b/>
          <w:bCs/>
          <w:sz w:val="24"/>
          <w:szCs w:val="24"/>
        </w:rPr>
        <w:t>ADDRESS.</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w:t>
      </w:r>
      <w:r w:rsidRPr="006E26D2">
        <w:rPr>
          <w:rFonts w:ascii="Times New Roman" w:eastAsia="Arial" w:hAnsi="Times New Roman" w:cs="Times New Roman"/>
          <w:b/>
          <w:bCs/>
          <w:spacing w:val="3"/>
          <w:sz w:val="24"/>
          <w:szCs w:val="24"/>
        </w:rPr>
        <w:t xml:space="preserve"> </w:t>
      </w:r>
      <w:r w:rsidRPr="006E26D2">
        <w:rPr>
          <w:rFonts w:ascii="Times New Roman" w:eastAsia="Arial" w:hAnsi="Times New Roman" w:cs="Times New Roman"/>
          <w:b/>
          <w:bCs/>
          <w:sz w:val="24"/>
          <w:szCs w:val="24"/>
        </w:rPr>
        <w:t>N</w:t>
      </w:r>
      <w:r w:rsidRPr="006E26D2">
        <w:rPr>
          <w:rFonts w:ascii="Times New Roman" w:eastAsia="Arial" w:hAnsi="Times New Roman" w:cs="Times New Roman"/>
          <w:b/>
          <w:bCs/>
          <w:spacing w:val="1"/>
          <w:sz w:val="24"/>
          <w:szCs w:val="24"/>
        </w:rPr>
        <w:t>O</w:t>
      </w:r>
      <w:r w:rsidRPr="006E26D2">
        <w:rPr>
          <w:rFonts w:ascii="Times New Roman" w:eastAsia="Arial" w:hAnsi="Times New Roman" w:cs="Times New Roman"/>
          <w:b/>
          <w:bCs/>
          <w:sz w:val="24"/>
          <w:szCs w:val="24"/>
        </w:rPr>
        <w:t>TICE</w:t>
      </w:r>
      <w:r w:rsidRPr="006E26D2">
        <w:rPr>
          <w:rFonts w:ascii="Times New Roman" w:eastAsia="Arial" w:hAnsi="Times New Roman" w:cs="Times New Roman"/>
          <w:b/>
          <w:bCs/>
          <w:spacing w:val="-6"/>
          <w:sz w:val="24"/>
          <w:szCs w:val="24"/>
        </w:rPr>
        <w:t xml:space="preserve"> </w:t>
      </w:r>
      <w:r w:rsidRPr="006E26D2">
        <w:rPr>
          <w:rFonts w:ascii="Times New Roman" w:eastAsia="Arial" w:hAnsi="Times New Roman" w:cs="Times New Roman"/>
          <w:b/>
          <w:bCs/>
          <w:sz w:val="24"/>
          <w:szCs w:val="24"/>
        </w:rPr>
        <w:t>OF</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CHANGE</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OF</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 xml:space="preserve">ADDRESS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must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filed</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with</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court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when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party</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chan</w:t>
      </w:r>
      <w:r w:rsidRPr="006E26D2">
        <w:rPr>
          <w:rFonts w:ascii="Times New Roman" w:eastAsia="Arial" w:hAnsi="Times New Roman" w:cs="Times New Roman"/>
          <w:spacing w:val="-1"/>
          <w:sz w:val="24"/>
          <w:szCs w:val="24"/>
        </w:rPr>
        <w:t>g</w:t>
      </w:r>
      <w:r w:rsidRPr="006E26D2">
        <w:rPr>
          <w:rFonts w:ascii="Times New Roman" w:eastAsia="Arial" w:hAnsi="Times New Roman" w:cs="Times New Roman"/>
          <w:sz w:val="24"/>
          <w:szCs w:val="24"/>
        </w:rPr>
        <w:t>es their</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address.</w:t>
      </w:r>
    </w:p>
    <w:p w14:paraId="39845A80" w14:textId="77777777" w:rsidR="00FC2F03" w:rsidRDefault="00FC2F03" w:rsidP="006E26D2">
      <w:pPr>
        <w:widowControl/>
        <w:spacing w:after="0" w:line="240" w:lineRule="auto"/>
        <w:rPr>
          <w:rFonts w:ascii="Times New Roman" w:eastAsia="Arial" w:hAnsi="Times New Roman" w:cs="Times New Roman"/>
          <w:b/>
          <w:bCs/>
          <w:sz w:val="24"/>
          <w:szCs w:val="24"/>
        </w:rPr>
      </w:pPr>
    </w:p>
    <w:p w14:paraId="2590C43B" w14:textId="77777777" w:rsidR="002B0B8E" w:rsidRPr="006E26D2" w:rsidRDefault="00FC2F03" w:rsidP="00FC2F03">
      <w:pPr>
        <w:widowControl/>
        <w:spacing w:after="0" w:line="240" w:lineRule="auto"/>
        <w:jc w:val="center"/>
        <w:rPr>
          <w:rFonts w:ascii="Times New Roman" w:eastAsia="Arial" w:hAnsi="Times New Roman" w:cs="Times New Roman"/>
          <w:sz w:val="24"/>
          <w:szCs w:val="24"/>
        </w:rPr>
      </w:pPr>
      <w:r w:rsidRPr="006E26D2">
        <w:rPr>
          <w:rFonts w:ascii="Times New Roman" w:eastAsia="Arial" w:hAnsi="Times New Roman" w:cs="Times New Roman"/>
          <w:b/>
          <w:bCs/>
          <w:sz w:val="24"/>
          <w:szCs w:val="24"/>
        </w:rPr>
        <w:t>INFORMATION</w:t>
      </w:r>
      <w:r w:rsidRPr="006E26D2">
        <w:rPr>
          <w:rFonts w:ascii="Times New Roman" w:eastAsia="Arial" w:hAnsi="Times New Roman" w:cs="Times New Roman"/>
          <w:b/>
          <w:bCs/>
          <w:spacing w:val="-12"/>
          <w:sz w:val="24"/>
          <w:szCs w:val="24"/>
        </w:rPr>
        <w:t xml:space="preserve"> </w:t>
      </w:r>
      <w:r w:rsidRPr="006E26D2">
        <w:rPr>
          <w:rFonts w:ascii="Times New Roman" w:eastAsia="Arial" w:hAnsi="Times New Roman" w:cs="Times New Roman"/>
          <w:b/>
          <w:bCs/>
          <w:sz w:val="24"/>
          <w:szCs w:val="24"/>
        </w:rPr>
        <w:t>FOR</w:t>
      </w:r>
      <w:r w:rsidRPr="006E26D2">
        <w:rPr>
          <w:rFonts w:ascii="Times New Roman" w:eastAsia="Arial" w:hAnsi="Times New Roman" w:cs="Times New Roman"/>
          <w:b/>
          <w:bCs/>
          <w:spacing w:val="-3"/>
          <w:sz w:val="24"/>
          <w:szCs w:val="24"/>
        </w:rPr>
        <w:t xml:space="preserve"> </w:t>
      </w:r>
      <w:r w:rsidRPr="006E26D2">
        <w:rPr>
          <w:rFonts w:ascii="Times New Roman" w:eastAsia="Arial" w:hAnsi="Times New Roman" w:cs="Times New Roman"/>
          <w:b/>
          <w:bCs/>
          <w:sz w:val="24"/>
          <w:szCs w:val="24"/>
        </w:rPr>
        <w:t>LANDLORDS</w:t>
      </w:r>
      <w:r w:rsidRPr="006E26D2">
        <w:rPr>
          <w:rFonts w:ascii="Times New Roman" w:eastAsia="Arial" w:hAnsi="Times New Roman" w:cs="Times New Roman"/>
          <w:b/>
          <w:bCs/>
          <w:spacing w:val="-11"/>
          <w:sz w:val="24"/>
          <w:szCs w:val="24"/>
        </w:rPr>
        <w:t xml:space="preserve"> </w:t>
      </w:r>
      <w:r w:rsidRPr="006E26D2">
        <w:rPr>
          <w:rFonts w:ascii="Times New Roman" w:eastAsia="Arial" w:hAnsi="Times New Roman" w:cs="Times New Roman"/>
          <w:b/>
          <w:bCs/>
          <w:sz w:val="24"/>
          <w:szCs w:val="24"/>
        </w:rPr>
        <w:t>AND</w:t>
      </w:r>
      <w:r w:rsidRPr="006E26D2">
        <w:rPr>
          <w:rFonts w:ascii="Times New Roman" w:eastAsia="Arial" w:hAnsi="Times New Roman" w:cs="Times New Roman"/>
          <w:b/>
          <w:bCs/>
          <w:spacing w:val="-4"/>
          <w:sz w:val="24"/>
          <w:szCs w:val="24"/>
        </w:rPr>
        <w:t xml:space="preserve"> </w:t>
      </w:r>
      <w:r w:rsidRPr="006E26D2">
        <w:rPr>
          <w:rFonts w:ascii="Times New Roman" w:eastAsia="Arial" w:hAnsi="Times New Roman" w:cs="Times New Roman"/>
          <w:b/>
          <w:bCs/>
          <w:sz w:val="24"/>
          <w:szCs w:val="24"/>
        </w:rPr>
        <w:t>TENANTS</w:t>
      </w:r>
    </w:p>
    <w:p w14:paraId="4440AFC0" w14:textId="77777777" w:rsidR="00FC2F03" w:rsidRDefault="00FC2F03" w:rsidP="006E26D2">
      <w:pPr>
        <w:widowControl/>
        <w:spacing w:after="0" w:line="240" w:lineRule="auto"/>
        <w:rPr>
          <w:rFonts w:ascii="Times New Roman" w:eastAsia="Arial" w:hAnsi="Times New Roman" w:cs="Times New Roman"/>
          <w:b/>
          <w:bCs/>
          <w:sz w:val="24"/>
          <w:szCs w:val="24"/>
        </w:rPr>
      </w:pPr>
    </w:p>
    <w:p w14:paraId="00A33212"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b/>
          <w:bCs/>
          <w:sz w:val="24"/>
          <w:szCs w:val="24"/>
        </w:rPr>
        <w:t>General</w:t>
      </w:r>
      <w:r w:rsidRPr="006E26D2">
        <w:rPr>
          <w:rFonts w:ascii="Times New Roman" w:eastAsia="Arial" w:hAnsi="Times New Roman" w:cs="Times New Roman"/>
          <w:b/>
          <w:bCs/>
          <w:spacing w:val="-8"/>
          <w:sz w:val="24"/>
          <w:szCs w:val="24"/>
        </w:rPr>
        <w:t xml:space="preserve"> </w:t>
      </w:r>
      <w:r w:rsidRPr="006E26D2">
        <w:rPr>
          <w:rFonts w:ascii="Times New Roman" w:eastAsia="Arial" w:hAnsi="Times New Roman" w:cs="Times New Roman"/>
          <w:b/>
          <w:bCs/>
          <w:sz w:val="24"/>
          <w:szCs w:val="24"/>
        </w:rPr>
        <w:t>Information</w:t>
      </w:r>
    </w:p>
    <w:p w14:paraId="000CDB34"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This</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information</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page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landlords</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tenants</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pacing w:val="-1"/>
          <w:sz w:val="24"/>
          <w:szCs w:val="24"/>
        </w:rPr>
        <w:t>p</w:t>
      </w:r>
      <w:r w:rsidRPr="006E26D2">
        <w:rPr>
          <w:rFonts w:ascii="Times New Roman" w:eastAsia="Arial" w:hAnsi="Times New Roman" w:cs="Times New Roman"/>
          <w:sz w:val="24"/>
          <w:szCs w:val="24"/>
        </w:rPr>
        <w:t>rovides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overview</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Residential</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Landlord 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Act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references</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cited</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are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applicable</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portion</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Revised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Statutes.</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This information</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provided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apartment</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home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rentals.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rules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re</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ting</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mobile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home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or</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space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w w:val="99"/>
          <w:sz w:val="24"/>
          <w:szCs w:val="24"/>
        </w:rPr>
        <w:t>for a</w:t>
      </w:r>
      <w:r w:rsidRPr="006E26D2">
        <w:rPr>
          <w:rFonts w:ascii="Times New Roman" w:eastAsia="Arial" w:hAnsi="Times New Roman" w:cs="Times New Roman"/>
          <w:sz w:val="24"/>
          <w:szCs w:val="24"/>
        </w:rPr>
        <w:t xml:space="preserve"> mobile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home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are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similar</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but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are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not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covered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by</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these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pages.</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Mobile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ome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parks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are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governed</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by</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 different</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set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statutes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hat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can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f</w:t>
      </w:r>
      <w:r w:rsidRPr="006E26D2">
        <w:rPr>
          <w:rFonts w:ascii="Times New Roman" w:eastAsia="Arial" w:hAnsi="Times New Roman" w:cs="Times New Roman"/>
          <w:sz w:val="24"/>
          <w:szCs w:val="24"/>
        </w:rPr>
        <w:t>ound</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A.R.S.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33-1401</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33-1501.</w:t>
      </w:r>
    </w:p>
    <w:p w14:paraId="08420AA3" w14:textId="77777777" w:rsidR="002B0B8E" w:rsidRPr="006E26D2" w:rsidRDefault="002B0B8E" w:rsidP="006E26D2">
      <w:pPr>
        <w:widowControl/>
        <w:spacing w:after="0" w:line="240" w:lineRule="auto"/>
        <w:rPr>
          <w:rFonts w:ascii="Times New Roman" w:hAnsi="Times New Roman" w:cs="Times New Roman"/>
          <w:sz w:val="24"/>
          <w:szCs w:val="24"/>
        </w:rPr>
      </w:pPr>
    </w:p>
    <w:p w14:paraId="689EB58A"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can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bill</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se</w:t>
      </w:r>
      <w:r w:rsidRPr="006E26D2">
        <w:rPr>
          <w:rFonts w:ascii="Times New Roman" w:eastAsia="Arial" w:hAnsi="Times New Roman" w:cs="Times New Roman"/>
          <w:spacing w:val="-1"/>
          <w:sz w:val="24"/>
          <w:szCs w:val="24"/>
        </w:rPr>
        <w:t>p</w:t>
      </w:r>
      <w:r w:rsidRPr="006E26D2">
        <w:rPr>
          <w:rFonts w:ascii="Times New Roman" w:eastAsia="Arial" w:hAnsi="Times New Roman" w:cs="Times New Roman"/>
          <w:sz w:val="24"/>
          <w:szCs w:val="24"/>
        </w:rPr>
        <w:t>arately</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util</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ties</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but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ca</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not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require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sign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lease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hat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requires</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to waive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any</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rights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under</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law.</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A.R.S.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33-1314.01</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&amp;</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33-1315.</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It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also</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ille</w:t>
      </w:r>
      <w:r w:rsidRPr="006E26D2">
        <w:rPr>
          <w:rFonts w:ascii="Times New Roman" w:eastAsia="Arial" w:hAnsi="Times New Roman" w:cs="Times New Roman"/>
          <w:spacing w:val="-1"/>
          <w:sz w:val="24"/>
          <w:szCs w:val="24"/>
        </w:rPr>
        <w:t>g</w:t>
      </w:r>
      <w:r w:rsidRPr="006E26D2">
        <w:rPr>
          <w:rFonts w:ascii="Times New Roman" w:eastAsia="Arial" w:hAnsi="Times New Roman" w:cs="Times New Roman"/>
          <w:sz w:val="24"/>
          <w:szCs w:val="24"/>
        </w:rPr>
        <w:t>al</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land</w:t>
      </w:r>
      <w:r w:rsidRPr="006E26D2">
        <w:rPr>
          <w:rFonts w:ascii="Times New Roman" w:eastAsia="Arial" w:hAnsi="Times New Roman" w:cs="Times New Roman"/>
          <w:spacing w:val="-1"/>
          <w:sz w:val="24"/>
          <w:szCs w:val="24"/>
        </w:rPr>
        <w:t>l</w:t>
      </w:r>
      <w:r w:rsidRPr="006E26D2">
        <w:rPr>
          <w:rFonts w:ascii="Times New Roman" w:eastAsia="Arial" w:hAnsi="Times New Roman" w:cs="Times New Roman"/>
          <w:sz w:val="24"/>
          <w:szCs w:val="24"/>
        </w:rPr>
        <w:t>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allow someone</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live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in</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residence</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rent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free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in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r</w:t>
      </w:r>
      <w:r w:rsidRPr="006E26D2">
        <w:rPr>
          <w:rFonts w:ascii="Times New Roman" w:eastAsia="Arial" w:hAnsi="Times New Roman" w:cs="Times New Roman"/>
          <w:sz w:val="24"/>
          <w:szCs w:val="24"/>
        </w:rPr>
        <w:t>eturn</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not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maintaining</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property.</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A.R.S.</w:t>
      </w:r>
    </w:p>
    <w:p w14:paraId="2BA76654"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33-1316.</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pacing w:val="-1"/>
          <w:sz w:val="24"/>
          <w:szCs w:val="24"/>
        </w:rPr>
        <w:t>I</w:t>
      </w:r>
      <w:r w:rsidRPr="006E26D2">
        <w:rPr>
          <w:rFonts w:ascii="Times New Roman" w:eastAsia="Arial" w:hAnsi="Times New Roman" w:cs="Times New Roman"/>
          <w:sz w:val="24"/>
          <w:szCs w:val="24"/>
        </w:rPr>
        <w:t>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addition,</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c</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nnot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refuse</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rent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residence</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on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basis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that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potential</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tenant has</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childre</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A.R.S.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33-1317.</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Landlords</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must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also</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regis</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er</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with</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c</w:t>
      </w:r>
      <w:r w:rsidRPr="006E26D2">
        <w:rPr>
          <w:rFonts w:ascii="Times New Roman" w:eastAsia="Arial" w:hAnsi="Times New Roman" w:cs="Times New Roman"/>
          <w:spacing w:val="-1"/>
          <w:sz w:val="24"/>
          <w:szCs w:val="24"/>
        </w:rPr>
        <w:t>o</w:t>
      </w:r>
      <w:r w:rsidRPr="006E26D2">
        <w:rPr>
          <w:rFonts w:ascii="Times New Roman" w:eastAsia="Arial" w:hAnsi="Times New Roman" w:cs="Times New Roman"/>
          <w:sz w:val="24"/>
          <w:szCs w:val="24"/>
        </w:rPr>
        <w:t>unty</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assessor.</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A.R.S.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33-1902.</w:t>
      </w:r>
    </w:p>
    <w:p w14:paraId="500D5F7C" w14:textId="77777777" w:rsidR="002B0B8E" w:rsidRPr="006E26D2" w:rsidRDefault="002B0B8E" w:rsidP="006E26D2">
      <w:pPr>
        <w:widowControl/>
        <w:spacing w:after="0" w:line="240" w:lineRule="auto"/>
        <w:rPr>
          <w:rFonts w:ascii="Times New Roman" w:hAnsi="Times New Roman" w:cs="Times New Roman"/>
          <w:sz w:val="24"/>
          <w:szCs w:val="24"/>
        </w:rPr>
      </w:pPr>
    </w:p>
    <w:p w14:paraId="2C14F004"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From the tenant’s perspective, perhaps the most important thing to remember is that a tenant has a duty to pay rent and to pay that rent on time. If a tenant fails to do so, the landlord will likely bring an eviction action. There is no provision in Arizona law that allows a tenant to withhold rent because the landlord is being disagreeable or because a landlord broke oral promises to a tenant. Except as explained below, a tenant may not withhold rent.</w:t>
      </w:r>
    </w:p>
    <w:p w14:paraId="3A48865F" w14:textId="77777777" w:rsidR="002B0B8E" w:rsidRPr="006E26D2" w:rsidRDefault="002B0B8E" w:rsidP="006E26D2">
      <w:pPr>
        <w:widowControl/>
        <w:spacing w:after="0" w:line="240" w:lineRule="auto"/>
        <w:rPr>
          <w:rFonts w:ascii="Times New Roman" w:hAnsi="Times New Roman" w:cs="Times New Roman"/>
          <w:sz w:val="24"/>
          <w:szCs w:val="24"/>
        </w:rPr>
      </w:pPr>
    </w:p>
    <w:p w14:paraId="3F3477F7"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b/>
          <w:bCs/>
          <w:sz w:val="24"/>
          <w:szCs w:val="24"/>
        </w:rPr>
        <w:t>Tenant</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Obligations</w:t>
      </w:r>
    </w:p>
    <w:p w14:paraId="5AEB15CC"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In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addition</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obliga</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ion</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pay</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rent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on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time,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must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do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foll</w:t>
      </w:r>
      <w:r w:rsidRPr="006E26D2">
        <w:rPr>
          <w:rFonts w:ascii="Times New Roman" w:eastAsia="Arial" w:hAnsi="Times New Roman" w:cs="Times New Roman"/>
          <w:spacing w:val="-1"/>
          <w:sz w:val="24"/>
          <w:szCs w:val="24"/>
        </w:rPr>
        <w:t>o</w:t>
      </w:r>
      <w:r w:rsidRPr="006E26D2">
        <w:rPr>
          <w:rFonts w:ascii="Times New Roman" w:eastAsia="Arial" w:hAnsi="Times New Roman" w:cs="Times New Roman"/>
          <w:sz w:val="24"/>
          <w:szCs w:val="24"/>
        </w:rPr>
        <w:t>wing</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under</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law.</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A.R.S.</w:t>
      </w:r>
    </w:p>
    <w:p w14:paraId="07B00F80"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33-1341</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&amp;</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33-1344.</w:t>
      </w:r>
    </w:p>
    <w:p w14:paraId="084F538E" w14:textId="77777777" w:rsidR="002B0B8E" w:rsidRPr="006E26D2" w:rsidRDefault="002B0B8E" w:rsidP="006E26D2">
      <w:pPr>
        <w:widowControl/>
        <w:spacing w:after="0" w:line="240" w:lineRule="auto"/>
        <w:rPr>
          <w:rFonts w:ascii="Times New Roman" w:hAnsi="Times New Roman" w:cs="Times New Roman"/>
          <w:sz w:val="24"/>
          <w:szCs w:val="24"/>
        </w:rPr>
      </w:pPr>
    </w:p>
    <w:p w14:paraId="66452EF3"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Keep</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residence</w:t>
      </w:r>
      <w:r w:rsidRPr="00FC2F03">
        <w:rPr>
          <w:rFonts w:ascii="Times New Roman" w:eastAsia="Arial" w:hAnsi="Times New Roman" w:cs="Times New Roman"/>
          <w:spacing w:val="-11"/>
          <w:sz w:val="24"/>
          <w:szCs w:val="24"/>
        </w:rPr>
        <w:t xml:space="preserve"> </w:t>
      </w:r>
      <w:r w:rsidRPr="00FC2F03">
        <w:rPr>
          <w:rFonts w:ascii="Times New Roman" w:eastAsia="Arial" w:hAnsi="Times New Roman" w:cs="Times New Roman"/>
          <w:sz w:val="24"/>
          <w:szCs w:val="24"/>
        </w:rPr>
        <w:t>cle</w:t>
      </w:r>
      <w:r w:rsidRPr="00FC2F03">
        <w:rPr>
          <w:rFonts w:ascii="Times New Roman" w:eastAsia="Arial" w:hAnsi="Times New Roman" w:cs="Times New Roman"/>
          <w:spacing w:val="-1"/>
          <w:sz w:val="24"/>
          <w:szCs w:val="24"/>
        </w:rPr>
        <w:t>a</w:t>
      </w:r>
      <w:r w:rsidRPr="00FC2F03">
        <w:rPr>
          <w:rFonts w:ascii="Times New Roman" w:eastAsia="Arial" w:hAnsi="Times New Roman" w:cs="Times New Roman"/>
          <w:sz w:val="24"/>
          <w:szCs w:val="24"/>
        </w:rPr>
        <w:t>n</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safe</w:t>
      </w:r>
    </w:p>
    <w:p w14:paraId="0726FB3E"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Rem</w:t>
      </w:r>
      <w:r w:rsidRPr="00FC2F03">
        <w:rPr>
          <w:rFonts w:ascii="Times New Roman" w:eastAsia="Arial" w:hAnsi="Times New Roman" w:cs="Times New Roman"/>
          <w:spacing w:val="1"/>
          <w:sz w:val="24"/>
          <w:szCs w:val="24"/>
        </w:rPr>
        <w:t>o</w:t>
      </w:r>
      <w:r w:rsidRPr="00FC2F03">
        <w:rPr>
          <w:rFonts w:ascii="Times New Roman" w:eastAsia="Arial" w:hAnsi="Times New Roman" w:cs="Times New Roman"/>
          <w:sz w:val="24"/>
          <w:szCs w:val="24"/>
        </w:rPr>
        <w:t>ve</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dispose</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trash</w:t>
      </w:r>
    </w:p>
    <w:p w14:paraId="7D8140A1"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Keep</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all</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pl</w:t>
      </w:r>
      <w:r w:rsidRPr="00FC2F03">
        <w:rPr>
          <w:rFonts w:ascii="Times New Roman" w:eastAsia="Arial" w:hAnsi="Times New Roman" w:cs="Times New Roman"/>
          <w:spacing w:val="-1"/>
          <w:sz w:val="24"/>
          <w:szCs w:val="24"/>
        </w:rPr>
        <w:t>um</w:t>
      </w:r>
      <w:r w:rsidRPr="00FC2F03">
        <w:rPr>
          <w:rFonts w:ascii="Times New Roman" w:eastAsia="Arial" w:hAnsi="Times New Roman" w:cs="Times New Roman"/>
          <w:sz w:val="24"/>
          <w:szCs w:val="24"/>
        </w:rPr>
        <w:t>bing</w:t>
      </w:r>
      <w:r w:rsidRPr="00FC2F03">
        <w:rPr>
          <w:rFonts w:ascii="Times New Roman" w:eastAsia="Arial" w:hAnsi="Times New Roman" w:cs="Times New Roman"/>
          <w:spacing w:val="-9"/>
          <w:sz w:val="24"/>
          <w:szCs w:val="24"/>
        </w:rPr>
        <w:t xml:space="preserve"> </w:t>
      </w:r>
      <w:r w:rsidRPr="00FC2F03">
        <w:rPr>
          <w:rFonts w:ascii="Times New Roman" w:eastAsia="Arial" w:hAnsi="Times New Roman" w:cs="Times New Roman"/>
          <w:sz w:val="24"/>
          <w:szCs w:val="24"/>
        </w:rPr>
        <w:t>fixtures</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clean</w:t>
      </w:r>
    </w:p>
    <w:p w14:paraId="629948C9"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Use</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electrical</w:t>
      </w:r>
      <w:r w:rsidRPr="00FC2F03">
        <w:rPr>
          <w:rFonts w:ascii="Times New Roman" w:eastAsia="Arial" w:hAnsi="Times New Roman" w:cs="Times New Roman"/>
          <w:spacing w:val="-9"/>
          <w:sz w:val="24"/>
          <w:szCs w:val="24"/>
        </w:rPr>
        <w:t xml:space="preserve"> </w:t>
      </w:r>
      <w:r w:rsidRPr="00FC2F03">
        <w:rPr>
          <w:rFonts w:ascii="Times New Roman" w:eastAsia="Arial" w:hAnsi="Times New Roman" w:cs="Times New Roman"/>
          <w:sz w:val="24"/>
          <w:szCs w:val="24"/>
        </w:rPr>
        <w:t>applianc</w:t>
      </w:r>
      <w:r w:rsidRPr="00FC2F03">
        <w:rPr>
          <w:rFonts w:ascii="Times New Roman" w:eastAsia="Arial" w:hAnsi="Times New Roman" w:cs="Times New Roman"/>
          <w:spacing w:val="-1"/>
          <w:sz w:val="24"/>
          <w:szCs w:val="24"/>
        </w:rPr>
        <w:t>e</w:t>
      </w:r>
      <w:r w:rsidRPr="00FC2F03">
        <w:rPr>
          <w:rFonts w:ascii="Times New Roman" w:eastAsia="Arial" w:hAnsi="Times New Roman" w:cs="Times New Roman"/>
          <w:spacing w:val="1"/>
          <w:sz w:val="24"/>
          <w:szCs w:val="24"/>
        </w:rPr>
        <w:t>s</w:t>
      </w:r>
      <w:r w:rsidRPr="00FC2F03">
        <w:rPr>
          <w:rFonts w:ascii="Times New Roman" w:eastAsia="Arial" w:hAnsi="Times New Roman" w:cs="Times New Roman"/>
          <w:sz w:val="24"/>
          <w:szCs w:val="24"/>
        </w:rPr>
        <w:t>,</w:t>
      </w:r>
      <w:r w:rsidRPr="00FC2F03">
        <w:rPr>
          <w:rFonts w:ascii="Times New Roman" w:eastAsia="Arial" w:hAnsi="Times New Roman" w:cs="Times New Roman"/>
          <w:spacing w:val="-11"/>
          <w:sz w:val="24"/>
          <w:szCs w:val="24"/>
        </w:rPr>
        <w:t xml:space="preserve"> </w:t>
      </w:r>
      <w:r w:rsidRPr="00FC2F03">
        <w:rPr>
          <w:rFonts w:ascii="Times New Roman" w:eastAsia="Arial" w:hAnsi="Times New Roman" w:cs="Times New Roman"/>
          <w:sz w:val="24"/>
          <w:szCs w:val="24"/>
        </w:rPr>
        <w:t>heating</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pacing w:val="-1"/>
          <w:sz w:val="24"/>
          <w:szCs w:val="24"/>
        </w:rPr>
        <w:t>a</w:t>
      </w:r>
      <w:r w:rsidRPr="00FC2F03">
        <w:rPr>
          <w:rFonts w:ascii="Times New Roman" w:eastAsia="Arial" w:hAnsi="Times New Roman" w:cs="Times New Roman"/>
          <w:sz w:val="24"/>
          <w:szCs w:val="24"/>
        </w:rPr>
        <w:t>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air-cond</w:t>
      </w:r>
      <w:r w:rsidRPr="00FC2F03">
        <w:rPr>
          <w:rFonts w:ascii="Times New Roman" w:eastAsia="Arial" w:hAnsi="Times New Roman" w:cs="Times New Roman"/>
          <w:spacing w:val="1"/>
          <w:sz w:val="24"/>
          <w:szCs w:val="24"/>
        </w:rPr>
        <w:t>i</w:t>
      </w:r>
      <w:r w:rsidRPr="00FC2F03">
        <w:rPr>
          <w:rFonts w:ascii="Times New Roman" w:eastAsia="Arial" w:hAnsi="Times New Roman" w:cs="Times New Roman"/>
          <w:spacing w:val="-1"/>
          <w:sz w:val="24"/>
          <w:szCs w:val="24"/>
        </w:rPr>
        <w:t>t</w:t>
      </w:r>
      <w:r w:rsidRPr="00FC2F03">
        <w:rPr>
          <w:rFonts w:ascii="Times New Roman" w:eastAsia="Arial" w:hAnsi="Times New Roman" w:cs="Times New Roman"/>
          <w:sz w:val="24"/>
          <w:szCs w:val="24"/>
        </w:rPr>
        <w:t>ioning</w:t>
      </w:r>
      <w:r w:rsidRPr="00FC2F03">
        <w:rPr>
          <w:rFonts w:ascii="Times New Roman" w:eastAsia="Arial" w:hAnsi="Times New Roman" w:cs="Times New Roman"/>
          <w:spacing w:val="-15"/>
          <w:sz w:val="24"/>
          <w:szCs w:val="24"/>
        </w:rPr>
        <w:t xml:space="preserve"> </w:t>
      </w:r>
      <w:r w:rsidRPr="00FC2F03">
        <w:rPr>
          <w:rFonts w:ascii="Times New Roman" w:eastAsia="Arial" w:hAnsi="Times New Roman" w:cs="Times New Roman"/>
          <w:sz w:val="24"/>
          <w:szCs w:val="24"/>
        </w:rPr>
        <w:t>syst</w:t>
      </w:r>
      <w:r w:rsidRPr="00FC2F03">
        <w:rPr>
          <w:rFonts w:ascii="Times New Roman" w:eastAsia="Arial" w:hAnsi="Times New Roman" w:cs="Times New Roman"/>
          <w:spacing w:val="-1"/>
          <w:sz w:val="24"/>
          <w:szCs w:val="24"/>
        </w:rPr>
        <w:t>em</w:t>
      </w:r>
      <w:r w:rsidRPr="00FC2F03">
        <w:rPr>
          <w:rFonts w:ascii="Times New Roman" w:eastAsia="Arial" w:hAnsi="Times New Roman" w:cs="Times New Roman"/>
          <w:sz w:val="24"/>
          <w:szCs w:val="24"/>
        </w:rPr>
        <w:t>s</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plumbing</w:t>
      </w:r>
      <w:r w:rsidRPr="00FC2F03">
        <w:rPr>
          <w:rFonts w:ascii="Times New Roman" w:eastAsia="Arial" w:hAnsi="Times New Roman" w:cs="Times New Roman"/>
          <w:spacing w:val="-9"/>
          <w:sz w:val="24"/>
          <w:szCs w:val="24"/>
        </w:rPr>
        <w:t xml:space="preserve"> </w:t>
      </w:r>
      <w:r w:rsidRPr="00FC2F03">
        <w:rPr>
          <w:rFonts w:ascii="Times New Roman" w:eastAsia="Arial" w:hAnsi="Times New Roman" w:cs="Times New Roman"/>
          <w:sz w:val="24"/>
          <w:szCs w:val="24"/>
        </w:rPr>
        <w:t>in</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a</w:t>
      </w:r>
      <w:r w:rsidRPr="00FC2F03">
        <w:rPr>
          <w:rFonts w:ascii="Times New Roman" w:eastAsia="Arial" w:hAnsi="Times New Roman" w:cs="Times New Roman"/>
          <w:spacing w:val="-1"/>
          <w:sz w:val="24"/>
          <w:szCs w:val="24"/>
        </w:rPr>
        <w:t xml:space="preserve"> </w:t>
      </w:r>
      <w:r w:rsidRPr="00FC2F03">
        <w:rPr>
          <w:rFonts w:ascii="Times New Roman" w:eastAsia="Arial" w:hAnsi="Times New Roman" w:cs="Times New Roman"/>
          <w:sz w:val="24"/>
          <w:szCs w:val="24"/>
        </w:rPr>
        <w:t>reasonable</w:t>
      </w:r>
      <w:r w:rsidRPr="00FC2F03">
        <w:rPr>
          <w:rFonts w:ascii="Times New Roman" w:eastAsia="Arial" w:hAnsi="Times New Roman" w:cs="Times New Roman"/>
          <w:spacing w:val="-12"/>
          <w:sz w:val="24"/>
          <w:szCs w:val="24"/>
        </w:rPr>
        <w:t xml:space="preserve"> </w:t>
      </w:r>
      <w:r w:rsidRPr="00FC2F03">
        <w:rPr>
          <w:rFonts w:ascii="Times New Roman" w:eastAsia="Arial" w:hAnsi="Times New Roman" w:cs="Times New Roman"/>
          <w:sz w:val="24"/>
          <w:szCs w:val="24"/>
        </w:rPr>
        <w:t>manner</w:t>
      </w:r>
    </w:p>
    <w:p w14:paraId="2D8A413B"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Not</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deliberately</w:t>
      </w:r>
      <w:r w:rsidRPr="00FC2F03">
        <w:rPr>
          <w:rFonts w:ascii="Times New Roman" w:eastAsia="Arial" w:hAnsi="Times New Roman" w:cs="Times New Roman"/>
          <w:spacing w:val="-11"/>
          <w:sz w:val="24"/>
          <w:szCs w:val="24"/>
        </w:rPr>
        <w:t xml:space="preserve"> </w:t>
      </w:r>
      <w:r w:rsidRPr="00FC2F03">
        <w:rPr>
          <w:rFonts w:ascii="Times New Roman" w:eastAsia="Arial" w:hAnsi="Times New Roman" w:cs="Times New Roman"/>
          <w:sz w:val="24"/>
          <w:szCs w:val="24"/>
        </w:rPr>
        <w:t>or</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negligently</w:t>
      </w:r>
      <w:r w:rsidRPr="00FC2F03">
        <w:rPr>
          <w:rFonts w:ascii="Times New Roman" w:eastAsia="Arial" w:hAnsi="Times New Roman" w:cs="Times New Roman"/>
          <w:spacing w:val="-11"/>
          <w:sz w:val="24"/>
          <w:szCs w:val="24"/>
        </w:rPr>
        <w:t xml:space="preserve"> </w:t>
      </w:r>
      <w:r w:rsidRPr="00FC2F03">
        <w:rPr>
          <w:rFonts w:ascii="Times New Roman" w:eastAsia="Arial" w:hAnsi="Times New Roman" w:cs="Times New Roman"/>
          <w:sz w:val="24"/>
          <w:szCs w:val="24"/>
        </w:rPr>
        <w:t>dam</w:t>
      </w:r>
      <w:r w:rsidRPr="00FC2F03">
        <w:rPr>
          <w:rFonts w:ascii="Times New Roman" w:eastAsia="Arial" w:hAnsi="Times New Roman" w:cs="Times New Roman"/>
          <w:spacing w:val="1"/>
          <w:sz w:val="24"/>
          <w:szCs w:val="24"/>
        </w:rPr>
        <w:t>a</w:t>
      </w:r>
      <w:r w:rsidRPr="00FC2F03">
        <w:rPr>
          <w:rFonts w:ascii="Times New Roman" w:eastAsia="Arial" w:hAnsi="Times New Roman" w:cs="Times New Roman"/>
          <w:sz w:val="24"/>
          <w:szCs w:val="24"/>
        </w:rPr>
        <w:t>ge</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1"/>
          <w:sz w:val="24"/>
          <w:szCs w:val="24"/>
        </w:rPr>
        <w:t xml:space="preserve"> </w:t>
      </w:r>
      <w:r w:rsidRPr="00FC2F03">
        <w:rPr>
          <w:rFonts w:ascii="Times New Roman" w:eastAsia="Arial" w:hAnsi="Times New Roman" w:cs="Times New Roman"/>
          <w:sz w:val="24"/>
          <w:szCs w:val="24"/>
        </w:rPr>
        <w:t>property</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or</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allow</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someone</w:t>
      </w:r>
      <w:r w:rsidRPr="00FC2F03">
        <w:rPr>
          <w:rFonts w:ascii="Times New Roman" w:eastAsia="Arial" w:hAnsi="Times New Roman" w:cs="Times New Roman"/>
          <w:spacing w:val="-9"/>
          <w:sz w:val="24"/>
          <w:szCs w:val="24"/>
        </w:rPr>
        <w:t xml:space="preserve"> </w:t>
      </w:r>
      <w:r w:rsidRPr="00FC2F03">
        <w:rPr>
          <w:rFonts w:ascii="Times New Roman" w:eastAsia="Arial" w:hAnsi="Times New Roman" w:cs="Times New Roman"/>
          <w:sz w:val="24"/>
          <w:szCs w:val="24"/>
        </w:rPr>
        <w:t>else</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to</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do</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so</w:t>
      </w:r>
    </w:p>
    <w:p w14:paraId="2BF531BA"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Unless</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agr</w:t>
      </w:r>
      <w:r w:rsidRPr="00FC2F03">
        <w:rPr>
          <w:rFonts w:ascii="Times New Roman" w:eastAsia="Arial" w:hAnsi="Times New Roman" w:cs="Times New Roman"/>
          <w:spacing w:val="-1"/>
          <w:sz w:val="24"/>
          <w:szCs w:val="24"/>
        </w:rPr>
        <w:t>e</w:t>
      </w:r>
      <w:r w:rsidRPr="00FC2F03">
        <w:rPr>
          <w:rFonts w:ascii="Times New Roman" w:eastAsia="Arial" w:hAnsi="Times New Roman" w:cs="Times New Roman"/>
          <w:sz w:val="24"/>
          <w:szCs w:val="24"/>
        </w:rPr>
        <w:t>ed</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otherwise,</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use</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p</w:t>
      </w:r>
      <w:r w:rsidRPr="00FC2F03">
        <w:rPr>
          <w:rFonts w:ascii="Times New Roman" w:eastAsia="Arial" w:hAnsi="Times New Roman" w:cs="Times New Roman"/>
          <w:spacing w:val="-1"/>
          <w:sz w:val="24"/>
          <w:szCs w:val="24"/>
        </w:rPr>
        <w:t>r</w:t>
      </w:r>
      <w:r w:rsidRPr="00FC2F03">
        <w:rPr>
          <w:rFonts w:ascii="Times New Roman" w:eastAsia="Arial" w:hAnsi="Times New Roman" w:cs="Times New Roman"/>
          <w:sz w:val="24"/>
          <w:szCs w:val="24"/>
        </w:rPr>
        <w:t>operty</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only</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as</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a</w:t>
      </w:r>
      <w:r w:rsidRPr="00FC2F03">
        <w:rPr>
          <w:rFonts w:ascii="Times New Roman" w:eastAsia="Arial" w:hAnsi="Times New Roman" w:cs="Times New Roman"/>
          <w:spacing w:val="-1"/>
          <w:sz w:val="24"/>
          <w:szCs w:val="24"/>
        </w:rPr>
        <w:t xml:space="preserve"> </w:t>
      </w:r>
      <w:r w:rsidRPr="00FC2F03">
        <w:rPr>
          <w:rFonts w:ascii="Times New Roman" w:eastAsia="Arial" w:hAnsi="Times New Roman" w:cs="Times New Roman"/>
          <w:sz w:val="24"/>
          <w:szCs w:val="24"/>
        </w:rPr>
        <w:t>reside</w:t>
      </w:r>
      <w:r w:rsidRPr="00FC2F03">
        <w:rPr>
          <w:rFonts w:ascii="Times New Roman" w:eastAsia="Arial" w:hAnsi="Times New Roman" w:cs="Times New Roman"/>
          <w:spacing w:val="-1"/>
          <w:sz w:val="24"/>
          <w:szCs w:val="24"/>
        </w:rPr>
        <w:t>n</w:t>
      </w:r>
      <w:r w:rsidRPr="00FC2F03">
        <w:rPr>
          <w:rFonts w:ascii="Times New Roman" w:eastAsia="Arial" w:hAnsi="Times New Roman" w:cs="Times New Roman"/>
          <w:sz w:val="24"/>
          <w:szCs w:val="24"/>
        </w:rPr>
        <w:t>ce</w:t>
      </w:r>
    </w:p>
    <w:p w14:paraId="7881765F" w14:textId="77777777" w:rsidR="002B0B8E" w:rsidRDefault="002B0B8E" w:rsidP="006E26D2">
      <w:pPr>
        <w:widowControl/>
        <w:spacing w:after="0" w:line="240" w:lineRule="auto"/>
        <w:rPr>
          <w:rFonts w:ascii="Times New Roman" w:hAnsi="Times New Roman" w:cs="Times New Roman"/>
          <w:sz w:val="24"/>
          <w:szCs w:val="24"/>
        </w:rPr>
      </w:pPr>
    </w:p>
    <w:p w14:paraId="3A3D15B7"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b/>
          <w:bCs/>
          <w:sz w:val="24"/>
          <w:szCs w:val="24"/>
        </w:rPr>
        <w:t>Access</w:t>
      </w:r>
      <w:r w:rsidRPr="006E26D2">
        <w:rPr>
          <w:rFonts w:ascii="Times New Roman" w:eastAsia="Arial" w:hAnsi="Times New Roman" w:cs="Times New Roman"/>
          <w:b/>
          <w:bCs/>
          <w:spacing w:val="-8"/>
          <w:sz w:val="24"/>
          <w:szCs w:val="24"/>
        </w:rPr>
        <w:t xml:space="preserve"> </w:t>
      </w:r>
      <w:r w:rsidRPr="006E26D2">
        <w:rPr>
          <w:rFonts w:ascii="Times New Roman" w:eastAsia="Arial" w:hAnsi="Times New Roman" w:cs="Times New Roman"/>
          <w:b/>
          <w:bCs/>
          <w:spacing w:val="1"/>
          <w:sz w:val="24"/>
          <w:szCs w:val="24"/>
        </w:rPr>
        <w:t>b</w:t>
      </w:r>
      <w:r w:rsidRPr="006E26D2">
        <w:rPr>
          <w:rFonts w:ascii="Times New Roman" w:eastAsia="Arial" w:hAnsi="Times New Roman" w:cs="Times New Roman"/>
          <w:b/>
          <w:bCs/>
          <w:sz w:val="24"/>
          <w:szCs w:val="24"/>
        </w:rPr>
        <w:t>y</w:t>
      </w:r>
      <w:r w:rsidRPr="006E26D2">
        <w:rPr>
          <w:rFonts w:ascii="Times New Roman" w:eastAsia="Arial" w:hAnsi="Times New Roman" w:cs="Times New Roman"/>
          <w:b/>
          <w:bCs/>
          <w:spacing w:val="-4"/>
          <w:sz w:val="24"/>
          <w:szCs w:val="24"/>
        </w:rPr>
        <w:t xml:space="preserve"> </w:t>
      </w:r>
      <w:r w:rsidRPr="006E26D2">
        <w:rPr>
          <w:rFonts w:ascii="Times New Roman" w:eastAsia="Arial" w:hAnsi="Times New Roman" w:cs="Times New Roman"/>
          <w:b/>
          <w:bCs/>
          <w:sz w:val="24"/>
          <w:szCs w:val="24"/>
        </w:rPr>
        <w:t>Landlord</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to</w:t>
      </w:r>
      <w:r w:rsidRPr="006E26D2">
        <w:rPr>
          <w:rFonts w:ascii="Times New Roman" w:eastAsia="Arial" w:hAnsi="Times New Roman" w:cs="Times New Roman"/>
          <w:b/>
          <w:bCs/>
          <w:spacing w:val="-2"/>
          <w:sz w:val="24"/>
          <w:szCs w:val="24"/>
        </w:rPr>
        <w:t xml:space="preserve"> </w:t>
      </w:r>
      <w:r w:rsidRPr="006E26D2">
        <w:rPr>
          <w:rFonts w:ascii="Times New Roman" w:eastAsia="Arial" w:hAnsi="Times New Roman" w:cs="Times New Roman"/>
          <w:b/>
          <w:bCs/>
          <w:sz w:val="24"/>
          <w:szCs w:val="24"/>
        </w:rPr>
        <w:t>Residence</w:t>
      </w:r>
      <w:r w:rsidRPr="006E26D2">
        <w:rPr>
          <w:rFonts w:ascii="Times New Roman" w:eastAsia="Arial" w:hAnsi="Times New Roman" w:cs="Times New Roman"/>
          <w:b/>
          <w:bCs/>
          <w:spacing w:val="-11"/>
          <w:sz w:val="24"/>
          <w:szCs w:val="24"/>
        </w:rPr>
        <w:t xml:space="preserve"> </w:t>
      </w:r>
      <w:r w:rsidRPr="006E26D2">
        <w:rPr>
          <w:rFonts w:ascii="Times New Roman" w:eastAsia="Arial" w:hAnsi="Times New Roman" w:cs="Times New Roman"/>
          <w:b/>
          <w:bCs/>
          <w:sz w:val="24"/>
          <w:szCs w:val="24"/>
        </w:rPr>
        <w:t>A.R.S.</w:t>
      </w:r>
      <w:r w:rsidRPr="006E26D2">
        <w:rPr>
          <w:rFonts w:ascii="Times New Roman" w:eastAsia="Arial" w:hAnsi="Times New Roman" w:cs="Times New Roman"/>
          <w:b/>
          <w:bCs/>
          <w:spacing w:val="-6"/>
          <w:sz w:val="24"/>
          <w:szCs w:val="24"/>
        </w:rPr>
        <w:t xml:space="preserve"> </w:t>
      </w:r>
      <w:r w:rsidRPr="006E26D2">
        <w:rPr>
          <w:rFonts w:ascii="Times New Roman" w:eastAsia="Arial" w:hAnsi="Times New Roman" w:cs="Times New Roman"/>
          <w:b/>
          <w:bCs/>
          <w:sz w:val="24"/>
          <w:szCs w:val="24"/>
        </w:rPr>
        <w:t>§</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33-1343</w:t>
      </w:r>
    </w:p>
    <w:p w14:paraId="5476D842" w14:textId="77777777" w:rsidR="002B0B8E" w:rsidRPr="004A6774" w:rsidRDefault="003D0C9D" w:rsidP="006E26D2">
      <w:pPr>
        <w:widowControl/>
        <w:spacing w:after="0" w:line="240" w:lineRule="auto"/>
        <w:rPr>
          <w:rFonts w:ascii="Times New Roman" w:eastAsia="Arial" w:hAnsi="Times New Roman" w:cs="Times New Roman"/>
          <w:sz w:val="24"/>
          <w:szCs w:val="24"/>
        </w:rPr>
      </w:pPr>
      <w:r w:rsidRPr="004A6774">
        <w:rPr>
          <w:rFonts w:ascii="Times New Roman" w:eastAsia="Arial" w:hAnsi="Times New Roman" w:cs="Times New Roman"/>
          <w:sz w:val="24"/>
          <w:szCs w:val="24"/>
        </w:rPr>
        <w:t xml:space="preserve">A tenant cannot unreasonably withhold consent to the landlord to enter the residence in order to inspect the premises or make repairs. Unless there is an emergency or unless it is impracticable to do so, the landlord must give the tenant at least two </w:t>
      </w:r>
      <w:r w:rsidR="004A6774" w:rsidRPr="004A6774">
        <w:rPr>
          <w:rFonts w:ascii="Times New Roman" w:eastAsia="Arial" w:hAnsi="Times New Roman" w:cs="Times New Roman"/>
          <w:sz w:val="24"/>
          <w:szCs w:val="24"/>
        </w:rPr>
        <w:t>days’ notice</w:t>
      </w:r>
      <w:r w:rsidRPr="004A6774">
        <w:rPr>
          <w:rFonts w:ascii="Times New Roman" w:eastAsia="Arial" w:hAnsi="Times New Roman" w:cs="Times New Roman"/>
          <w:sz w:val="24"/>
          <w:szCs w:val="24"/>
        </w:rPr>
        <w:t xml:space="preserve"> that he is going to enter the residence. The landlord can only enter at reasonable times.</w:t>
      </w:r>
    </w:p>
    <w:p w14:paraId="6E534074" w14:textId="77777777" w:rsidR="002B0B8E" w:rsidRPr="006E26D2" w:rsidRDefault="002B0B8E" w:rsidP="006E26D2">
      <w:pPr>
        <w:widowControl/>
        <w:spacing w:after="0" w:line="240" w:lineRule="auto"/>
        <w:rPr>
          <w:rFonts w:ascii="Times New Roman" w:hAnsi="Times New Roman" w:cs="Times New Roman"/>
          <w:sz w:val="24"/>
          <w:szCs w:val="24"/>
        </w:rPr>
      </w:pPr>
    </w:p>
    <w:p w14:paraId="4AE2D772"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b/>
          <w:bCs/>
          <w:sz w:val="24"/>
          <w:szCs w:val="24"/>
        </w:rPr>
        <w:t>Landlord</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Obligations</w:t>
      </w:r>
    </w:p>
    <w:p w14:paraId="7B700D79"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required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do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foll</w:t>
      </w:r>
      <w:r w:rsidRPr="006E26D2">
        <w:rPr>
          <w:rFonts w:ascii="Times New Roman" w:eastAsia="Arial" w:hAnsi="Times New Roman" w:cs="Times New Roman"/>
          <w:spacing w:val="-1"/>
          <w:sz w:val="24"/>
          <w:szCs w:val="24"/>
        </w:rPr>
        <w:t>o</w:t>
      </w:r>
      <w:r w:rsidRPr="006E26D2">
        <w:rPr>
          <w:rFonts w:ascii="Times New Roman" w:eastAsia="Arial" w:hAnsi="Times New Roman" w:cs="Times New Roman"/>
          <w:sz w:val="24"/>
          <w:szCs w:val="24"/>
        </w:rPr>
        <w:t>wing</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under</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Arizona</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law.</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A.R.S.</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33-1322</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1324.</w:t>
      </w:r>
    </w:p>
    <w:p w14:paraId="14C1CBBA" w14:textId="77777777" w:rsidR="002B0B8E" w:rsidRPr="006E26D2" w:rsidRDefault="002B0B8E" w:rsidP="006E26D2">
      <w:pPr>
        <w:widowControl/>
        <w:spacing w:after="0" w:line="240" w:lineRule="auto"/>
        <w:rPr>
          <w:rFonts w:ascii="Times New Roman" w:hAnsi="Times New Roman" w:cs="Times New Roman"/>
          <w:sz w:val="24"/>
          <w:szCs w:val="24"/>
        </w:rPr>
      </w:pPr>
    </w:p>
    <w:p w14:paraId="69B16048"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Provide</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tenant</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with</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name</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address</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property’s</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owner</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manager</w:t>
      </w:r>
    </w:p>
    <w:p w14:paraId="54C78F75"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Provide</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tenant</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with</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w:t>
      </w:r>
      <w:r w:rsidRPr="00FC2F03">
        <w:rPr>
          <w:rFonts w:ascii="Times New Roman" w:eastAsia="Arial" w:hAnsi="Times New Roman" w:cs="Times New Roman"/>
          <w:spacing w:val="-1"/>
          <w:sz w:val="24"/>
          <w:szCs w:val="24"/>
        </w:rPr>
        <w:t xml:space="preserve"> </w:t>
      </w:r>
      <w:r w:rsidRPr="00FC2F03">
        <w:rPr>
          <w:rFonts w:ascii="Times New Roman" w:eastAsia="Arial" w:hAnsi="Times New Roman" w:cs="Times New Roman"/>
          <w:sz w:val="24"/>
          <w:szCs w:val="24"/>
        </w:rPr>
        <w:t>free</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copy</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Ariz</w:t>
      </w:r>
      <w:r w:rsidRPr="00FC2F03">
        <w:rPr>
          <w:rFonts w:ascii="Times New Roman" w:eastAsia="Arial" w:hAnsi="Times New Roman" w:cs="Times New Roman"/>
          <w:spacing w:val="-1"/>
          <w:sz w:val="24"/>
          <w:szCs w:val="24"/>
        </w:rPr>
        <w:t>o</w:t>
      </w:r>
      <w:r w:rsidRPr="00FC2F03">
        <w:rPr>
          <w:rFonts w:ascii="Times New Roman" w:eastAsia="Arial" w:hAnsi="Times New Roman" w:cs="Times New Roman"/>
          <w:sz w:val="24"/>
          <w:szCs w:val="24"/>
        </w:rPr>
        <w:t>na</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Landlord</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Tenant</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Act</w:t>
      </w:r>
    </w:p>
    <w:p w14:paraId="06D76B87"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Provide</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tenant</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with</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w:t>
      </w:r>
      <w:r w:rsidRPr="00FC2F03">
        <w:rPr>
          <w:rFonts w:ascii="Times New Roman" w:eastAsia="Arial" w:hAnsi="Times New Roman" w:cs="Times New Roman"/>
          <w:spacing w:val="-1"/>
          <w:sz w:val="24"/>
          <w:szCs w:val="24"/>
        </w:rPr>
        <w:t xml:space="preserve"> </w:t>
      </w:r>
      <w:r w:rsidRPr="00FC2F03">
        <w:rPr>
          <w:rFonts w:ascii="Times New Roman" w:eastAsia="Arial" w:hAnsi="Times New Roman" w:cs="Times New Roman"/>
          <w:sz w:val="24"/>
          <w:szCs w:val="24"/>
        </w:rPr>
        <w:t>signed</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c</w:t>
      </w:r>
      <w:r w:rsidRPr="00FC2F03">
        <w:rPr>
          <w:rFonts w:ascii="Times New Roman" w:eastAsia="Arial" w:hAnsi="Times New Roman" w:cs="Times New Roman"/>
          <w:spacing w:val="-1"/>
          <w:sz w:val="24"/>
          <w:szCs w:val="24"/>
        </w:rPr>
        <w:t>o</w:t>
      </w:r>
      <w:r w:rsidRPr="00FC2F03">
        <w:rPr>
          <w:rFonts w:ascii="Times New Roman" w:eastAsia="Arial" w:hAnsi="Times New Roman" w:cs="Times New Roman"/>
          <w:sz w:val="24"/>
          <w:szCs w:val="24"/>
        </w:rPr>
        <w:t>py</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lease</w:t>
      </w:r>
    </w:p>
    <w:p w14:paraId="1144BC5D"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Provide</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tenant</w:t>
      </w:r>
      <w:r w:rsidRPr="00FC2F03">
        <w:rPr>
          <w:rFonts w:ascii="Times New Roman" w:eastAsia="Arial" w:hAnsi="Times New Roman" w:cs="Times New Roman"/>
          <w:spacing w:val="-6"/>
          <w:sz w:val="24"/>
          <w:szCs w:val="24"/>
        </w:rPr>
        <w:t xml:space="preserve"> </w:t>
      </w:r>
      <w:r w:rsidRPr="00FC2F03">
        <w:rPr>
          <w:rFonts w:ascii="Times New Roman" w:eastAsia="Arial" w:hAnsi="Times New Roman" w:cs="Times New Roman"/>
          <w:sz w:val="24"/>
          <w:szCs w:val="24"/>
        </w:rPr>
        <w:t>with</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possession</w:t>
      </w:r>
      <w:r w:rsidRPr="00FC2F03">
        <w:rPr>
          <w:rFonts w:ascii="Times New Roman" w:eastAsia="Arial" w:hAnsi="Times New Roman" w:cs="Times New Roman"/>
          <w:spacing w:val="-12"/>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resid</w:t>
      </w:r>
      <w:r w:rsidRPr="00FC2F03">
        <w:rPr>
          <w:rFonts w:ascii="Times New Roman" w:eastAsia="Arial" w:hAnsi="Times New Roman" w:cs="Times New Roman"/>
          <w:spacing w:val="-1"/>
          <w:sz w:val="24"/>
          <w:szCs w:val="24"/>
        </w:rPr>
        <w:t>e</w:t>
      </w:r>
      <w:r w:rsidRPr="00FC2F03">
        <w:rPr>
          <w:rFonts w:ascii="Times New Roman" w:eastAsia="Arial" w:hAnsi="Times New Roman" w:cs="Times New Roman"/>
          <w:sz w:val="24"/>
          <w:szCs w:val="24"/>
        </w:rPr>
        <w:t>nce</w:t>
      </w:r>
    </w:p>
    <w:p w14:paraId="14FAF69B"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Comply</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with</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applicable</w:t>
      </w:r>
      <w:r w:rsidRPr="00FC2F03">
        <w:rPr>
          <w:rFonts w:ascii="Times New Roman" w:eastAsia="Arial" w:hAnsi="Times New Roman" w:cs="Times New Roman"/>
          <w:spacing w:val="-12"/>
          <w:sz w:val="24"/>
          <w:szCs w:val="24"/>
        </w:rPr>
        <w:t xml:space="preserve"> </w:t>
      </w:r>
      <w:r w:rsidRPr="00FC2F03">
        <w:rPr>
          <w:rFonts w:ascii="Times New Roman" w:eastAsia="Arial" w:hAnsi="Times New Roman" w:cs="Times New Roman"/>
          <w:sz w:val="24"/>
          <w:szCs w:val="24"/>
        </w:rPr>
        <w:t>building</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c</w:t>
      </w:r>
      <w:r w:rsidRPr="00FC2F03">
        <w:rPr>
          <w:rFonts w:ascii="Times New Roman" w:eastAsia="Arial" w:hAnsi="Times New Roman" w:cs="Times New Roman"/>
          <w:spacing w:val="-1"/>
          <w:sz w:val="24"/>
          <w:szCs w:val="24"/>
        </w:rPr>
        <w:t>od</w:t>
      </w:r>
      <w:r w:rsidRPr="00FC2F03">
        <w:rPr>
          <w:rFonts w:ascii="Times New Roman" w:eastAsia="Arial" w:hAnsi="Times New Roman" w:cs="Times New Roman"/>
          <w:sz w:val="24"/>
          <w:szCs w:val="24"/>
        </w:rPr>
        <w:t>es</w:t>
      </w:r>
    </w:p>
    <w:p w14:paraId="7AD36256"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Make</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necessary</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repairs</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so</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that</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pacing w:val="-1"/>
          <w:sz w:val="24"/>
          <w:szCs w:val="24"/>
        </w:rPr>
        <w:t>r</w:t>
      </w:r>
      <w:r w:rsidRPr="00FC2F03">
        <w:rPr>
          <w:rFonts w:ascii="Times New Roman" w:eastAsia="Arial" w:hAnsi="Times New Roman" w:cs="Times New Roman"/>
          <w:sz w:val="24"/>
          <w:szCs w:val="24"/>
        </w:rPr>
        <w:t>esidence</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is</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habitable</w:t>
      </w:r>
    </w:p>
    <w:p w14:paraId="1A7068C4"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Keep</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common</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areas</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cl</w:t>
      </w:r>
      <w:r w:rsidRPr="00FC2F03">
        <w:rPr>
          <w:rFonts w:ascii="Times New Roman" w:eastAsia="Arial" w:hAnsi="Times New Roman" w:cs="Times New Roman"/>
          <w:spacing w:val="-1"/>
          <w:sz w:val="24"/>
          <w:szCs w:val="24"/>
        </w:rPr>
        <w:t>e</w:t>
      </w:r>
      <w:r w:rsidRPr="00FC2F03">
        <w:rPr>
          <w:rFonts w:ascii="Times New Roman" w:eastAsia="Arial" w:hAnsi="Times New Roman" w:cs="Times New Roman"/>
          <w:sz w:val="24"/>
          <w:szCs w:val="24"/>
        </w:rPr>
        <w:t>an</w:t>
      </w:r>
    </w:p>
    <w:p w14:paraId="656FF3DA"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Maintain</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all</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electric</w:t>
      </w:r>
      <w:r w:rsidRPr="00FC2F03">
        <w:rPr>
          <w:rFonts w:ascii="Times New Roman" w:eastAsia="Arial" w:hAnsi="Times New Roman" w:cs="Times New Roman"/>
          <w:spacing w:val="-1"/>
          <w:sz w:val="24"/>
          <w:szCs w:val="24"/>
        </w:rPr>
        <w:t>a</w:t>
      </w:r>
      <w:r w:rsidRPr="00FC2F03">
        <w:rPr>
          <w:rFonts w:ascii="Times New Roman" w:eastAsia="Arial" w:hAnsi="Times New Roman" w:cs="Times New Roman"/>
          <w:sz w:val="24"/>
          <w:szCs w:val="24"/>
        </w:rPr>
        <w:t>l,</w:t>
      </w:r>
      <w:r w:rsidRPr="00FC2F03">
        <w:rPr>
          <w:rFonts w:ascii="Times New Roman" w:eastAsia="Arial" w:hAnsi="Times New Roman" w:cs="Times New Roman"/>
          <w:spacing w:val="-9"/>
          <w:sz w:val="24"/>
          <w:szCs w:val="24"/>
        </w:rPr>
        <w:t xml:space="preserve"> </w:t>
      </w:r>
      <w:r w:rsidRPr="00FC2F03">
        <w:rPr>
          <w:rFonts w:ascii="Times New Roman" w:eastAsia="Arial" w:hAnsi="Times New Roman" w:cs="Times New Roman"/>
          <w:sz w:val="24"/>
          <w:szCs w:val="24"/>
        </w:rPr>
        <w:t>plumbing,</w:t>
      </w:r>
      <w:r w:rsidRPr="00FC2F03">
        <w:rPr>
          <w:rFonts w:ascii="Times New Roman" w:eastAsia="Arial" w:hAnsi="Times New Roman" w:cs="Times New Roman"/>
          <w:spacing w:val="-10"/>
          <w:sz w:val="24"/>
          <w:szCs w:val="24"/>
        </w:rPr>
        <w:t xml:space="preserve"> </w:t>
      </w:r>
      <w:r w:rsidRPr="00FC2F03">
        <w:rPr>
          <w:rFonts w:ascii="Times New Roman" w:eastAsia="Arial" w:hAnsi="Times New Roman" w:cs="Times New Roman"/>
          <w:sz w:val="24"/>
          <w:szCs w:val="24"/>
        </w:rPr>
        <w:t>heating,</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air</w:t>
      </w:r>
      <w:r w:rsidRPr="00FC2F03">
        <w:rPr>
          <w:rFonts w:ascii="Times New Roman" w:eastAsia="Arial" w:hAnsi="Times New Roman" w:cs="Times New Roman"/>
          <w:spacing w:val="-1"/>
          <w:sz w:val="24"/>
          <w:szCs w:val="24"/>
        </w:rPr>
        <w:t>-</w:t>
      </w:r>
      <w:r w:rsidRPr="00FC2F03">
        <w:rPr>
          <w:rFonts w:ascii="Times New Roman" w:eastAsia="Arial" w:hAnsi="Times New Roman" w:cs="Times New Roman"/>
          <w:sz w:val="24"/>
          <w:szCs w:val="24"/>
        </w:rPr>
        <w:t>conditioni</w:t>
      </w:r>
      <w:r w:rsidRPr="00FC2F03">
        <w:rPr>
          <w:rFonts w:ascii="Times New Roman" w:eastAsia="Arial" w:hAnsi="Times New Roman" w:cs="Times New Roman"/>
          <w:spacing w:val="-1"/>
          <w:sz w:val="24"/>
          <w:szCs w:val="24"/>
        </w:rPr>
        <w:t>n</w:t>
      </w:r>
      <w:r w:rsidRPr="00FC2F03">
        <w:rPr>
          <w:rFonts w:ascii="Times New Roman" w:eastAsia="Arial" w:hAnsi="Times New Roman" w:cs="Times New Roman"/>
          <w:sz w:val="24"/>
          <w:szCs w:val="24"/>
        </w:rPr>
        <w:t>g</w:t>
      </w:r>
      <w:r w:rsidRPr="00FC2F03">
        <w:rPr>
          <w:rFonts w:ascii="Times New Roman" w:eastAsia="Arial" w:hAnsi="Times New Roman" w:cs="Times New Roman"/>
          <w:spacing w:val="-16"/>
          <w:sz w:val="24"/>
          <w:szCs w:val="24"/>
        </w:rPr>
        <w:t xml:space="preserve"> </w:t>
      </w:r>
      <w:r w:rsidRPr="00FC2F03">
        <w:rPr>
          <w:rFonts w:ascii="Times New Roman" w:eastAsia="Arial" w:hAnsi="Times New Roman" w:cs="Times New Roman"/>
          <w:sz w:val="24"/>
          <w:szCs w:val="24"/>
        </w:rPr>
        <w:t>equipment</w:t>
      </w:r>
    </w:p>
    <w:p w14:paraId="12EAEB6F" w14:textId="77777777" w:rsidR="002B0B8E" w:rsidRPr="00FC2F03"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Provide</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for</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the</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removal</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trash</w:t>
      </w:r>
    </w:p>
    <w:p w14:paraId="5956B0C1" w14:textId="77777777" w:rsidR="002B0B8E" w:rsidRDefault="003D0C9D" w:rsidP="00FC2F03">
      <w:pPr>
        <w:pStyle w:val="ListParagraph"/>
        <w:widowControl/>
        <w:numPr>
          <w:ilvl w:val="0"/>
          <w:numId w:val="3"/>
        </w:numPr>
        <w:spacing w:after="0" w:line="240" w:lineRule="auto"/>
        <w:rPr>
          <w:rFonts w:ascii="Times New Roman" w:eastAsia="Arial" w:hAnsi="Times New Roman" w:cs="Times New Roman"/>
          <w:sz w:val="24"/>
          <w:szCs w:val="24"/>
        </w:rPr>
      </w:pPr>
      <w:r w:rsidRPr="00FC2F03">
        <w:rPr>
          <w:rFonts w:ascii="Times New Roman" w:eastAsia="Arial" w:hAnsi="Times New Roman" w:cs="Times New Roman"/>
          <w:sz w:val="24"/>
          <w:szCs w:val="24"/>
        </w:rPr>
        <w:t>Supply</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running</w:t>
      </w:r>
      <w:r w:rsidRPr="00FC2F03">
        <w:rPr>
          <w:rFonts w:ascii="Times New Roman" w:eastAsia="Arial" w:hAnsi="Times New Roman" w:cs="Times New Roman"/>
          <w:spacing w:val="-7"/>
          <w:sz w:val="24"/>
          <w:szCs w:val="24"/>
        </w:rPr>
        <w:t xml:space="preserve"> </w:t>
      </w:r>
      <w:r w:rsidRPr="00FC2F03">
        <w:rPr>
          <w:rFonts w:ascii="Times New Roman" w:eastAsia="Arial" w:hAnsi="Times New Roman" w:cs="Times New Roman"/>
          <w:sz w:val="24"/>
          <w:szCs w:val="24"/>
        </w:rPr>
        <w:t>water</w:t>
      </w:r>
      <w:r w:rsidRPr="00FC2F03">
        <w:rPr>
          <w:rFonts w:ascii="Times New Roman" w:eastAsia="Arial" w:hAnsi="Times New Roman" w:cs="Times New Roman"/>
          <w:spacing w:val="-5"/>
          <w:sz w:val="24"/>
          <w:szCs w:val="24"/>
        </w:rPr>
        <w:t xml:space="preserve"> </w:t>
      </w:r>
      <w:r w:rsidRPr="00FC2F03">
        <w:rPr>
          <w:rFonts w:ascii="Times New Roman" w:eastAsia="Arial" w:hAnsi="Times New Roman" w:cs="Times New Roman"/>
          <w:sz w:val="24"/>
          <w:szCs w:val="24"/>
        </w:rPr>
        <w:t>and</w:t>
      </w:r>
      <w:r w:rsidRPr="00FC2F03">
        <w:rPr>
          <w:rFonts w:ascii="Times New Roman" w:eastAsia="Arial" w:hAnsi="Times New Roman" w:cs="Times New Roman"/>
          <w:spacing w:val="-4"/>
          <w:sz w:val="24"/>
          <w:szCs w:val="24"/>
        </w:rPr>
        <w:t xml:space="preserve"> </w:t>
      </w:r>
      <w:r w:rsidRPr="00FC2F03">
        <w:rPr>
          <w:rFonts w:ascii="Times New Roman" w:eastAsia="Arial" w:hAnsi="Times New Roman" w:cs="Times New Roman"/>
          <w:sz w:val="24"/>
          <w:szCs w:val="24"/>
        </w:rPr>
        <w:t>reasonable</w:t>
      </w:r>
      <w:r w:rsidRPr="00FC2F03">
        <w:rPr>
          <w:rFonts w:ascii="Times New Roman" w:eastAsia="Arial" w:hAnsi="Times New Roman" w:cs="Times New Roman"/>
          <w:spacing w:val="-11"/>
          <w:sz w:val="24"/>
          <w:szCs w:val="24"/>
        </w:rPr>
        <w:t xml:space="preserve"> </w:t>
      </w:r>
      <w:r w:rsidRPr="00FC2F03">
        <w:rPr>
          <w:rFonts w:ascii="Times New Roman" w:eastAsia="Arial" w:hAnsi="Times New Roman" w:cs="Times New Roman"/>
          <w:sz w:val="24"/>
          <w:szCs w:val="24"/>
        </w:rPr>
        <w:t>amounts</w:t>
      </w:r>
      <w:r w:rsidRPr="00FC2F03">
        <w:rPr>
          <w:rFonts w:ascii="Times New Roman" w:eastAsia="Arial" w:hAnsi="Times New Roman" w:cs="Times New Roman"/>
          <w:spacing w:val="-8"/>
          <w:sz w:val="24"/>
          <w:szCs w:val="24"/>
        </w:rPr>
        <w:t xml:space="preserve"> </w:t>
      </w:r>
      <w:r w:rsidRPr="00FC2F03">
        <w:rPr>
          <w:rFonts w:ascii="Times New Roman" w:eastAsia="Arial" w:hAnsi="Times New Roman" w:cs="Times New Roman"/>
          <w:sz w:val="24"/>
          <w:szCs w:val="24"/>
        </w:rPr>
        <w:t>of</w:t>
      </w:r>
      <w:r w:rsidRPr="00FC2F03">
        <w:rPr>
          <w:rFonts w:ascii="Times New Roman" w:eastAsia="Arial" w:hAnsi="Times New Roman" w:cs="Times New Roman"/>
          <w:spacing w:val="-2"/>
          <w:sz w:val="24"/>
          <w:szCs w:val="24"/>
        </w:rPr>
        <w:t xml:space="preserve"> </w:t>
      </w:r>
      <w:r w:rsidRPr="00FC2F03">
        <w:rPr>
          <w:rFonts w:ascii="Times New Roman" w:eastAsia="Arial" w:hAnsi="Times New Roman" w:cs="Times New Roman"/>
          <w:sz w:val="24"/>
          <w:szCs w:val="24"/>
        </w:rPr>
        <w:t>hot</w:t>
      </w:r>
      <w:r w:rsidRPr="00FC2F03">
        <w:rPr>
          <w:rFonts w:ascii="Times New Roman" w:eastAsia="Arial" w:hAnsi="Times New Roman" w:cs="Times New Roman"/>
          <w:spacing w:val="-3"/>
          <w:sz w:val="24"/>
          <w:szCs w:val="24"/>
        </w:rPr>
        <w:t xml:space="preserve"> </w:t>
      </w:r>
      <w:r w:rsidRPr="00FC2F03">
        <w:rPr>
          <w:rFonts w:ascii="Times New Roman" w:eastAsia="Arial" w:hAnsi="Times New Roman" w:cs="Times New Roman"/>
          <w:sz w:val="24"/>
          <w:szCs w:val="24"/>
        </w:rPr>
        <w:t>water</w:t>
      </w:r>
    </w:p>
    <w:p w14:paraId="6DC7B520" w14:textId="77777777" w:rsidR="00FC2F03" w:rsidRDefault="00FC2F03" w:rsidP="00FC2F03">
      <w:pPr>
        <w:widowControl/>
        <w:spacing w:after="0" w:line="240" w:lineRule="auto"/>
        <w:ind w:left="360"/>
        <w:rPr>
          <w:rFonts w:ascii="Times New Roman" w:eastAsia="Arial" w:hAnsi="Times New Roman" w:cs="Times New Roman"/>
          <w:sz w:val="24"/>
          <w:szCs w:val="24"/>
        </w:rPr>
      </w:pPr>
    </w:p>
    <w:p w14:paraId="40FD00BB"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b/>
          <w:bCs/>
          <w:sz w:val="24"/>
          <w:szCs w:val="24"/>
        </w:rPr>
        <w:t>Security</w:t>
      </w:r>
      <w:r w:rsidRPr="006E26D2">
        <w:rPr>
          <w:rFonts w:ascii="Times New Roman" w:eastAsia="Arial" w:hAnsi="Times New Roman" w:cs="Times New Roman"/>
          <w:b/>
          <w:bCs/>
          <w:spacing w:val="-10"/>
          <w:sz w:val="24"/>
          <w:szCs w:val="24"/>
        </w:rPr>
        <w:t xml:space="preserve"> </w:t>
      </w:r>
      <w:r w:rsidRPr="006E26D2">
        <w:rPr>
          <w:rFonts w:ascii="Times New Roman" w:eastAsia="Arial" w:hAnsi="Times New Roman" w:cs="Times New Roman"/>
          <w:b/>
          <w:bCs/>
          <w:sz w:val="24"/>
          <w:szCs w:val="24"/>
        </w:rPr>
        <w:t>D</w:t>
      </w:r>
      <w:r w:rsidRPr="006E26D2">
        <w:rPr>
          <w:rFonts w:ascii="Times New Roman" w:eastAsia="Arial" w:hAnsi="Times New Roman" w:cs="Times New Roman"/>
          <w:b/>
          <w:bCs/>
          <w:spacing w:val="1"/>
          <w:sz w:val="24"/>
          <w:szCs w:val="24"/>
        </w:rPr>
        <w:t>e</w:t>
      </w:r>
      <w:r w:rsidRPr="006E26D2">
        <w:rPr>
          <w:rFonts w:ascii="Times New Roman" w:eastAsia="Arial" w:hAnsi="Times New Roman" w:cs="Times New Roman"/>
          <w:b/>
          <w:bCs/>
          <w:sz w:val="24"/>
          <w:szCs w:val="24"/>
        </w:rPr>
        <w:t>posits</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A.R.S.</w:t>
      </w:r>
      <w:r w:rsidRPr="006E26D2">
        <w:rPr>
          <w:rFonts w:ascii="Times New Roman" w:eastAsia="Arial" w:hAnsi="Times New Roman" w:cs="Times New Roman"/>
          <w:b/>
          <w:bCs/>
          <w:spacing w:val="-6"/>
          <w:sz w:val="24"/>
          <w:szCs w:val="24"/>
        </w:rPr>
        <w:t xml:space="preserve"> </w:t>
      </w:r>
      <w:r w:rsidRPr="006E26D2">
        <w:rPr>
          <w:rFonts w:ascii="Times New Roman" w:eastAsia="Arial" w:hAnsi="Times New Roman" w:cs="Times New Roman"/>
          <w:b/>
          <w:bCs/>
          <w:sz w:val="24"/>
          <w:szCs w:val="24"/>
        </w:rPr>
        <w:t>§</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33-1321</w:t>
      </w:r>
    </w:p>
    <w:p w14:paraId="58722FBB" w14:textId="77777777" w:rsidR="002B0B8E" w:rsidRPr="006E26D2" w:rsidRDefault="003D0C9D" w:rsidP="006E26D2">
      <w:pPr>
        <w:widowControl/>
        <w:spacing w:after="0" w:line="240" w:lineRule="auto"/>
        <w:rPr>
          <w:rFonts w:ascii="Times New Roman" w:eastAsia="Arial" w:hAnsi="Times New Roman" w:cs="Times New Roman"/>
          <w:sz w:val="24"/>
          <w:szCs w:val="24"/>
        </w:rPr>
      </w:pP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can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require</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hat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ten</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make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security</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deposit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cover</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any</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potential</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damages</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made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 property.</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amount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security</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deposit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ca</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not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be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more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than</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one</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one-half</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month’s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rent.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Upon move-in,</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required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f</w:t>
      </w:r>
      <w:r w:rsidRPr="006E26D2">
        <w:rPr>
          <w:rFonts w:ascii="Times New Roman" w:eastAsia="Arial" w:hAnsi="Times New Roman" w:cs="Times New Roman"/>
          <w:spacing w:val="-1"/>
          <w:sz w:val="24"/>
          <w:szCs w:val="24"/>
        </w:rPr>
        <w:t>u</w:t>
      </w:r>
      <w:r w:rsidRPr="006E26D2">
        <w:rPr>
          <w:rFonts w:ascii="Times New Roman" w:eastAsia="Arial" w:hAnsi="Times New Roman" w:cs="Times New Roman"/>
          <w:sz w:val="24"/>
          <w:szCs w:val="24"/>
        </w:rPr>
        <w:t>rnish</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te</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ant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with</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signed</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copy</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lease,</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form</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documenting any</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damag</w:t>
      </w:r>
      <w:r w:rsidRPr="006E26D2">
        <w:rPr>
          <w:rFonts w:ascii="Times New Roman" w:eastAsia="Arial" w:hAnsi="Times New Roman" w:cs="Times New Roman"/>
          <w:spacing w:val="1"/>
          <w:sz w:val="24"/>
          <w:szCs w:val="24"/>
        </w:rPr>
        <w:t>e</w:t>
      </w:r>
      <w:r w:rsidRPr="006E26D2">
        <w:rPr>
          <w:rFonts w:ascii="Times New Roman" w:eastAsia="Arial" w:hAnsi="Times New Roman" w:cs="Times New Roman"/>
          <w:sz w:val="24"/>
          <w:szCs w:val="24"/>
        </w:rPr>
        <w:t>s</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pro</w:t>
      </w:r>
      <w:r w:rsidRPr="006E26D2">
        <w:rPr>
          <w:rFonts w:ascii="Times New Roman" w:eastAsia="Arial" w:hAnsi="Times New Roman" w:cs="Times New Roman"/>
          <w:spacing w:val="-1"/>
          <w:sz w:val="24"/>
          <w:szCs w:val="24"/>
        </w:rPr>
        <w:t>p</w:t>
      </w:r>
      <w:r w:rsidRPr="006E26D2">
        <w:rPr>
          <w:rFonts w:ascii="Times New Roman" w:eastAsia="Arial" w:hAnsi="Times New Roman" w:cs="Times New Roman"/>
          <w:sz w:val="24"/>
          <w:szCs w:val="24"/>
        </w:rPr>
        <w:t>erty,</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written</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notifica</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ion</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that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may</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pacing w:val="1"/>
          <w:sz w:val="24"/>
          <w:szCs w:val="24"/>
        </w:rPr>
        <w:t>b</w:t>
      </w:r>
      <w:r w:rsidRPr="006E26D2">
        <w:rPr>
          <w:rFonts w:ascii="Times New Roman" w:eastAsia="Arial" w:hAnsi="Times New Roman" w:cs="Times New Roman"/>
          <w:sz w:val="24"/>
          <w:szCs w:val="24"/>
        </w:rPr>
        <w:t>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present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at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move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o</w:t>
      </w:r>
      <w:r w:rsidRPr="006E26D2">
        <w:rPr>
          <w:rFonts w:ascii="Times New Roman" w:eastAsia="Arial" w:hAnsi="Times New Roman" w:cs="Times New Roman"/>
          <w:spacing w:val="1"/>
          <w:sz w:val="24"/>
          <w:szCs w:val="24"/>
        </w:rPr>
        <w:t>u</w:t>
      </w:r>
      <w:r w:rsidRPr="006E26D2">
        <w:rPr>
          <w:rFonts w:ascii="Times New Roman" w:eastAsia="Arial" w:hAnsi="Times New Roman" w:cs="Times New Roman"/>
          <w:sz w:val="24"/>
          <w:szCs w:val="24"/>
        </w:rPr>
        <w:t>t inspectio</w:t>
      </w:r>
      <w:r w:rsidRPr="006E26D2">
        <w:rPr>
          <w:rFonts w:ascii="Times New Roman" w:eastAsia="Arial" w:hAnsi="Times New Roman" w:cs="Times New Roman"/>
          <w:spacing w:val="-1"/>
          <w:sz w:val="24"/>
          <w:szCs w:val="24"/>
        </w:rPr>
        <w:t>n</w:t>
      </w:r>
      <w:r w:rsidRPr="006E26D2">
        <w:rPr>
          <w:rFonts w:ascii="Times New Roman" w:eastAsia="Arial" w:hAnsi="Times New Roman" w:cs="Times New Roman"/>
          <w:sz w:val="24"/>
          <w:szCs w:val="24"/>
        </w:rPr>
        <w:t>.</w:t>
      </w:r>
      <w:r w:rsidRPr="006E26D2">
        <w:rPr>
          <w:rFonts w:ascii="Times New Roman" w:eastAsia="Arial" w:hAnsi="Times New Roman" w:cs="Times New Roman"/>
          <w:spacing w:val="-12"/>
          <w:sz w:val="24"/>
          <w:szCs w:val="24"/>
        </w:rPr>
        <w:t xml:space="preserve"> </w:t>
      </w:r>
      <w:r w:rsidRPr="006E26D2">
        <w:rPr>
          <w:rFonts w:ascii="Times New Roman" w:eastAsia="Arial" w:hAnsi="Times New Roman" w:cs="Times New Roman"/>
          <w:sz w:val="24"/>
          <w:szCs w:val="24"/>
        </w:rPr>
        <w:t>However,</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is</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r</w:t>
      </w:r>
      <w:r w:rsidRPr="006E26D2">
        <w:rPr>
          <w:rFonts w:ascii="Times New Roman" w:eastAsia="Arial" w:hAnsi="Times New Roman" w:cs="Times New Roman"/>
          <w:sz w:val="24"/>
          <w:szCs w:val="24"/>
        </w:rPr>
        <w:t>equired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a</w:t>
      </w:r>
      <w:r w:rsidRPr="006E26D2">
        <w:rPr>
          <w:rFonts w:ascii="Times New Roman" w:eastAsia="Arial" w:hAnsi="Times New Roman" w:cs="Times New Roman"/>
          <w:sz w:val="24"/>
          <w:szCs w:val="24"/>
        </w:rPr>
        <w:t>sk</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lan</w:t>
      </w:r>
      <w:r w:rsidRPr="006E26D2">
        <w:rPr>
          <w:rFonts w:ascii="Times New Roman" w:eastAsia="Arial" w:hAnsi="Times New Roman" w:cs="Times New Roman"/>
          <w:spacing w:val="-1"/>
          <w:sz w:val="24"/>
          <w:szCs w:val="24"/>
        </w:rPr>
        <w:t>d</w:t>
      </w:r>
      <w:r w:rsidRPr="006E26D2">
        <w:rPr>
          <w:rFonts w:ascii="Times New Roman" w:eastAsia="Arial" w:hAnsi="Times New Roman" w:cs="Times New Roman"/>
          <w:sz w:val="24"/>
          <w:szCs w:val="24"/>
        </w:rPr>
        <w:t>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when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move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out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pacing w:val="2"/>
          <w:sz w:val="24"/>
          <w:szCs w:val="24"/>
        </w:rPr>
        <w:t>i</w:t>
      </w:r>
      <w:r w:rsidRPr="006E26D2">
        <w:rPr>
          <w:rFonts w:ascii="Times New Roman" w:eastAsia="Arial" w:hAnsi="Times New Roman" w:cs="Times New Roman"/>
          <w:sz w:val="24"/>
          <w:szCs w:val="24"/>
        </w:rPr>
        <w:t>nspection</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will</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occur.</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If</w:t>
      </w:r>
      <w:r w:rsidR="0045132D">
        <w:rPr>
          <w:rFonts w:ascii="Times New Roman" w:eastAsia="Arial" w:hAnsi="Times New Roman" w:cs="Times New Roman"/>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re</w:t>
      </w:r>
      <w:r w:rsidRPr="006E26D2">
        <w:rPr>
          <w:rFonts w:ascii="Times New Roman" w:eastAsia="Arial" w:hAnsi="Times New Roman" w:cs="Times New Roman"/>
          <w:spacing w:val="-1"/>
          <w:sz w:val="24"/>
          <w:szCs w:val="24"/>
        </w:rPr>
        <w:t>q</w:t>
      </w:r>
      <w:r w:rsidRPr="006E26D2">
        <w:rPr>
          <w:rFonts w:ascii="Times New Roman" w:eastAsia="Arial" w:hAnsi="Times New Roman" w:cs="Times New Roman"/>
          <w:sz w:val="24"/>
          <w:szCs w:val="24"/>
        </w:rPr>
        <w:t>uests</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s</w:t>
      </w:r>
      <w:r w:rsidRPr="006E26D2">
        <w:rPr>
          <w:rFonts w:ascii="Times New Roman" w:eastAsia="Arial" w:hAnsi="Times New Roman" w:cs="Times New Roman"/>
          <w:spacing w:val="-1"/>
          <w:sz w:val="24"/>
          <w:szCs w:val="24"/>
        </w:rPr>
        <w:t>e</w:t>
      </w:r>
      <w:r w:rsidRPr="006E26D2">
        <w:rPr>
          <w:rFonts w:ascii="Times New Roman" w:eastAsia="Arial" w:hAnsi="Times New Roman" w:cs="Times New Roman"/>
          <w:sz w:val="24"/>
          <w:szCs w:val="24"/>
        </w:rPr>
        <w:t>curity</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deposit</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back</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after</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he</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has</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moved</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out,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must</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return</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it</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or</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w w:val="99"/>
          <w:sz w:val="24"/>
          <w:szCs w:val="24"/>
        </w:rPr>
        <w:t>provide an</w:t>
      </w:r>
      <w:r w:rsidRPr="006E26D2">
        <w:rPr>
          <w:rFonts w:ascii="Times New Roman" w:eastAsia="Arial" w:hAnsi="Times New Roman" w:cs="Times New Roman"/>
          <w:sz w:val="24"/>
          <w:szCs w:val="24"/>
        </w:rPr>
        <w:t xml:space="preserve"> itemized</w:t>
      </w:r>
      <w:r w:rsidRPr="006E26D2">
        <w:rPr>
          <w:rFonts w:ascii="Times New Roman" w:eastAsia="Arial" w:hAnsi="Times New Roman" w:cs="Times New Roman"/>
          <w:spacing w:val="-9"/>
          <w:sz w:val="24"/>
          <w:szCs w:val="24"/>
        </w:rPr>
        <w:t xml:space="preserve"> </w:t>
      </w:r>
      <w:r w:rsidRPr="006E26D2">
        <w:rPr>
          <w:rFonts w:ascii="Times New Roman" w:eastAsia="Arial" w:hAnsi="Times New Roman" w:cs="Times New Roman"/>
          <w:sz w:val="24"/>
          <w:szCs w:val="24"/>
        </w:rPr>
        <w:t>list</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all</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pacing w:val="-1"/>
          <w:sz w:val="24"/>
          <w:szCs w:val="24"/>
        </w:rPr>
        <w:t>t</w:t>
      </w:r>
      <w:r w:rsidRPr="006E26D2">
        <w:rPr>
          <w:rFonts w:ascii="Times New Roman" w:eastAsia="Arial" w:hAnsi="Times New Roman" w:cs="Times New Roman"/>
          <w:sz w:val="24"/>
          <w:szCs w:val="24"/>
        </w:rPr>
        <w: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deducti</w:t>
      </w:r>
      <w:r w:rsidRPr="006E26D2">
        <w:rPr>
          <w:rFonts w:ascii="Times New Roman" w:eastAsia="Arial" w:hAnsi="Times New Roman" w:cs="Times New Roman"/>
          <w:spacing w:val="-1"/>
          <w:sz w:val="24"/>
          <w:szCs w:val="24"/>
        </w:rPr>
        <w:t>o</w:t>
      </w:r>
      <w:r w:rsidRPr="006E26D2">
        <w:rPr>
          <w:rFonts w:ascii="Times New Roman" w:eastAsia="Arial" w:hAnsi="Times New Roman" w:cs="Times New Roman"/>
          <w:sz w:val="24"/>
          <w:szCs w:val="24"/>
        </w:rPr>
        <w:t>ns</w:t>
      </w:r>
      <w:r w:rsidRPr="006E26D2">
        <w:rPr>
          <w:rFonts w:ascii="Times New Roman" w:eastAsia="Arial" w:hAnsi="Times New Roman" w:cs="Times New Roman"/>
          <w:spacing w:val="-11"/>
          <w:sz w:val="24"/>
          <w:szCs w:val="24"/>
        </w:rPr>
        <w:t xml:space="preserve"> </w:t>
      </w:r>
      <w:r w:rsidRPr="006E26D2">
        <w:rPr>
          <w:rFonts w:ascii="Times New Roman" w:eastAsia="Arial" w:hAnsi="Times New Roman" w:cs="Times New Roman"/>
          <w:sz w:val="24"/>
          <w:szCs w:val="24"/>
        </w:rPr>
        <w:t>taken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for</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property</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damage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balance</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of</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deposit</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within</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14 days.</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If</w:t>
      </w:r>
      <w:r w:rsidRPr="006E26D2">
        <w:rPr>
          <w:rFonts w:ascii="Times New Roman" w:eastAsia="Arial" w:hAnsi="Times New Roman" w:cs="Times New Roman"/>
          <w:spacing w:val="-1"/>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landlord</w:t>
      </w:r>
      <w:r w:rsidRPr="006E26D2">
        <w:rPr>
          <w:rFonts w:ascii="Times New Roman" w:eastAsia="Arial" w:hAnsi="Times New Roman" w:cs="Times New Roman"/>
          <w:spacing w:val="-8"/>
          <w:sz w:val="24"/>
          <w:szCs w:val="24"/>
        </w:rPr>
        <w:t xml:space="preserve"> </w:t>
      </w:r>
      <w:r w:rsidRPr="006E26D2">
        <w:rPr>
          <w:rFonts w:ascii="Times New Roman" w:eastAsia="Arial" w:hAnsi="Times New Roman" w:cs="Times New Roman"/>
          <w:sz w:val="24"/>
          <w:szCs w:val="24"/>
        </w:rPr>
        <w:t>fails</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to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do</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so,</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w:t>
      </w:r>
      <w:r w:rsidRPr="006E26D2">
        <w:rPr>
          <w:rFonts w:ascii="Times New Roman" w:eastAsia="Arial" w:hAnsi="Times New Roman" w:cs="Times New Roman"/>
          <w:spacing w:val="-1"/>
          <w:sz w:val="24"/>
          <w:szCs w:val="24"/>
        </w:rPr>
        <w:t>h</w:t>
      </w:r>
      <w:r w:rsidRPr="006E26D2">
        <w:rPr>
          <w:rFonts w:ascii="Times New Roman" w:eastAsia="Arial" w:hAnsi="Times New Roman" w:cs="Times New Roman"/>
          <w:sz w:val="24"/>
          <w:szCs w:val="24"/>
        </w:rPr>
        <w:t>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tenant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can</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file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z w:val="24"/>
          <w:szCs w:val="24"/>
        </w:rPr>
        <w:t>suit</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in</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a</w:t>
      </w:r>
      <w:r w:rsidRPr="006E26D2">
        <w:rPr>
          <w:rFonts w:ascii="Times New Roman" w:eastAsia="Arial" w:hAnsi="Times New Roman" w:cs="Times New Roman"/>
          <w:spacing w:val="-2"/>
          <w:sz w:val="24"/>
          <w:szCs w:val="24"/>
        </w:rPr>
        <w:t xml:space="preserve"> </w:t>
      </w:r>
      <w:r w:rsidRPr="006E26D2">
        <w:rPr>
          <w:rFonts w:ascii="Times New Roman" w:eastAsia="Arial" w:hAnsi="Times New Roman" w:cs="Times New Roman"/>
          <w:sz w:val="24"/>
          <w:szCs w:val="24"/>
        </w:rPr>
        <w:t>justice</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court</w:t>
      </w:r>
      <w:r w:rsidRPr="006E26D2">
        <w:rPr>
          <w:rFonts w:ascii="Times New Roman" w:eastAsia="Arial" w:hAnsi="Times New Roman" w:cs="Times New Roman"/>
          <w:spacing w:val="-6"/>
          <w:sz w:val="24"/>
          <w:szCs w:val="24"/>
        </w:rPr>
        <w:t xml:space="preserve"> </w:t>
      </w:r>
      <w:r w:rsidRPr="006E26D2">
        <w:rPr>
          <w:rFonts w:ascii="Times New Roman" w:eastAsia="Arial" w:hAnsi="Times New Roman" w:cs="Times New Roman"/>
          <w:sz w:val="24"/>
          <w:szCs w:val="24"/>
        </w:rPr>
        <w:t>and</w:t>
      </w:r>
      <w:r w:rsidRPr="006E26D2">
        <w:rPr>
          <w:rFonts w:ascii="Times New Roman" w:eastAsia="Arial" w:hAnsi="Times New Roman" w:cs="Times New Roman"/>
          <w:spacing w:val="-4"/>
          <w:sz w:val="24"/>
          <w:szCs w:val="24"/>
        </w:rPr>
        <w:t xml:space="preserve"> </w:t>
      </w:r>
      <w:r w:rsidRPr="006E26D2">
        <w:rPr>
          <w:rFonts w:ascii="Times New Roman" w:eastAsia="Arial" w:hAnsi="Times New Roman" w:cs="Times New Roman"/>
          <w:sz w:val="24"/>
          <w:szCs w:val="24"/>
        </w:rPr>
        <w:t>recover</w:t>
      </w:r>
      <w:r w:rsidRPr="006E26D2">
        <w:rPr>
          <w:rFonts w:ascii="Times New Roman" w:eastAsia="Arial" w:hAnsi="Times New Roman" w:cs="Times New Roman"/>
          <w:spacing w:val="-7"/>
          <w:sz w:val="24"/>
          <w:szCs w:val="24"/>
        </w:rPr>
        <w:t xml:space="preserve"> </w:t>
      </w:r>
      <w:r w:rsidRPr="006E26D2">
        <w:rPr>
          <w:rFonts w:ascii="Times New Roman" w:eastAsia="Arial" w:hAnsi="Times New Roman" w:cs="Times New Roman"/>
          <w:sz w:val="24"/>
          <w:szCs w:val="24"/>
        </w:rPr>
        <w:t>twice</w:t>
      </w:r>
      <w:r w:rsidRPr="006E26D2">
        <w:rPr>
          <w:rFonts w:ascii="Times New Roman" w:eastAsia="Arial" w:hAnsi="Times New Roman" w:cs="Times New Roman"/>
          <w:spacing w:val="-5"/>
          <w:sz w:val="24"/>
          <w:szCs w:val="24"/>
        </w:rPr>
        <w:t xml:space="preserve"> </w:t>
      </w:r>
      <w:r w:rsidRPr="006E26D2">
        <w:rPr>
          <w:rFonts w:ascii="Times New Roman" w:eastAsia="Arial" w:hAnsi="Times New Roman" w:cs="Times New Roman"/>
          <w:sz w:val="24"/>
          <w:szCs w:val="24"/>
        </w:rPr>
        <w:t>the</w:t>
      </w:r>
      <w:r w:rsidRPr="006E26D2">
        <w:rPr>
          <w:rFonts w:ascii="Times New Roman" w:eastAsia="Arial" w:hAnsi="Times New Roman" w:cs="Times New Roman"/>
          <w:spacing w:val="-3"/>
          <w:sz w:val="24"/>
          <w:szCs w:val="24"/>
        </w:rPr>
        <w:t xml:space="preserve"> </w:t>
      </w:r>
      <w:r w:rsidRPr="006E26D2">
        <w:rPr>
          <w:rFonts w:ascii="Times New Roman" w:eastAsia="Arial" w:hAnsi="Times New Roman" w:cs="Times New Roman"/>
          <w:spacing w:val="-1"/>
          <w:sz w:val="24"/>
          <w:szCs w:val="24"/>
        </w:rPr>
        <w:t>am</w:t>
      </w:r>
      <w:r w:rsidRPr="006E26D2">
        <w:rPr>
          <w:rFonts w:ascii="Times New Roman" w:eastAsia="Arial" w:hAnsi="Times New Roman" w:cs="Times New Roman"/>
          <w:sz w:val="24"/>
          <w:szCs w:val="24"/>
        </w:rPr>
        <w:t>ount wrongfully</w:t>
      </w:r>
      <w:r w:rsidRPr="006E26D2">
        <w:rPr>
          <w:rFonts w:ascii="Times New Roman" w:eastAsia="Arial" w:hAnsi="Times New Roman" w:cs="Times New Roman"/>
          <w:spacing w:val="-10"/>
          <w:sz w:val="24"/>
          <w:szCs w:val="24"/>
        </w:rPr>
        <w:t xml:space="preserve"> </w:t>
      </w:r>
      <w:r w:rsidRPr="006E26D2">
        <w:rPr>
          <w:rFonts w:ascii="Times New Roman" w:eastAsia="Arial" w:hAnsi="Times New Roman" w:cs="Times New Roman"/>
          <w:sz w:val="24"/>
          <w:szCs w:val="24"/>
        </w:rPr>
        <w:t>withheld.</w:t>
      </w:r>
    </w:p>
    <w:p w14:paraId="19323B2D" w14:textId="51D5333F" w:rsidR="0045132D" w:rsidRDefault="0045132D">
      <w:pPr>
        <w:rPr>
          <w:rFonts w:ascii="Times New Roman" w:eastAsia="Arial" w:hAnsi="Times New Roman" w:cs="Times New Roman"/>
          <w:b/>
          <w:bCs/>
          <w:sz w:val="24"/>
          <w:szCs w:val="24"/>
        </w:rPr>
      </w:pPr>
    </w:p>
    <w:p w14:paraId="3714F342" w14:textId="77777777" w:rsidR="002B0B8E" w:rsidRPr="006E26D2" w:rsidRDefault="00FC2F03" w:rsidP="00FC2F03">
      <w:pPr>
        <w:widowControl/>
        <w:spacing w:after="0" w:line="240" w:lineRule="auto"/>
        <w:jc w:val="center"/>
        <w:rPr>
          <w:rFonts w:ascii="Times New Roman" w:eastAsia="Arial" w:hAnsi="Times New Roman" w:cs="Times New Roman"/>
          <w:sz w:val="24"/>
          <w:szCs w:val="24"/>
        </w:rPr>
      </w:pPr>
      <w:r w:rsidRPr="006E26D2">
        <w:rPr>
          <w:rFonts w:ascii="Times New Roman" w:eastAsia="Arial" w:hAnsi="Times New Roman" w:cs="Times New Roman"/>
          <w:b/>
          <w:bCs/>
          <w:sz w:val="24"/>
          <w:szCs w:val="24"/>
        </w:rPr>
        <w:t>TENANT</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OPTIONS</w:t>
      </w:r>
      <w:r w:rsidRPr="006E26D2">
        <w:rPr>
          <w:rFonts w:ascii="Times New Roman" w:eastAsia="Arial" w:hAnsi="Times New Roman" w:cs="Times New Roman"/>
          <w:b/>
          <w:bCs/>
          <w:spacing w:val="-8"/>
          <w:sz w:val="24"/>
          <w:szCs w:val="24"/>
        </w:rPr>
        <w:t xml:space="preserve"> </w:t>
      </w:r>
      <w:r w:rsidRPr="006E26D2">
        <w:rPr>
          <w:rFonts w:ascii="Times New Roman" w:eastAsia="Arial" w:hAnsi="Times New Roman" w:cs="Times New Roman"/>
          <w:b/>
          <w:bCs/>
          <w:sz w:val="24"/>
          <w:szCs w:val="24"/>
        </w:rPr>
        <w:t>IF</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LANDLORD</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FAILS</w:t>
      </w:r>
      <w:r w:rsidRPr="006E26D2">
        <w:rPr>
          <w:rFonts w:ascii="Times New Roman" w:eastAsia="Arial" w:hAnsi="Times New Roman" w:cs="Times New Roman"/>
          <w:b/>
          <w:bCs/>
          <w:spacing w:val="-5"/>
          <w:sz w:val="24"/>
          <w:szCs w:val="24"/>
        </w:rPr>
        <w:t xml:space="preserve"> </w:t>
      </w:r>
      <w:r w:rsidRPr="006E26D2">
        <w:rPr>
          <w:rFonts w:ascii="Times New Roman" w:eastAsia="Arial" w:hAnsi="Times New Roman" w:cs="Times New Roman"/>
          <w:b/>
          <w:bCs/>
          <w:sz w:val="24"/>
          <w:szCs w:val="24"/>
        </w:rPr>
        <w:t>TO</w:t>
      </w:r>
      <w:r w:rsidRPr="006E26D2">
        <w:rPr>
          <w:rFonts w:ascii="Times New Roman" w:eastAsia="Arial" w:hAnsi="Times New Roman" w:cs="Times New Roman"/>
          <w:b/>
          <w:bCs/>
          <w:spacing w:val="-2"/>
          <w:sz w:val="24"/>
          <w:szCs w:val="24"/>
        </w:rPr>
        <w:t xml:space="preserve"> </w:t>
      </w:r>
      <w:r w:rsidRPr="006E26D2">
        <w:rPr>
          <w:rFonts w:ascii="Times New Roman" w:eastAsia="Arial" w:hAnsi="Times New Roman" w:cs="Times New Roman"/>
          <w:b/>
          <w:bCs/>
          <w:sz w:val="24"/>
          <w:szCs w:val="24"/>
        </w:rPr>
        <w:t>COMP</w:t>
      </w:r>
      <w:r w:rsidRPr="006E26D2">
        <w:rPr>
          <w:rFonts w:ascii="Times New Roman" w:eastAsia="Arial" w:hAnsi="Times New Roman" w:cs="Times New Roman"/>
          <w:b/>
          <w:bCs/>
          <w:spacing w:val="1"/>
          <w:sz w:val="24"/>
          <w:szCs w:val="24"/>
        </w:rPr>
        <w:t>L</w:t>
      </w:r>
      <w:r w:rsidRPr="006E26D2">
        <w:rPr>
          <w:rFonts w:ascii="Times New Roman" w:eastAsia="Arial" w:hAnsi="Times New Roman" w:cs="Times New Roman"/>
          <w:b/>
          <w:bCs/>
          <w:sz w:val="24"/>
          <w:szCs w:val="24"/>
        </w:rPr>
        <w:t>Y</w:t>
      </w:r>
    </w:p>
    <w:p w14:paraId="39C4F083" w14:textId="77777777" w:rsidR="00FC2F03" w:rsidRDefault="00FC2F03" w:rsidP="006E26D2">
      <w:pPr>
        <w:widowControl/>
        <w:spacing w:after="0" w:line="240" w:lineRule="auto"/>
        <w:rPr>
          <w:rFonts w:ascii="Times New Roman" w:eastAsia="Arial" w:hAnsi="Times New Roman" w:cs="Times New Roman"/>
          <w:b/>
          <w:bCs/>
          <w:sz w:val="24"/>
          <w:szCs w:val="24"/>
        </w:rPr>
      </w:pPr>
    </w:p>
    <w:p w14:paraId="1678899B"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b/>
          <w:bCs/>
          <w:sz w:val="24"/>
          <w:szCs w:val="24"/>
        </w:rPr>
        <w:t>Self-Help for Minor Defects A.R.S. § 33-1363</w:t>
      </w:r>
    </w:p>
    <w:p w14:paraId="25795755"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If a landlord fails to make repairs and the problem can be fixed for either less than $300.00 or an amount equal to one-half of the monthly rent (whichever is greater), the tenant can notify the landlord of his intention to repair the problem at the landlord’s expense. The notification should be in writing. If the landlord does not fix the problem within 10 days from receiving the notice, the tenant can hire a licensed contractor, submit a repair bill to the landlord, and deduct the cost of the work from his rent. This provision does not apply if the damage was caused by the tenant or one of his guests. Sample notices are available at </w:t>
      </w:r>
      <w:hyperlink r:id="rId10">
        <w:r w:rsidRPr="003F3C06">
          <w:rPr>
            <w:rFonts w:ascii="Times New Roman" w:eastAsia="Arial" w:hAnsi="Times New Roman" w:cs="Times New Roman"/>
            <w:color w:val="0000FF"/>
            <w:sz w:val="24"/>
            <w:szCs w:val="24"/>
            <w:u w:val="single" w:color="0000FF"/>
          </w:rPr>
          <w:t>www.AZLawHelp.org</w:t>
        </w:r>
      </w:hyperlink>
    </w:p>
    <w:p w14:paraId="3B1812D9" w14:textId="77777777" w:rsidR="002B0B8E" w:rsidRPr="003F3C06" w:rsidRDefault="002B0B8E" w:rsidP="006E26D2">
      <w:pPr>
        <w:widowControl/>
        <w:spacing w:after="0" w:line="240" w:lineRule="auto"/>
        <w:rPr>
          <w:rFonts w:ascii="Times New Roman" w:hAnsi="Times New Roman" w:cs="Times New Roman"/>
          <w:sz w:val="24"/>
          <w:szCs w:val="24"/>
        </w:rPr>
      </w:pPr>
    </w:p>
    <w:p w14:paraId="4F7E0364" w14:textId="77777777" w:rsidR="002B0B8E" w:rsidRPr="003F3C06" w:rsidRDefault="003D0C9D" w:rsidP="006E26D2">
      <w:pPr>
        <w:widowControl/>
        <w:spacing w:after="0" w:line="240" w:lineRule="auto"/>
        <w:jc w:val="both"/>
        <w:rPr>
          <w:rFonts w:ascii="Times New Roman" w:eastAsia="Arial" w:hAnsi="Times New Roman" w:cs="Times New Roman"/>
          <w:sz w:val="24"/>
          <w:szCs w:val="24"/>
        </w:rPr>
      </w:pPr>
      <w:r w:rsidRPr="003F3C06">
        <w:rPr>
          <w:rFonts w:ascii="Times New Roman" w:eastAsia="Arial" w:hAnsi="Times New Roman" w:cs="Times New Roman"/>
          <w:b/>
          <w:bCs/>
          <w:sz w:val="24"/>
          <w:szCs w:val="24"/>
        </w:rPr>
        <w:t>Failure to Supply Essential Services A.R.S. § 33-1364</w:t>
      </w:r>
    </w:p>
    <w:p w14:paraId="433B51E4" w14:textId="77777777" w:rsidR="002B0B8E" w:rsidRPr="003F3C06" w:rsidRDefault="003D0C9D" w:rsidP="006E26D2">
      <w:pPr>
        <w:widowControl/>
        <w:spacing w:after="0" w:line="240" w:lineRule="auto"/>
        <w:jc w:val="both"/>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If a landlord fails to provide running water, gas and/or electrical service, or fails to provide reasonable amounts of hot water, heat and/or cooling, then the tenant may give notice to the landlord that he is in breach of the lease. Sample notices are available </w:t>
      </w:r>
      <w:r w:rsidR="0045132D" w:rsidRPr="003F3C06">
        <w:rPr>
          <w:rFonts w:ascii="Times New Roman" w:eastAsia="Arial" w:hAnsi="Times New Roman" w:cs="Times New Roman"/>
          <w:sz w:val="24"/>
          <w:szCs w:val="24"/>
        </w:rPr>
        <w:t xml:space="preserve">at </w:t>
      </w:r>
      <w:hyperlink w:history="1">
        <w:r w:rsidR="0045132D" w:rsidRPr="003F3C06">
          <w:rPr>
            <w:rStyle w:val="Hyperlink"/>
            <w:rFonts w:ascii="Times New Roman" w:eastAsia="Arial" w:hAnsi="Times New Roman" w:cs="Times New Roman"/>
            <w:sz w:val="24"/>
            <w:szCs w:val="24"/>
            <w:u w:color="0000FF"/>
          </w:rPr>
          <w:t>www.AZLawHelp.org.</w:t>
        </w:r>
        <w:r w:rsidR="0045132D" w:rsidRPr="003F3C06">
          <w:rPr>
            <w:rStyle w:val="Hyperlink"/>
            <w:rFonts w:ascii="Times New Roman" w:eastAsia="Arial" w:hAnsi="Times New Roman" w:cs="Times New Roman"/>
            <w:sz w:val="24"/>
            <w:szCs w:val="24"/>
          </w:rPr>
          <w:t xml:space="preserve"> </w:t>
        </w:r>
      </w:hyperlink>
      <w:r w:rsidRPr="003F3C06">
        <w:rPr>
          <w:rFonts w:ascii="Times New Roman" w:eastAsia="Arial" w:hAnsi="Times New Roman" w:cs="Times New Roman"/>
          <w:color w:val="000000"/>
          <w:sz w:val="24"/>
          <w:szCs w:val="24"/>
        </w:rPr>
        <w:t xml:space="preserve">At that </w:t>
      </w:r>
      <w:r w:rsidR="004A6774" w:rsidRPr="003F3C06">
        <w:rPr>
          <w:rFonts w:ascii="Times New Roman" w:eastAsia="Arial" w:hAnsi="Times New Roman" w:cs="Times New Roman"/>
          <w:color w:val="000000"/>
          <w:sz w:val="24"/>
          <w:szCs w:val="24"/>
        </w:rPr>
        <w:t>point,</w:t>
      </w:r>
      <w:r w:rsidRPr="003F3C06">
        <w:rPr>
          <w:rFonts w:ascii="Times New Roman" w:eastAsia="Arial" w:hAnsi="Times New Roman" w:cs="Times New Roman"/>
          <w:color w:val="000000"/>
          <w:sz w:val="24"/>
          <w:szCs w:val="24"/>
        </w:rPr>
        <w:t xml:space="preserve"> the tenant has one of the following three options.</w:t>
      </w:r>
    </w:p>
    <w:p w14:paraId="55C16EE5" w14:textId="77777777" w:rsidR="002B0B8E" w:rsidRPr="003F3C06" w:rsidRDefault="002B0B8E" w:rsidP="006E26D2">
      <w:pPr>
        <w:widowControl/>
        <w:spacing w:after="0" w:line="240" w:lineRule="auto"/>
        <w:rPr>
          <w:rFonts w:ascii="Times New Roman" w:hAnsi="Times New Roman" w:cs="Times New Roman"/>
          <w:sz w:val="24"/>
          <w:szCs w:val="24"/>
        </w:rPr>
      </w:pPr>
    </w:p>
    <w:p w14:paraId="78C82393" w14:textId="77777777" w:rsidR="002B0B8E" w:rsidRPr="003F3C06" w:rsidRDefault="003D0C9D" w:rsidP="00B44775">
      <w:pPr>
        <w:widowControl/>
        <w:spacing w:after="0" w:line="240" w:lineRule="auto"/>
        <w:ind w:left="720"/>
        <w:jc w:val="both"/>
        <w:rPr>
          <w:rFonts w:ascii="Times New Roman" w:eastAsia="Arial" w:hAnsi="Times New Roman" w:cs="Times New Roman"/>
          <w:sz w:val="24"/>
          <w:szCs w:val="24"/>
        </w:rPr>
      </w:pPr>
      <w:r w:rsidRPr="003F3C06">
        <w:rPr>
          <w:rFonts w:ascii="Times New Roman" w:eastAsia="Arial" w:hAnsi="Times New Roman" w:cs="Times New Roman"/>
          <w:sz w:val="24"/>
          <w:szCs w:val="24"/>
          <w:u w:val="single" w:color="000000"/>
        </w:rPr>
        <w:t>Option One</w:t>
      </w:r>
      <w:r w:rsidRPr="003F3C06">
        <w:rPr>
          <w:rFonts w:ascii="Times New Roman" w:eastAsia="Arial" w:hAnsi="Times New Roman" w:cs="Times New Roman"/>
          <w:sz w:val="24"/>
          <w:szCs w:val="24"/>
          <w:u w:color="000000"/>
        </w:rPr>
        <w:t xml:space="preserve">: </w:t>
      </w:r>
      <w:r w:rsidRPr="003F3C06">
        <w:rPr>
          <w:rFonts w:ascii="Times New Roman" w:eastAsia="Arial" w:hAnsi="Times New Roman" w:cs="Times New Roman"/>
          <w:sz w:val="24"/>
          <w:szCs w:val="24"/>
        </w:rPr>
        <w:t xml:space="preserve"> The tenant can arrange for utilities on his own and deduct the cost from the rent. With the utility company’s approval, a tenant group or group of tenants can pay a landlord’s delinquent utility bill and deduct that amount from their rent.</w:t>
      </w:r>
    </w:p>
    <w:p w14:paraId="3109BD2F" w14:textId="77777777" w:rsidR="002B0B8E" w:rsidRPr="003F3C06" w:rsidRDefault="002B0B8E" w:rsidP="00B44775">
      <w:pPr>
        <w:widowControl/>
        <w:spacing w:after="0" w:line="240" w:lineRule="auto"/>
        <w:ind w:left="720"/>
        <w:rPr>
          <w:rFonts w:ascii="Times New Roman" w:hAnsi="Times New Roman" w:cs="Times New Roman"/>
          <w:sz w:val="24"/>
          <w:szCs w:val="24"/>
        </w:rPr>
      </w:pPr>
    </w:p>
    <w:p w14:paraId="5DAB7470" w14:textId="2382C945" w:rsidR="002B0B8E" w:rsidRPr="003F3C06" w:rsidRDefault="003D0C9D" w:rsidP="00B44775">
      <w:pPr>
        <w:widowControl/>
        <w:spacing w:after="0" w:line="240" w:lineRule="auto"/>
        <w:ind w:left="720"/>
        <w:jc w:val="both"/>
        <w:rPr>
          <w:rFonts w:ascii="Times New Roman" w:eastAsia="Arial" w:hAnsi="Times New Roman" w:cs="Times New Roman"/>
          <w:sz w:val="24"/>
          <w:szCs w:val="24"/>
        </w:rPr>
      </w:pPr>
      <w:r w:rsidRPr="003F3C06">
        <w:rPr>
          <w:rFonts w:ascii="Times New Roman" w:eastAsia="Arial" w:hAnsi="Times New Roman" w:cs="Times New Roman"/>
          <w:sz w:val="24"/>
          <w:szCs w:val="24"/>
          <w:u w:val="single" w:color="000000"/>
        </w:rPr>
        <w:t>Option Two</w:t>
      </w:r>
      <w:r w:rsidRPr="003F3C06">
        <w:rPr>
          <w:rFonts w:ascii="Times New Roman" w:eastAsia="Arial" w:hAnsi="Times New Roman" w:cs="Times New Roman"/>
          <w:sz w:val="24"/>
          <w:szCs w:val="24"/>
          <w:u w:color="000000"/>
        </w:rPr>
        <w:t xml:space="preserve">: </w:t>
      </w:r>
      <w:r w:rsidRPr="003F3C06">
        <w:rPr>
          <w:rFonts w:ascii="Times New Roman" w:eastAsia="Arial" w:hAnsi="Times New Roman" w:cs="Times New Roman"/>
          <w:sz w:val="24"/>
          <w:szCs w:val="24"/>
        </w:rPr>
        <w:t>The tenant can file suit and recover damages based on the decreased fair rental value of the residence.</w:t>
      </w:r>
    </w:p>
    <w:p w14:paraId="159EC7A7" w14:textId="77777777" w:rsidR="002B0B8E" w:rsidRPr="003F3C06" w:rsidRDefault="002B0B8E" w:rsidP="00B44775">
      <w:pPr>
        <w:widowControl/>
        <w:spacing w:after="0" w:line="240" w:lineRule="auto"/>
        <w:ind w:left="720"/>
        <w:rPr>
          <w:rFonts w:ascii="Times New Roman" w:hAnsi="Times New Roman" w:cs="Times New Roman"/>
          <w:sz w:val="24"/>
          <w:szCs w:val="24"/>
        </w:rPr>
      </w:pPr>
    </w:p>
    <w:p w14:paraId="075E18C7" w14:textId="28018EAB" w:rsidR="002B0B8E" w:rsidRPr="003F3C06" w:rsidRDefault="003F3C06" w:rsidP="00B44775">
      <w:pPr>
        <w:widowControl/>
        <w:spacing w:after="0" w:line="240" w:lineRule="auto"/>
        <w:ind w:left="720"/>
        <w:jc w:val="both"/>
        <w:rPr>
          <w:rFonts w:ascii="Times New Roman" w:eastAsia="Arial" w:hAnsi="Times New Roman" w:cs="Times New Roman"/>
          <w:sz w:val="24"/>
          <w:szCs w:val="24"/>
        </w:rPr>
      </w:pPr>
      <w:r w:rsidRPr="003F3C06">
        <w:rPr>
          <w:rFonts w:ascii="Times New Roman" w:hAnsi="Times New Roman" w:cs="Times New Roman"/>
          <w:noProof/>
          <w:sz w:val="24"/>
          <w:szCs w:val="24"/>
          <w:u w:val="single"/>
        </w:rPr>
        <mc:AlternateContent>
          <mc:Choice Requires="wpg">
            <w:drawing>
              <wp:anchor distT="0" distB="0" distL="114300" distR="114300" simplePos="0" relativeHeight="251662336" behindDoc="1" locked="0" layoutInCell="1" allowOverlap="1" wp14:anchorId="4DB174F8" wp14:editId="2BE12324">
                <wp:simplePos x="0" y="0"/>
                <wp:positionH relativeFrom="page">
                  <wp:posOffset>6812915</wp:posOffset>
                </wp:positionH>
                <wp:positionV relativeFrom="paragraph">
                  <wp:posOffset>142875</wp:posOffset>
                </wp:positionV>
                <wp:extent cx="38100" cy="10160"/>
                <wp:effectExtent l="12065" t="6985" r="6985" b="1905"/>
                <wp:wrapNone/>
                <wp:docPr id="6"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 cy="10160"/>
                          <a:chOff x="10729" y="225"/>
                          <a:chExt cx="60" cy="16"/>
                        </a:xfrm>
                      </wpg:grpSpPr>
                      <wps:wsp>
                        <wps:cNvPr id="7" name="Freeform 28"/>
                        <wps:cNvSpPr>
                          <a:spLocks/>
                        </wps:cNvSpPr>
                        <wps:spPr bwMode="auto">
                          <a:xfrm>
                            <a:off x="10729" y="225"/>
                            <a:ext cx="60" cy="16"/>
                          </a:xfrm>
                          <a:custGeom>
                            <a:avLst/>
                            <a:gdLst>
                              <a:gd name="T0" fmla="+- 0 10729 10729"/>
                              <a:gd name="T1" fmla="*/ T0 w 60"/>
                              <a:gd name="T2" fmla="+- 0 233 225"/>
                              <a:gd name="T3" fmla="*/ 233 h 16"/>
                              <a:gd name="T4" fmla="+- 0 10789 10729"/>
                              <a:gd name="T5" fmla="*/ T4 w 60"/>
                              <a:gd name="T6" fmla="+- 0 233 225"/>
                              <a:gd name="T7" fmla="*/ 233 h 16"/>
                            </a:gdLst>
                            <a:ahLst/>
                            <a:cxnLst>
                              <a:cxn ang="0">
                                <a:pos x="T1" y="T3"/>
                              </a:cxn>
                              <a:cxn ang="0">
                                <a:pos x="T5" y="T7"/>
                              </a:cxn>
                            </a:cxnLst>
                            <a:rect l="0" t="0" r="r" b="b"/>
                            <a:pathLst>
                              <a:path w="60" h="16">
                                <a:moveTo>
                                  <a:pt x="0" y="8"/>
                                </a:moveTo>
                                <a:lnTo>
                                  <a:pt x="60" y="8"/>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2C5BEA" id="Group 27" o:spid="_x0000_s1026" style="position:absolute;margin-left:536.45pt;margin-top:11.25pt;width:3pt;height:.8pt;z-index:-251654144;mso-position-horizontal-relative:page" coordorigin="10729,225" coordsize="6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">
                <v:shape id="Freeform 28" o:spid="_x0000_s1027" style="position:absolute;left:10729;top:225;width:60;height:16;visibility:visible;mso-wrap-style:square;v-text-anchor:top" coordsize="6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" path="m,8r60,e" filled="f" strokeweight=".88pt">
                  <v:path arrowok="t" o:connecttype="custom" o:connectlocs="0,233;60,233" o:connectangles="0,0"/>
                </v:shape>
                <w10:wrap anchorx="page"/>
              </v:group>
            </w:pict>
          </mc:Fallback>
        </mc:AlternateContent>
      </w:r>
      <w:r w:rsidR="003D0C9D" w:rsidRPr="003F3C06">
        <w:rPr>
          <w:rFonts w:ascii="Times New Roman" w:eastAsia="Arial" w:hAnsi="Times New Roman" w:cs="Times New Roman"/>
          <w:sz w:val="24"/>
          <w:szCs w:val="24"/>
          <w:u w:val="single" w:color="000000"/>
        </w:rPr>
        <w:t>Option Three</w:t>
      </w:r>
      <w:r w:rsidR="003D0C9D" w:rsidRPr="003F3C06">
        <w:rPr>
          <w:rFonts w:ascii="Times New Roman" w:eastAsia="Arial" w:hAnsi="Times New Roman" w:cs="Times New Roman"/>
          <w:sz w:val="24"/>
          <w:szCs w:val="24"/>
          <w:u w:color="000000"/>
        </w:rPr>
        <w:t xml:space="preserve">: </w:t>
      </w:r>
      <w:r w:rsidR="003D0C9D" w:rsidRPr="003F3C06">
        <w:rPr>
          <w:rFonts w:ascii="Times New Roman" w:eastAsia="Arial" w:hAnsi="Times New Roman" w:cs="Times New Roman"/>
          <w:sz w:val="24"/>
          <w:szCs w:val="24"/>
        </w:rPr>
        <w:t>The tenant can find substitute housing (</w:t>
      </w:r>
      <w:r w:rsidR="00B17681" w:rsidRPr="003F3C06">
        <w:rPr>
          <w:rFonts w:ascii="Times New Roman" w:eastAsia="Arial" w:hAnsi="Times New Roman" w:cs="Times New Roman"/>
          <w:sz w:val="24"/>
          <w:szCs w:val="24"/>
        </w:rPr>
        <w:t>e.g.,</w:t>
      </w:r>
      <w:r w:rsidR="003D0C9D" w:rsidRPr="003F3C06">
        <w:rPr>
          <w:rFonts w:ascii="Times New Roman" w:eastAsia="Arial" w:hAnsi="Times New Roman" w:cs="Times New Roman"/>
          <w:sz w:val="24"/>
          <w:szCs w:val="24"/>
        </w:rPr>
        <w:t xml:space="preserve"> a motel) during the period of the landlord’s noncompliance. If this occurs, the tenant is excused from paying rent for as long as the landlord does not provide the essential service.</w:t>
      </w:r>
    </w:p>
    <w:p w14:paraId="3FE94C3B" w14:textId="77777777" w:rsidR="002B0B8E" w:rsidRPr="003F3C06" w:rsidRDefault="002B0B8E" w:rsidP="006E26D2">
      <w:pPr>
        <w:widowControl/>
        <w:spacing w:after="0" w:line="240" w:lineRule="auto"/>
        <w:rPr>
          <w:rFonts w:ascii="Times New Roman" w:hAnsi="Times New Roman" w:cs="Times New Roman"/>
          <w:sz w:val="24"/>
          <w:szCs w:val="24"/>
        </w:rPr>
      </w:pPr>
    </w:p>
    <w:p w14:paraId="48A15273" w14:textId="77777777" w:rsidR="002B0B8E" w:rsidRPr="003F3C06" w:rsidRDefault="003D0C9D" w:rsidP="006E26D2">
      <w:pPr>
        <w:widowControl/>
        <w:spacing w:after="0" w:line="240" w:lineRule="auto"/>
        <w:jc w:val="both"/>
        <w:rPr>
          <w:rFonts w:ascii="Times New Roman" w:eastAsia="Arial" w:hAnsi="Times New Roman" w:cs="Times New Roman"/>
          <w:sz w:val="24"/>
          <w:szCs w:val="24"/>
        </w:rPr>
      </w:pPr>
      <w:r w:rsidRPr="003F3C06">
        <w:rPr>
          <w:rFonts w:ascii="Times New Roman" w:eastAsia="Arial" w:hAnsi="Times New Roman" w:cs="Times New Roman"/>
          <w:b/>
          <w:bCs/>
          <w:sz w:val="24"/>
          <w:szCs w:val="24"/>
        </w:rPr>
        <w:t>Other Noncompliance by the Landlord A.R.S. § 33-1361</w:t>
      </w:r>
    </w:p>
    <w:p w14:paraId="38021D7D"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If the landlord fails to comply with the lease in a material way, the tenant can deliver a written notice to the landlord explaining the failure and stating that the lease will terminate in 10 days. If the landlord’s noncompliance is materially affecting the tenant’s health and safety, then the same notice can state that the lease will end in 5 days. There are two exceptions. First, if the problem can be fixed before the date specified on the notice, then the lease will continue. Second, the problem cannot have been cause by the tenant or his guest.</w:t>
      </w:r>
    </w:p>
    <w:p w14:paraId="44321542" w14:textId="77777777" w:rsidR="002B0B8E" w:rsidRPr="003F3C06" w:rsidRDefault="002B0B8E" w:rsidP="006E26D2">
      <w:pPr>
        <w:widowControl/>
        <w:spacing w:after="0" w:line="240" w:lineRule="auto"/>
        <w:rPr>
          <w:rFonts w:ascii="Times New Roman" w:hAnsi="Times New Roman" w:cs="Times New Roman"/>
          <w:sz w:val="24"/>
          <w:szCs w:val="24"/>
        </w:rPr>
      </w:pPr>
    </w:p>
    <w:p w14:paraId="0241EA40"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b/>
          <w:bCs/>
          <w:sz w:val="24"/>
          <w:szCs w:val="24"/>
        </w:rPr>
        <w:t>Military Orders and Lease Provisions</w:t>
      </w:r>
    </w:p>
    <w:p w14:paraId="4405CCAC"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Under the Service Members’ Civil Relief Act, a military member can break his lease upon receipt of Permanent Change of Station orders or upon receipt of orders deploying him for at least 90 days. 50 App. U.S.C.A. § 535(a). If one of those events occurs, then the landlord cannot refuse to allow the military tenant to leave. This provision of federal law also applies to any of the military member’s family members who may have responsibility under the lease. 50 App. U.S.C.A. § 535(a)(2). A military tenant who is either moving or being deployed is still responsible for any reasonable repair costs to the residence beyond normal wear and tear.</w:t>
      </w:r>
    </w:p>
    <w:p w14:paraId="2D89B07C" w14:textId="77777777" w:rsidR="002B0B8E" w:rsidRPr="006E26D2" w:rsidRDefault="002B0B8E" w:rsidP="006E26D2">
      <w:pPr>
        <w:widowControl/>
        <w:spacing w:after="0" w:line="240" w:lineRule="auto"/>
        <w:rPr>
          <w:rFonts w:ascii="Times New Roman" w:hAnsi="Times New Roman" w:cs="Times New Roman"/>
          <w:sz w:val="24"/>
          <w:szCs w:val="24"/>
        </w:rPr>
      </w:pPr>
    </w:p>
    <w:p w14:paraId="16446243" w14:textId="77777777" w:rsidR="002B0B8E" w:rsidRPr="003F3C06" w:rsidRDefault="003D0C9D" w:rsidP="003F3C06">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To terminate a lease under this law, the military member must provide the landlord with written notice and a copy of the orders. 50 App. U.S.C.A. § 535(c)(1)(A). The military member can either deliver this notice in person or mail it certified mail, return receipt requested, to his landlord. 50 App. U.S.C.A. § 535(c)(2).</w:t>
      </w:r>
    </w:p>
    <w:p w14:paraId="587A5651" w14:textId="77777777" w:rsidR="002B0B8E" w:rsidRPr="006E26D2" w:rsidRDefault="002B0B8E" w:rsidP="006E26D2">
      <w:pPr>
        <w:widowControl/>
        <w:spacing w:after="0" w:line="240" w:lineRule="auto"/>
        <w:rPr>
          <w:rFonts w:ascii="Times New Roman" w:hAnsi="Times New Roman" w:cs="Times New Roman"/>
          <w:sz w:val="24"/>
          <w:szCs w:val="24"/>
        </w:rPr>
      </w:pPr>
    </w:p>
    <w:p w14:paraId="1D278729" w14:textId="77777777" w:rsidR="002B0B8E" w:rsidRDefault="003D0C9D" w:rsidP="006E26D2">
      <w:pPr>
        <w:widowControl/>
        <w:spacing w:after="0" w:line="240" w:lineRule="auto"/>
        <w:rPr>
          <w:rFonts w:ascii="Times New Roman" w:eastAsia="Arial" w:hAnsi="Times New Roman" w:cs="Times New Roman"/>
          <w:b/>
          <w:bCs/>
          <w:sz w:val="24"/>
          <w:szCs w:val="24"/>
        </w:rPr>
      </w:pPr>
      <w:r w:rsidRPr="006E26D2">
        <w:rPr>
          <w:rFonts w:ascii="Times New Roman" w:eastAsia="Arial" w:hAnsi="Times New Roman" w:cs="Times New Roman"/>
          <w:b/>
          <w:bCs/>
          <w:sz w:val="24"/>
          <w:szCs w:val="24"/>
        </w:rPr>
        <w:t>Eviction</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Action</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(Forcible</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Detainer</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Actions)</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A</w:t>
      </w:r>
      <w:r w:rsidRPr="006E26D2">
        <w:rPr>
          <w:rFonts w:ascii="Times New Roman" w:eastAsia="Arial" w:hAnsi="Times New Roman" w:cs="Times New Roman"/>
          <w:b/>
          <w:bCs/>
          <w:spacing w:val="1"/>
          <w:sz w:val="24"/>
          <w:szCs w:val="24"/>
        </w:rPr>
        <w:t>.</w:t>
      </w:r>
      <w:r w:rsidRPr="006E26D2">
        <w:rPr>
          <w:rFonts w:ascii="Times New Roman" w:eastAsia="Arial" w:hAnsi="Times New Roman" w:cs="Times New Roman"/>
          <w:b/>
          <w:bCs/>
          <w:sz w:val="24"/>
          <w:szCs w:val="24"/>
        </w:rPr>
        <w:t>R.S.</w:t>
      </w:r>
      <w:r w:rsidRPr="006E26D2">
        <w:rPr>
          <w:rFonts w:ascii="Times New Roman" w:eastAsia="Arial" w:hAnsi="Times New Roman" w:cs="Times New Roman"/>
          <w:b/>
          <w:bCs/>
          <w:spacing w:val="-6"/>
          <w:sz w:val="24"/>
          <w:szCs w:val="24"/>
        </w:rPr>
        <w:t xml:space="preserve"> </w:t>
      </w:r>
      <w:r w:rsidRPr="006E26D2">
        <w:rPr>
          <w:rFonts w:ascii="Times New Roman" w:eastAsia="Arial" w:hAnsi="Times New Roman" w:cs="Times New Roman"/>
          <w:b/>
          <w:bCs/>
          <w:sz w:val="24"/>
          <w:szCs w:val="24"/>
        </w:rPr>
        <w:t>§§</w:t>
      </w:r>
      <w:r w:rsidRPr="006E26D2">
        <w:rPr>
          <w:rFonts w:ascii="Times New Roman" w:eastAsia="Arial" w:hAnsi="Times New Roman" w:cs="Times New Roman"/>
          <w:b/>
          <w:bCs/>
          <w:spacing w:val="-2"/>
          <w:sz w:val="24"/>
          <w:szCs w:val="24"/>
        </w:rPr>
        <w:t xml:space="preserve"> </w:t>
      </w:r>
      <w:r w:rsidRPr="006E26D2">
        <w:rPr>
          <w:rFonts w:ascii="Times New Roman" w:eastAsia="Arial" w:hAnsi="Times New Roman" w:cs="Times New Roman"/>
          <w:b/>
          <w:bCs/>
          <w:sz w:val="24"/>
          <w:szCs w:val="24"/>
        </w:rPr>
        <w:t>33-1368;</w:t>
      </w:r>
      <w:r w:rsidRPr="006E26D2">
        <w:rPr>
          <w:rFonts w:ascii="Times New Roman" w:eastAsia="Arial" w:hAnsi="Times New Roman" w:cs="Times New Roman"/>
          <w:b/>
          <w:bCs/>
          <w:spacing w:val="-9"/>
          <w:sz w:val="24"/>
          <w:szCs w:val="24"/>
        </w:rPr>
        <w:t xml:space="preserve"> </w:t>
      </w:r>
      <w:r w:rsidRPr="006E26D2">
        <w:rPr>
          <w:rFonts w:ascii="Times New Roman" w:eastAsia="Arial" w:hAnsi="Times New Roman" w:cs="Times New Roman"/>
          <w:b/>
          <w:bCs/>
          <w:sz w:val="24"/>
          <w:szCs w:val="24"/>
        </w:rPr>
        <w:t>33-1377</w:t>
      </w:r>
    </w:p>
    <w:p w14:paraId="0B9A43F3"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An eviction is a type of lawsuit called a forcible detainer. Forcible detainer means that the tenant has remained in or on the property after the landlord has given written notice that the rental agreement has been terminated and that the tenant must leave the property. A landlord can file an eviction action (forcible detainer action) against a tenant for nonpayment of rent, if the tenant has breached the lease, or if the te</w:t>
      </w:r>
      <w:r w:rsidR="00D17390">
        <w:rPr>
          <w:rFonts w:ascii="Times New Roman" w:eastAsia="Arial" w:hAnsi="Times New Roman" w:cs="Times New Roman"/>
          <w:sz w:val="24"/>
          <w:szCs w:val="24"/>
        </w:rPr>
        <w:t>nant has committed a crime. An e</w:t>
      </w:r>
      <w:r w:rsidRPr="003F3C06">
        <w:rPr>
          <w:rFonts w:ascii="Times New Roman" w:eastAsia="Arial" w:hAnsi="Times New Roman" w:cs="Times New Roman"/>
          <w:sz w:val="24"/>
          <w:szCs w:val="24"/>
        </w:rPr>
        <w:t xml:space="preserve">viction </w:t>
      </w:r>
      <w:r w:rsidR="00D17390">
        <w:rPr>
          <w:rFonts w:ascii="Times New Roman" w:eastAsia="Arial" w:hAnsi="Times New Roman" w:cs="Times New Roman"/>
          <w:sz w:val="24"/>
          <w:szCs w:val="24"/>
        </w:rPr>
        <w:t>a</w:t>
      </w:r>
      <w:r w:rsidRPr="003F3C06">
        <w:rPr>
          <w:rFonts w:ascii="Times New Roman" w:eastAsia="Arial" w:hAnsi="Times New Roman" w:cs="Times New Roman"/>
          <w:sz w:val="24"/>
          <w:szCs w:val="24"/>
        </w:rPr>
        <w:t>ction (forcible detainer action) seeks the eviction of the tenant and the repossession of the rental property. They may also be filed if the tenant misrepresented information to the landlord or has unauthorized occupants in the residence.</w:t>
      </w:r>
    </w:p>
    <w:p w14:paraId="382D835D" w14:textId="77777777" w:rsidR="002B0B8E" w:rsidRPr="006E26D2" w:rsidRDefault="002B0B8E" w:rsidP="006E26D2">
      <w:pPr>
        <w:widowControl/>
        <w:spacing w:after="0" w:line="240" w:lineRule="auto"/>
        <w:rPr>
          <w:rFonts w:ascii="Times New Roman" w:hAnsi="Times New Roman" w:cs="Times New Roman"/>
          <w:sz w:val="24"/>
          <w:szCs w:val="24"/>
        </w:rPr>
      </w:pPr>
    </w:p>
    <w:p w14:paraId="45156891"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Most eviction (forcible detainer) actions involve an allegation that the tenant has not paid rent on time. If a tenant fails to pay rent, the landlord can give notice that he will terminate the lease if the rent is not paid within five days. After the </w:t>
      </w:r>
      <w:r w:rsidR="004A6774" w:rsidRPr="003F3C06">
        <w:rPr>
          <w:rFonts w:ascii="Times New Roman" w:eastAsia="Arial" w:hAnsi="Times New Roman" w:cs="Times New Roman"/>
          <w:sz w:val="24"/>
          <w:szCs w:val="24"/>
        </w:rPr>
        <w:t>five-day</w:t>
      </w:r>
      <w:r w:rsidRPr="003F3C06">
        <w:rPr>
          <w:rFonts w:ascii="Times New Roman" w:eastAsia="Arial" w:hAnsi="Times New Roman" w:cs="Times New Roman"/>
          <w:sz w:val="24"/>
          <w:szCs w:val="24"/>
        </w:rPr>
        <w:t xml:space="preserve"> notice, the landlord will most likely not be willing to accept partial payment because he will not be able to proceed with the case unless the tenant agrees in writing that the landlord can do so. A.R.S. § 33-1371. On day six, the landlord can file suit. The tenant’s inability to pay the rent is not a legal defense to the lawsuit. However, the tenant does have some options.</w:t>
      </w:r>
    </w:p>
    <w:p w14:paraId="61595E16" w14:textId="77777777" w:rsidR="002B0B8E" w:rsidRPr="006E26D2" w:rsidRDefault="002B0B8E" w:rsidP="006E26D2">
      <w:pPr>
        <w:widowControl/>
        <w:spacing w:after="0" w:line="240" w:lineRule="auto"/>
        <w:rPr>
          <w:rFonts w:ascii="Times New Roman" w:hAnsi="Times New Roman" w:cs="Times New Roman"/>
          <w:sz w:val="24"/>
          <w:szCs w:val="24"/>
        </w:rPr>
      </w:pPr>
    </w:p>
    <w:p w14:paraId="3C7B62E9"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The tenant can pay all of the rent and any late fees any time before the eviction (forcible detainer) is filed and avoid eviction. If the action has been filed, then the tenant must pay all past due rent, late fees, attorney’s </w:t>
      </w:r>
      <w:proofErr w:type="gramStart"/>
      <w:r w:rsidRPr="003F3C06">
        <w:rPr>
          <w:rFonts w:ascii="Times New Roman" w:eastAsia="Arial" w:hAnsi="Times New Roman" w:cs="Times New Roman"/>
          <w:sz w:val="24"/>
          <w:szCs w:val="24"/>
        </w:rPr>
        <w:t>fees</w:t>
      </w:r>
      <w:proofErr w:type="gramEnd"/>
      <w:r w:rsidRPr="003F3C06">
        <w:rPr>
          <w:rFonts w:ascii="Times New Roman" w:eastAsia="Arial" w:hAnsi="Times New Roman" w:cs="Times New Roman"/>
          <w:sz w:val="24"/>
          <w:szCs w:val="24"/>
        </w:rPr>
        <w:t xml:space="preserve"> and court costs. If the tenant does so before a judgment is entered, he can avoid eviction. After a judgment has been entered, reinstatement of the lease is solely at the landlord’s discretion.</w:t>
      </w:r>
    </w:p>
    <w:p w14:paraId="648E5437" w14:textId="77777777" w:rsidR="002B0B8E" w:rsidRPr="006E26D2" w:rsidRDefault="002B0B8E" w:rsidP="006E26D2">
      <w:pPr>
        <w:widowControl/>
        <w:spacing w:after="0" w:line="240" w:lineRule="auto"/>
        <w:rPr>
          <w:rFonts w:ascii="Times New Roman" w:hAnsi="Times New Roman" w:cs="Times New Roman"/>
          <w:sz w:val="24"/>
          <w:szCs w:val="24"/>
        </w:rPr>
      </w:pPr>
    </w:p>
    <w:p w14:paraId="4341BE70" w14:textId="77777777" w:rsidR="002B0B8E" w:rsidRPr="003F3C06" w:rsidRDefault="003D0C9D" w:rsidP="006E26D2">
      <w:pPr>
        <w:widowControl/>
        <w:spacing w:after="0" w:line="240" w:lineRule="auto"/>
        <w:rPr>
          <w:rFonts w:ascii="Times New Roman Bold" w:eastAsia="Arial" w:hAnsi="Times New Roman Bold" w:cs="Times New Roman"/>
          <w:sz w:val="24"/>
          <w:szCs w:val="24"/>
        </w:rPr>
      </w:pPr>
      <w:r w:rsidRPr="003F3C06">
        <w:rPr>
          <w:rFonts w:ascii="Times New Roman Bold" w:eastAsia="Arial" w:hAnsi="Times New Roman Bold" w:cs="Times New Roman"/>
          <w:b/>
          <w:bCs/>
          <w:sz w:val="24"/>
          <w:szCs w:val="24"/>
        </w:rPr>
        <w:t>As a general rule, the only defense to an allegation of nonpayment of rent is that the rent was actually paid, in the manner and in the amount provided in the lease.</w:t>
      </w:r>
    </w:p>
    <w:p w14:paraId="4C339D36" w14:textId="77777777" w:rsidR="002B0B8E" w:rsidRDefault="002B0B8E" w:rsidP="006E26D2">
      <w:pPr>
        <w:widowControl/>
        <w:spacing w:after="0" w:line="240" w:lineRule="auto"/>
        <w:rPr>
          <w:rFonts w:ascii="Times New Roman" w:hAnsi="Times New Roman" w:cs="Times New Roman"/>
          <w:sz w:val="24"/>
          <w:szCs w:val="24"/>
        </w:rPr>
      </w:pPr>
    </w:p>
    <w:p w14:paraId="7323083D" w14:textId="77777777" w:rsidR="00B44775" w:rsidRPr="006E26D2" w:rsidRDefault="00B44775" w:rsidP="006E26D2">
      <w:pPr>
        <w:widowControl/>
        <w:spacing w:after="0" w:line="240" w:lineRule="auto"/>
        <w:rPr>
          <w:rFonts w:ascii="Times New Roman" w:hAnsi="Times New Roman" w:cs="Times New Roman"/>
          <w:sz w:val="24"/>
          <w:szCs w:val="24"/>
        </w:rPr>
      </w:pPr>
    </w:p>
    <w:p w14:paraId="22001462" w14:textId="77777777" w:rsidR="002B0B8E" w:rsidRDefault="00B44775" w:rsidP="00167BC5">
      <w:pPr>
        <w:keepNext/>
        <w:keepLines/>
        <w:widowControl/>
        <w:spacing w:after="0" w:line="240" w:lineRule="auto"/>
        <w:jc w:val="center"/>
        <w:rPr>
          <w:rFonts w:ascii="Times New Roman" w:eastAsia="Arial" w:hAnsi="Times New Roman" w:cs="Times New Roman"/>
          <w:b/>
          <w:bCs/>
          <w:sz w:val="24"/>
          <w:szCs w:val="24"/>
        </w:rPr>
      </w:pPr>
      <w:r w:rsidRPr="006E26D2">
        <w:rPr>
          <w:rFonts w:ascii="Times New Roman" w:eastAsia="Arial" w:hAnsi="Times New Roman" w:cs="Times New Roman"/>
          <w:b/>
          <w:bCs/>
          <w:sz w:val="24"/>
          <w:szCs w:val="24"/>
        </w:rPr>
        <w:t>WHAT</w:t>
      </w:r>
      <w:r w:rsidRPr="006E26D2">
        <w:rPr>
          <w:rFonts w:ascii="Times New Roman" w:eastAsia="Arial" w:hAnsi="Times New Roman" w:cs="Times New Roman"/>
          <w:b/>
          <w:bCs/>
          <w:spacing w:val="-5"/>
          <w:sz w:val="24"/>
          <w:szCs w:val="24"/>
        </w:rPr>
        <w:t xml:space="preserve"> </w:t>
      </w:r>
      <w:r w:rsidRPr="006E26D2">
        <w:rPr>
          <w:rFonts w:ascii="Times New Roman" w:eastAsia="Arial" w:hAnsi="Times New Roman" w:cs="Times New Roman"/>
          <w:b/>
          <w:bCs/>
          <w:sz w:val="24"/>
          <w:szCs w:val="24"/>
        </w:rPr>
        <w:t>WILL</w:t>
      </w:r>
      <w:r w:rsidRPr="006E26D2">
        <w:rPr>
          <w:rFonts w:ascii="Times New Roman" w:eastAsia="Arial" w:hAnsi="Times New Roman" w:cs="Times New Roman"/>
          <w:b/>
          <w:bCs/>
          <w:spacing w:val="-4"/>
          <w:sz w:val="24"/>
          <w:szCs w:val="24"/>
        </w:rPr>
        <w:t xml:space="preserve"> </w:t>
      </w:r>
      <w:r w:rsidRPr="006E26D2">
        <w:rPr>
          <w:rFonts w:ascii="Times New Roman" w:eastAsia="Arial" w:hAnsi="Times New Roman" w:cs="Times New Roman"/>
          <w:b/>
          <w:bCs/>
          <w:sz w:val="24"/>
          <w:szCs w:val="24"/>
        </w:rPr>
        <w:t>HAPPEN</w:t>
      </w:r>
      <w:r w:rsidRPr="006E26D2">
        <w:rPr>
          <w:rFonts w:ascii="Times New Roman" w:eastAsia="Arial" w:hAnsi="Times New Roman" w:cs="Times New Roman"/>
          <w:b/>
          <w:bCs/>
          <w:spacing w:val="-8"/>
          <w:sz w:val="24"/>
          <w:szCs w:val="24"/>
        </w:rPr>
        <w:t xml:space="preserve"> </w:t>
      </w:r>
      <w:r w:rsidRPr="006E26D2">
        <w:rPr>
          <w:rFonts w:ascii="Times New Roman" w:eastAsia="Arial" w:hAnsi="Times New Roman" w:cs="Times New Roman"/>
          <w:b/>
          <w:bCs/>
          <w:sz w:val="24"/>
          <w:szCs w:val="24"/>
        </w:rPr>
        <w:t>IN</w:t>
      </w:r>
      <w:r w:rsidRPr="006E26D2">
        <w:rPr>
          <w:rFonts w:ascii="Times New Roman" w:eastAsia="Arial" w:hAnsi="Times New Roman" w:cs="Times New Roman"/>
          <w:b/>
          <w:bCs/>
          <w:spacing w:val="-2"/>
          <w:sz w:val="24"/>
          <w:szCs w:val="24"/>
        </w:rPr>
        <w:t xml:space="preserve"> </w:t>
      </w:r>
      <w:r w:rsidRPr="006E26D2">
        <w:rPr>
          <w:rFonts w:ascii="Times New Roman" w:eastAsia="Arial" w:hAnsi="Times New Roman" w:cs="Times New Roman"/>
          <w:b/>
          <w:bCs/>
          <w:sz w:val="24"/>
          <w:szCs w:val="24"/>
        </w:rPr>
        <w:t>COURT</w:t>
      </w:r>
    </w:p>
    <w:p w14:paraId="32D5ECF0" w14:textId="7171BE8B" w:rsidR="002B0B8E" w:rsidRPr="003F3C06" w:rsidRDefault="003D0C9D" w:rsidP="00167BC5">
      <w:pPr>
        <w:keepNext/>
        <w:keepLines/>
        <w:widowControl/>
        <w:spacing w:before="240"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Eviction (forcible detainer) cases are similar to other kinds of lawsuits; however, they move through the court system very quickly. The landlord begins the case by filing a summons and complaint and a copy of the eviction notice served on the tenant. The landlord then serves the summons and complaint, together with a </w:t>
      </w:r>
      <w:r w:rsidRPr="003F3C06">
        <w:rPr>
          <w:rFonts w:ascii="Times New Roman" w:eastAsia="Arial" w:hAnsi="Times New Roman" w:cs="Times New Roman"/>
          <w:sz w:val="24"/>
          <w:szCs w:val="24"/>
          <w:u w:val="single" w:color="000000"/>
        </w:rPr>
        <w:t xml:space="preserve">Residential Eviction Information Sheet </w:t>
      </w:r>
      <w:r w:rsidRPr="003F3C06">
        <w:rPr>
          <w:rFonts w:ascii="Times New Roman" w:eastAsia="Arial" w:hAnsi="Times New Roman" w:cs="Times New Roman"/>
          <w:sz w:val="24"/>
          <w:szCs w:val="24"/>
        </w:rPr>
        <w:t>on the tenant by one of the acceptable methods. There is a filing fee for the landlord. After receiving the lawsuit, the tenant should file an answer. The answer form gives the tenant several options to check and explain as to why the landlord should not prevail. If the tenant believes that the landlord owes him money, then the tenant may file a counterclaim.</w:t>
      </w:r>
    </w:p>
    <w:p w14:paraId="53EF7B0B" w14:textId="77777777" w:rsidR="002B0B8E" w:rsidRPr="003F3C06" w:rsidRDefault="002B0B8E" w:rsidP="006E26D2">
      <w:pPr>
        <w:widowControl/>
        <w:spacing w:after="0" w:line="240" w:lineRule="auto"/>
        <w:rPr>
          <w:rFonts w:ascii="Times New Roman" w:hAnsi="Times New Roman" w:cs="Times New Roman"/>
          <w:sz w:val="24"/>
          <w:szCs w:val="24"/>
        </w:rPr>
      </w:pPr>
    </w:p>
    <w:p w14:paraId="25503641"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If the tenant fails to appear, and the landlord or his attorney is present, then a judgment will most likely be entered against the tenant.</w:t>
      </w:r>
    </w:p>
    <w:p w14:paraId="113E2C9D" w14:textId="77777777" w:rsidR="002B0B8E" w:rsidRPr="003F3C06" w:rsidRDefault="002B0B8E" w:rsidP="006E26D2">
      <w:pPr>
        <w:widowControl/>
        <w:spacing w:after="0" w:line="240" w:lineRule="auto"/>
        <w:rPr>
          <w:rFonts w:ascii="Times New Roman" w:hAnsi="Times New Roman" w:cs="Times New Roman"/>
          <w:sz w:val="24"/>
          <w:szCs w:val="24"/>
        </w:rPr>
      </w:pPr>
    </w:p>
    <w:p w14:paraId="19424413"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 xml:space="preserve">At the date and time listed on the summons, the justice of the peace will start calling cases. If both parties are there, the judge will ask the tenant whether the complaint is true. If the tenant says that the complaint is untrue, then the tenant will need to briefly tell the judge why. If the reason appears to be a legal defense, then the judge will need to take testimony from both sides and </w:t>
      </w:r>
      <w:proofErr w:type="gramStart"/>
      <w:r w:rsidRPr="003F3C06">
        <w:rPr>
          <w:rFonts w:ascii="Times New Roman" w:eastAsia="Arial" w:hAnsi="Times New Roman" w:cs="Times New Roman"/>
          <w:sz w:val="24"/>
          <w:szCs w:val="24"/>
        </w:rPr>
        <w:t>make a decision</w:t>
      </w:r>
      <w:proofErr w:type="gramEnd"/>
      <w:r w:rsidRPr="003F3C06">
        <w:rPr>
          <w:rFonts w:ascii="Times New Roman" w:eastAsia="Arial" w:hAnsi="Times New Roman" w:cs="Times New Roman"/>
          <w:sz w:val="24"/>
          <w:szCs w:val="24"/>
        </w:rPr>
        <w:t xml:space="preserve"> after a trial.</w:t>
      </w:r>
    </w:p>
    <w:p w14:paraId="1E3A59DB" w14:textId="77777777" w:rsidR="002B0B8E" w:rsidRPr="006E26D2" w:rsidRDefault="002B0B8E" w:rsidP="006E26D2">
      <w:pPr>
        <w:widowControl/>
        <w:spacing w:after="0" w:line="240" w:lineRule="auto"/>
        <w:rPr>
          <w:rFonts w:ascii="Times New Roman" w:hAnsi="Times New Roman" w:cs="Times New Roman"/>
          <w:sz w:val="24"/>
          <w:szCs w:val="24"/>
        </w:rPr>
      </w:pPr>
    </w:p>
    <w:p w14:paraId="3F95EEF1"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If a landlord receives a judgment against a tenant, he may apply for a writ of restitution for repossession of the residence in five days. There is a fee for issuing a writ. These writs are served by constables, who will direct the tenant to leave at that time. The landlord can cut off utility services to the residence at that time but cannot dispose of or sell any of the tenant’s personal property for 21 days. A.R.S. §§ 33-1368E –</w:t>
      </w:r>
      <w:r w:rsidR="00B44775" w:rsidRPr="003F3C06">
        <w:rPr>
          <w:rFonts w:ascii="Times New Roman" w:eastAsia="Arial" w:hAnsi="Times New Roman" w:cs="Times New Roman"/>
          <w:sz w:val="24"/>
          <w:szCs w:val="24"/>
        </w:rPr>
        <w:t xml:space="preserve"> </w:t>
      </w:r>
      <w:r w:rsidRPr="003F3C06">
        <w:rPr>
          <w:rFonts w:ascii="Times New Roman" w:eastAsia="Arial" w:hAnsi="Times New Roman" w:cs="Times New Roman"/>
          <w:sz w:val="24"/>
          <w:szCs w:val="24"/>
        </w:rPr>
        <w:t>33-1370.</w:t>
      </w:r>
    </w:p>
    <w:p w14:paraId="75FC58DB" w14:textId="77777777" w:rsidR="002B0B8E" w:rsidRPr="003F3C06" w:rsidRDefault="002B0B8E" w:rsidP="006E26D2">
      <w:pPr>
        <w:widowControl/>
        <w:spacing w:after="0" w:line="240" w:lineRule="auto"/>
        <w:rPr>
          <w:rFonts w:ascii="Times New Roman" w:hAnsi="Times New Roman" w:cs="Times New Roman"/>
          <w:sz w:val="24"/>
          <w:szCs w:val="24"/>
        </w:rPr>
      </w:pPr>
    </w:p>
    <w:p w14:paraId="6CE9CA6F"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A tenant can avoid the hassle, expense and embarrassment associated with a writ of restitution by turning in the keys to the landlord. Doing so ends the tenant’s possession of the residence.</w:t>
      </w:r>
    </w:p>
    <w:p w14:paraId="6007EE59" w14:textId="77777777" w:rsidR="002B0B8E" w:rsidRPr="006E26D2" w:rsidRDefault="002B0B8E" w:rsidP="006E26D2">
      <w:pPr>
        <w:widowControl/>
        <w:spacing w:after="0" w:line="240" w:lineRule="auto"/>
        <w:rPr>
          <w:rFonts w:ascii="Times New Roman" w:hAnsi="Times New Roman" w:cs="Times New Roman"/>
          <w:sz w:val="24"/>
          <w:szCs w:val="24"/>
        </w:rPr>
      </w:pPr>
    </w:p>
    <w:p w14:paraId="2B4FA712" w14:textId="77777777" w:rsidR="002B0B8E" w:rsidRPr="006E26D2" w:rsidRDefault="002B0B8E" w:rsidP="006E26D2">
      <w:pPr>
        <w:widowControl/>
        <w:spacing w:after="0" w:line="240" w:lineRule="auto"/>
        <w:rPr>
          <w:rFonts w:ascii="Times New Roman" w:hAnsi="Times New Roman" w:cs="Times New Roman"/>
          <w:sz w:val="24"/>
          <w:szCs w:val="24"/>
        </w:rPr>
      </w:pPr>
    </w:p>
    <w:p w14:paraId="29C9361B" w14:textId="77777777" w:rsidR="002B0B8E" w:rsidRPr="006E26D2" w:rsidRDefault="00B44775" w:rsidP="00B44775">
      <w:pPr>
        <w:widowControl/>
        <w:spacing w:after="0" w:line="240" w:lineRule="auto"/>
        <w:jc w:val="center"/>
        <w:rPr>
          <w:rFonts w:ascii="Times New Roman" w:eastAsia="Arial" w:hAnsi="Times New Roman" w:cs="Times New Roman"/>
          <w:sz w:val="24"/>
          <w:szCs w:val="24"/>
        </w:rPr>
      </w:pPr>
      <w:r w:rsidRPr="006E26D2">
        <w:rPr>
          <w:rFonts w:ascii="Times New Roman" w:eastAsia="Arial" w:hAnsi="Times New Roman" w:cs="Times New Roman"/>
          <w:b/>
          <w:bCs/>
          <w:sz w:val="24"/>
          <w:szCs w:val="24"/>
        </w:rPr>
        <w:t>APPEAL</w:t>
      </w:r>
      <w:r w:rsidRPr="006E26D2">
        <w:rPr>
          <w:rFonts w:ascii="Times New Roman" w:eastAsia="Arial" w:hAnsi="Times New Roman" w:cs="Times New Roman"/>
          <w:b/>
          <w:bCs/>
          <w:spacing w:val="-7"/>
          <w:sz w:val="24"/>
          <w:szCs w:val="24"/>
        </w:rPr>
        <w:t xml:space="preserve"> </w:t>
      </w:r>
      <w:r w:rsidRPr="006E26D2">
        <w:rPr>
          <w:rFonts w:ascii="Times New Roman" w:eastAsia="Arial" w:hAnsi="Times New Roman" w:cs="Times New Roman"/>
          <w:b/>
          <w:bCs/>
          <w:sz w:val="24"/>
          <w:szCs w:val="24"/>
        </w:rPr>
        <w:t>FR</w:t>
      </w:r>
      <w:r w:rsidRPr="006E26D2">
        <w:rPr>
          <w:rFonts w:ascii="Times New Roman" w:eastAsia="Arial" w:hAnsi="Times New Roman" w:cs="Times New Roman"/>
          <w:b/>
          <w:bCs/>
          <w:spacing w:val="1"/>
          <w:sz w:val="24"/>
          <w:szCs w:val="24"/>
        </w:rPr>
        <w:t>O</w:t>
      </w:r>
      <w:r w:rsidRPr="006E26D2">
        <w:rPr>
          <w:rFonts w:ascii="Times New Roman" w:eastAsia="Arial" w:hAnsi="Times New Roman" w:cs="Times New Roman"/>
          <w:b/>
          <w:bCs/>
          <w:sz w:val="24"/>
          <w:szCs w:val="24"/>
        </w:rPr>
        <w:t>M</w:t>
      </w:r>
      <w:r w:rsidRPr="006E26D2">
        <w:rPr>
          <w:rFonts w:ascii="Times New Roman" w:eastAsia="Arial" w:hAnsi="Times New Roman" w:cs="Times New Roman"/>
          <w:b/>
          <w:bCs/>
          <w:spacing w:val="-5"/>
          <w:sz w:val="24"/>
          <w:szCs w:val="24"/>
        </w:rPr>
        <w:t xml:space="preserve"> </w:t>
      </w:r>
      <w:r w:rsidRPr="006E26D2">
        <w:rPr>
          <w:rFonts w:ascii="Times New Roman" w:eastAsia="Arial" w:hAnsi="Times New Roman" w:cs="Times New Roman"/>
          <w:b/>
          <w:bCs/>
          <w:sz w:val="24"/>
          <w:szCs w:val="24"/>
        </w:rPr>
        <w:t>A</w:t>
      </w:r>
      <w:r w:rsidRPr="006E26D2">
        <w:rPr>
          <w:rFonts w:ascii="Times New Roman" w:eastAsia="Arial" w:hAnsi="Times New Roman" w:cs="Times New Roman"/>
          <w:b/>
          <w:bCs/>
          <w:spacing w:val="-1"/>
          <w:sz w:val="24"/>
          <w:szCs w:val="24"/>
        </w:rPr>
        <w:t xml:space="preserve"> </w:t>
      </w:r>
      <w:r w:rsidRPr="006E26D2">
        <w:rPr>
          <w:rFonts w:ascii="Times New Roman" w:eastAsia="Arial" w:hAnsi="Times New Roman" w:cs="Times New Roman"/>
          <w:b/>
          <w:bCs/>
          <w:sz w:val="24"/>
          <w:szCs w:val="24"/>
        </w:rPr>
        <w:t>JUDGMENT</w:t>
      </w:r>
    </w:p>
    <w:p w14:paraId="272D781C" w14:textId="77777777" w:rsidR="00B44775" w:rsidRDefault="00B44775" w:rsidP="006E26D2">
      <w:pPr>
        <w:widowControl/>
        <w:spacing w:after="0" w:line="240" w:lineRule="auto"/>
        <w:rPr>
          <w:rFonts w:ascii="Times New Roman" w:eastAsia="Arial" w:hAnsi="Times New Roman" w:cs="Times New Roman"/>
          <w:sz w:val="24"/>
          <w:szCs w:val="24"/>
        </w:rPr>
      </w:pPr>
    </w:p>
    <w:p w14:paraId="16659CE5"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A tenant may appeal a forcible detainer judgment to superior court. Within five days from the date of the judgment, the tenant must do the following.</w:t>
      </w:r>
    </w:p>
    <w:p w14:paraId="5340C50C" w14:textId="77777777" w:rsidR="002B0B8E" w:rsidRPr="003F3C06" w:rsidRDefault="002B0B8E" w:rsidP="006E26D2">
      <w:pPr>
        <w:widowControl/>
        <w:spacing w:after="0" w:line="240" w:lineRule="auto"/>
        <w:rPr>
          <w:rFonts w:ascii="Times New Roman" w:hAnsi="Times New Roman" w:cs="Times New Roman"/>
          <w:sz w:val="24"/>
          <w:szCs w:val="24"/>
        </w:rPr>
      </w:pPr>
    </w:p>
    <w:p w14:paraId="76D43E9D" w14:textId="77777777" w:rsidR="002B0B8E" w:rsidRPr="003F3C06" w:rsidRDefault="003D0C9D" w:rsidP="00B44775">
      <w:pPr>
        <w:pStyle w:val="ListParagraph"/>
        <w:widowControl/>
        <w:numPr>
          <w:ilvl w:val="0"/>
          <w:numId w:val="6"/>
        </w:numPr>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File a Notice of Appeal.</w:t>
      </w:r>
    </w:p>
    <w:p w14:paraId="47730465" w14:textId="77777777" w:rsidR="002B0B8E" w:rsidRPr="003F3C06" w:rsidRDefault="003D0C9D" w:rsidP="00B44775">
      <w:pPr>
        <w:pStyle w:val="ListParagraph"/>
        <w:widowControl/>
        <w:numPr>
          <w:ilvl w:val="0"/>
          <w:numId w:val="6"/>
        </w:numPr>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File a Designation of Record.</w:t>
      </w:r>
    </w:p>
    <w:p w14:paraId="227C7E2B" w14:textId="77777777" w:rsidR="002B0B8E" w:rsidRPr="003F3C06" w:rsidRDefault="003D0C9D" w:rsidP="00B44775">
      <w:pPr>
        <w:pStyle w:val="ListParagraph"/>
        <w:widowControl/>
        <w:numPr>
          <w:ilvl w:val="0"/>
          <w:numId w:val="6"/>
        </w:numPr>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Pay an appeal fee or file a request for a waiver or deferral of that fee.</w:t>
      </w:r>
    </w:p>
    <w:p w14:paraId="1D010B8B" w14:textId="77777777" w:rsidR="002B0B8E" w:rsidRPr="003F3C06" w:rsidRDefault="002B0B8E" w:rsidP="006E26D2">
      <w:pPr>
        <w:widowControl/>
        <w:spacing w:after="0" w:line="240" w:lineRule="auto"/>
        <w:rPr>
          <w:rFonts w:ascii="Times New Roman" w:hAnsi="Times New Roman" w:cs="Times New Roman"/>
          <w:sz w:val="24"/>
          <w:szCs w:val="24"/>
        </w:rPr>
      </w:pPr>
    </w:p>
    <w:p w14:paraId="4C2497C1" w14:textId="77777777" w:rsidR="002B0B8E" w:rsidRPr="003F3C06" w:rsidRDefault="003D0C9D" w:rsidP="006E26D2">
      <w:pPr>
        <w:widowControl/>
        <w:spacing w:after="0" w:line="240" w:lineRule="auto"/>
        <w:rPr>
          <w:rFonts w:ascii="Times New Roman" w:eastAsia="Arial" w:hAnsi="Times New Roman" w:cs="Times New Roman"/>
          <w:sz w:val="24"/>
          <w:szCs w:val="24"/>
        </w:rPr>
      </w:pPr>
      <w:r w:rsidRPr="003F3C06">
        <w:rPr>
          <w:rFonts w:ascii="Times New Roman" w:eastAsia="Arial" w:hAnsi="Times New Roman" w:cs="Times New Roman"/>
          <w:sz w:val="24"/>
          <w:szCs w:val="24"/>
        </w:rPr>
        <w:t>If the tenant wants to stop the execution of the judgment, then he must also file a supersedeas bond. A supersedeas bond must be in an amount equal to the judgment and costs. Superior Court Rule of Civil Appellate Procedure 6(a)(1). In addition, a tenant must continue to pay rent to the court to stay an eviction action. Superior Court Rule of Civil Appellate Procedure 6(a)(5).</w:t>
      </w:r>
    </w:p>
    <w:sectPr w:rsidR="002B0B8E" w:rsidRPr="003F3C06" w:rsidSect="00067130">
      <w:headerReference w:type="default" r:id="rId11"/>
      <w:footerReference w:type="default" r:id="rId12"/>
      <w:pgSz w:w="12240" w:h="15840" w:code="1"/>
      <w:pgMar w:top="720" w:right="720" w:bottom="720" w:left="720" w:header="36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055CA" w14:textId="77777777" w:rsidR="00145D66" w:rsidRDefault="00145D66" w:rsidP="002B0B8E">
      <w:pPr>
        <w:spacing w:after="0" w:line="240" w:lineRule="auto"/>
      </w:pPr>
      <w:r>
        <w:separator/>
      </w:r>
    </w:p>
  </w:endnote>
  <w:endnote w:type="continuationSeparator" w:id="0">
    <w:p w14:paraId="3F2FB3B8" w14:textId="77777777" w:rsidR="00145D66" w:rsidRDefault="00145D66" w:rsidP="002B0B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21A2" w14:textId="77777777" w:rsidR="0045132D" w:rsidRPr="00D37C6B" w:rsidRDefault="0045132D" w:rsidP="00B44775">
    <w:pPr>
      <w:pStyle w:val="Footer"/>
      <w:tabs>
        <w:tab w:val="clear" w:pos="4680"/>
        <w:tab w:val="clear" w:pos="9360"/>
        <w:tab w:val="center" w:pos="5400"/>
        <w:tab w:val="right" w:pos="10800"/>
      </w:tabs>
      <w:rPr>
        <w:rFonts w:ascii="Arial" w:hAnsi="Arial" w:cs="Arial"/>
        <w:sz w:val="12"/>
        <w:szCs w:val="12"/>
      </w:rPr>
    </w:pPr>
  </w:p>
  <w:p w14:paraId="7E045090" w14:textId="795F7F80" w:rsidR="0045132D" w:rsidRPr="00D37C6B" w:rsidRDefault="004A6774" w:rsidP="004A6774">
    <w:pPr>
      <w:pStyle w:val="Footer"/>
      <w:tabs>
        <w:tab w:val="clear" w:pos="4680"/>
        <w:tab w:val="clear" w:pos="9360"/>
        <w:tab w:val="center" w:pos="5400"/>
        <w:tab w:val="right" w:pos="10800"/>
      </w:tabs>
      <w:rPr>
        <w:rFonts w:ascii="Times New Roman" w:hAnsi="Times New Roman" w:cs="Times New Roman"/>
        <w:sz w:val="16"/>
        <w:szCs w:val="12"/>
      </w:rPr>
    </w:pPr>
    <w:r w:rsidRPr="00D37C6B">
      <w:rPr>
        <w:rFonts w:ascii="Times New Roman" w:hAnsi="Times New Roman" w:cs="Times New Roman"/>
        <w:sz w:val="16"/>
        <w:szCs w:val="12"/>
      </w:rPr>
      <w:t>Arizona Supreme Court</w:t>
    </w:r>
    <w:r w:rsidRPr="00D37C6B">
      <w:rPr>
        <w:rFonts w:ascii="Times New Roman" w:hAnsi="Times New Roman" w:cs="Times New Roman"/>
        <w:sz w:val="16"/>
        <w:szCs w:val="12"/>
      </w:rPr>
      <w:tab/>
      <w:t xml:space="preserve">Page </w:t>
    </w:r>
    <w:r w:rsidRPr="00D37C6B">
      <w:rPr>
        <w:rFonts w:ascii="Times New Roman" w:hAnsi="Times New Roman" w:cs="Times New Roman"/>
        <w:bCs/>
        <w:sz w:val="16"/>
        <w:szCs w:val="12"/>
      </w:rPr>
      <w:fldChar w:fldCharType="begin"/>
    </w:r>
    <w:r w:rsidRPr="00D37C6B">
      <w:rPr>
        <w:rFonts w:ascii="Times New Roman" w:hAnsi="Times New Roman" w:cs="Times New Roman"/>
        <w:bCs/>
        <w:sz w:val="16"/>
        <w:szCs w:val="12"/>
      </w:rPr>
      <w:instrText xml:space="preserve"> PAGE  \* Arabic  \* MERGEFORMAT </w:instrText>
    </w:r>
    <w:r w:rsidRPr="00D37C6B">
      <w:rPr>
        <w:rFonts w:ascii="Times New Roman" w:hAnsi="Times New Roman" w:cs="Times New Roman"/>
        <w:bCs/>
        <w:sz w:val="16"/>
        <w:szCs w:val="12"/>
      </w:rPr>
      <w:fldChar w:fldCharType="separate"/>
    </w:r>
    <w:r w:rsidR="007835A7" w:rsidRPr="00D37C6B">
      <w:rPr>
        <w:rFonts w:ascii="Times New Roman" w:hAnsi="Times New Roman" w:cs="Times New Roman"/>
        <w:bCs/>
        <w:noProof/>
        <w:sz w:val="16"/>
        <w:szCs w:val="12"/>
      </w:rPr>
      <w:t>1</w:t>
    </w:r>
    <w:r w:rsidRPr="00D37C6B">
      <w:rPr>
        <w:rFonts w:ascii="Times New Roman" w:hAnsi="Times New Roman" w:cs="Times New Roman"/>
        <w:bCs/>
        <w:sz w:val="16"/>
        <w:szCs w:val="12"/>
      </w:rPr>
      <w:fldChar w:fldCharType="end"/>
    </w:r>
    <w:r w:rsidRPr="00D37C6B">
      <w:rPr>
        <w:rFonts w:ascii="Times New Roman" w:hAnsi="Times New Roman" w:cs="Times New Roman"/>
        <w:sz w:val="16"/>
        <w:szCs w:val="12"/>
      </w:rPr>
      <w:t xml:space="preserve"> of </w:t>
    </w:r>
    <w:r w:rsidRPr="00D37C6B">
      <w:rPr>
        <w:rFonts w:ascii="Times New Roman" w:hAnsi="Times New Roman" w:cs="Times New Roman"/>
        <w:bCs/>
        <w:sz w:val="16"/>
        <w:szCs w:val="12"/>
      </w:rPr>
      <w:fldChar w:fldCharType="begin"/>
    </w:r>
    <w:r w:rsidRPr="00D37C6B">
      <w:rPr>
        <w:rFonts w:ascii="Times New Roman" w:hAnsi="Times New Roman" w:cs="Times New Roman"/>
        <w:bCs/>
        <w:sz w:val="16"/>
        <w:szCs w:val="12"/>
      </w:rPr>
      <w:instrText xml:space="preserve"> NUMPAGES  \* Arabic  \* MERGEFORMAT </w:instrText>
    </w:r>
    <w:r w:rsidRPr="00D37C6B">
      <w:rPr>
        <w:rFonts w:ascii="Times New Roman" w:hAnsi="Times New Roman" w:cs="Times New Roman"/>
        <w:bCs/>
        <w:sz w:val="16"/>
        <w:szCs w:val="12"/>
      </w:rPr>
      <w:fldChar w:fldCharType="separate"/>
    </w:r>
    <w:r w:rsidR="007835A7" w:rsidRPr="00D37C6B">
      <w:rPr>
        <w:rFonts w:ascii="Times New Roman" w:hAnsi="Times New Roman" w:cs="Times New Roman"/>
        <w:bCs/>
        <w:noProof/>
        <w:sz w:val="16"/>
        <w:szCs w:val="12"/>
      </w:rPr>
      <w:t>1</w:t>
    </w:r>
    <w:r w:rsidRPr="00D37C6B">
      <w:rPr>
        <w:rFonts w:ascii="Times New Roman" w:hAnsi="Times New Roman" w:cs="Times New Roman"/>
        <w:bCs/>
        <w:sz w:val="16"/>
        <w:szCs w:val="12"/>
      </w:rPr>
      <w:fldChar w:fldCharType="end"/>
    </w:r>
    <w:r w:rsidRPr="00D37C6B">
      <w:rPr>
        <w:rFonts w:ascii="Times New Roman" w:hAnsi="Times New Roman" w:cs="Times New Roman"/>
        <w:sz w:val="16"/>
        <w:szCs w:val="12"/>
      </w:rPr>
      <w:tab/>
      <w:t>MHJCEA2I-</w:t>
    </w:r>
    <w:r w:rsidR="00D37C6B">
      <w:rPr>
        <w:rFonts w:ascii="Times New Roman" w:hAnsi="Times New Roman" w:cs="Times New Roman"/>
        <w:sz w:val="16"/>
        <w:szCs w:val="12"/>
      </w:rPr>
      <w:t>040324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B7B04" w14:textId="77777777" w:rsidR="00145D66" w:rsidRDefault="00145D66" w:rsidP="002B0B8E">
      <w:pPr>
        <w:spacing w:after="0" w:line="240" w:lineRule="auto"/>
      </w:pPr>
      <w:r>
        <w:separator/>
      </w:r>
    </w:p>
  </w:footnote>
  <w:footnote w:type="continuationSeparator" w:id="0">
    <w:p w14:paraId="67647037" w14:textId="77777777" w:rsidR="00145D66" w:rsidRDefault="00145D66" w:rsidP="002B0B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C02E3" w14:textId="77777777" w:rsidR="002B0B8E" w:rsidRDefault="002B0B8E">
    <w:pPr>
      <w:spacing w:after="0"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2C7C51"/>
    <w:multiLevelType w:val="hybridMultilevel"/>
    <w:tmpl w:val="EF0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2A7469"/>
    <w:multiLevelType w:val="hybridMultilevel"/>
    <w:tmpl w:val="54525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F9278D"/>
    <w:multiLevelType w:val="hybridMultilevel"/>
    <w:tmpl w:val="715089F0"/>
    <w:lvl w:ilvl="0" w:tplc="9F6EE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7728CB"/>
    <w:multiLevelType w:val="hybridMultilevel"/>
    <w:tmpl w:val="366E7EF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4" w15:restartNumberingAfterBreak="0">
    <w:nsid w:val="477055A0"/>
    <w:multiLevelType w:val="hybridMultilevel"/>
    <w:tmpl w:val="2AEAC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9A00F2"/>
    <w:multiLevelType w:val="hybridMultilevel"/>
    <w:tmpl w:val="FD56581C"/>
    <w:lvl w:ilvl="0" w:tplc="7F26686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780776D"/>
    <w:multiLevelType w:val="hybridMultilevel"/>
    <w:tmpl w:val="C232A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0B35AB"/>
    <w:multiLevelType w:val="hybridMultilevel"/>
    <w:tmpl w:val="2C58B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25C072C"/>
    <w:multiLevelType w:val="hybridMultilevel"/>
    <w:tmpl w:val="9F10B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815169"/>
    <w:multiLevelType w:val="hybridMultilevel"/>
    <w:tmpl w:val="78909D22"/>
    <w:lvl w:ilvl="0" w:tplc="7F26686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EE149E4"/>
    <w:multiLevelType w:val="hybridMultilevel"/>
    <w:tmpl w:val="F8FEB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70493700">
    <w:abstractNumId w:val="3"/>
  </w:num>
  <w:num w:numId="2" w16cid:durableId="748429952">
    <w:abstractNumId w:val="8"/>
  </w:num>
  <w:num w:numId="3" w16cid:durableId="677774389">
    <w:abstractNumId w:val="9"/>
  </w:num>
  <w:num w:numId="4" w16cid:durableId="514004765">
    <w:abstractNumId w:val="5"/>
  </w:num>
  <w:num w:numId="5" w16cid:durableId="1911840192">
    <w:abstractNumId w:val="0"/>
  </w:num>
  <w:num w:numId="6" w16cid:durableId="1738284616">
    <w:abstractNumId w:val="2"/>
  </w:num>
  <w:num w:numId="7" w16cid:durableId="2020502793">
    <w:abstractNumId w:val="6"/>
  </w:num>
  <w:num w:numId="8" w16cid:durableId="1926303751">
    <w:abstractNumId w:val="10"/>
  </w:num>
  <w:num w:numId="9" w16cid:durableId="1970628076">
    <w:abstractNumId w:val="4"/>
  </w:num>
  <w:num w:numId="10" w16cid:durableId="1205022215">
    <w:abstractNumId w:val="7"/>
  </w:num>
  <w:num w:numId="11" w16cid:durableId="1171912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B8E"/>
    <w:rsid w:val="00067130"/>
    <w:rsid w:val="00145D66"/>
    <w:rsid w:val="00167BC5"/>
    <w:rsid w:val="002B0B8E"/>
    <w:rsid w:val="003D0C9D"/>
    <w:rsid w:val="003F3C06"/>
    <w:rsid w:val="0045132D"/>
    <w:rsid w:val="004A6774"/>
    <w:rsid w:val="005D7C05"/>
    <w:rsid w:val="00696887"/>
    <w:rsid w:val="006D4DAF"/>
    <w:rsid w:val="006E26D2"/>
    <w:rsid w:val="00723989"/>
    <w:rsid w:val="007835A7"/>
    <w:rsid w:val="00945793"/>
    <w:rsid w:val="00B17681"/>
    <w:rsid w:val="00B44775"/>
    <w:rsid w:val="00B85AE6"/>
    <w:rsid w:val="00BE36BD"/>
    <w:rsid w:val="00D04AD1"/>
    <w:rsid w:val="00D17390"/>
    <w:rsid w:val="00D37C6B"/>
    <w:rsid w:val="00D732A7"/>
    <w:rsid w:val="00DF69C4"/>
    <w:rsid w:val="00EB4A75"/>
    <w:rsid w:val="00F30B78"/>
    <w:rsid w:val="00FC2F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5BA144"/>
  <w15:docId w15:val="{18151DD0-0472-4750-B6AE-7041E7473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26D2"/>
    <w:pPr>
      <w:ind w:left="720"/>
      <w:contextualSpacing/>
    </w:pPr>
  </w:style>
  <w:style w:type="paragraph" w:styleId="BalloonText">
    <w:name w:val="Balloon Text"/>
    <w:basedOn w:val="Normal"/>
    <w:link w:val="BalloonTextChar"/>
    <w:uiPriority w:val="99"/>
    <w:semiHidden/>
    <w:unhideWhenUsed/>
    <w:rsid w:val="00D732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32A7"/>
    <w:rPr>
      <w:rFonts w:ascii="Tahoma" w:hAnsi="Tahoma" w:cs="Tahoma"/>
      <w:sz w:val="16"/>
      <w:szCs w:val="16"/>
    </w:rPr>
  </w:style>
  <w:style w:type="paragraph" w:styleId="Header">
    <w:name w:val="header"/>
    <w:basedOn w:val="Normal"/>
    <w:link w:val="HeaderChar"/>
    <w:uiPriority w:val="99"/>
    <w:unhideWhenUsed/>
    <w:rsid w:val="00B447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4775"/>
  </w:style>
  <w:style w:type="paragraph" w:styleId="Footer">
    <w:name w:val="footer"/>
    <w:basedOn w:val="Normal"/>
    <w:link w:val="FooterChar"/>
    <w:uiPriority w:val="99"/>
    <w:unhideWhenUsed/>
    <w:rsid w:val="00B447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4775"/>
  </w:style>
  <w:style w:type="character" w:styleId="Hyperlink">
    <w:name w:val="Hyperlink"/>
    <w:basedOn w:val="DefaultParagraphFont"/>
    <w:uiPriority w:val="99"/>
    <w:unhideWhenUsed/>
    <w:rsid w:val="0045132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AZLawHelp.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F07I</Sort_x0020_ID>
    <EffectiveDate xmlns="521f91b8-91cc-4ac0-8293-5b66aee000f1">2024-04-03T07:00:00+00:00</EffectiveDate>
    <CaseType xmlns="521f91b8-91cc-4ac0-8293-5b66aee000f1">Eviction</CaseType>
    <FormNo_x002e_0 xmlns="521f91b8-91cc-4ac0-8293-5b66aee000f1">MHJCEA2I</FormNo_x002e_0>
    <CourtType xmlns="521f91b8-91cc-4ac0-8293-5b66aee000f1" xsi:nil="true"/>
    <Notes xmlns="521f91b8-91cc-4ac0-8293-5b66aee000f1" xsi:nil="true"/>
    <FormNo_x002e_ xmlns="521f91b8-91cc-4ac0-8293-5b66aee000f1">Answer and/or Counterclaim Instructions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6928966-224D-4444-9F8F-C89E2F9D951F}">
  <ds:schemaRefs>
    <ds:schemaRef ds:uri="http://schemas.microsoft.com/sharepoint/v3/contenttype/forms"/>
  </ds:schemaRefs>
</ds:datastoreItem>
</file>

<file path=customXml/itemProps2.xml><?xml version="1.0" encoding="utf-8"?>
<ds:datastoreItem xmlns:ds="http://schemas.openxmlformats.org/officeDocument/2006/customXml" ds:itemID="{B428E83B-AE38-4403-85F5-4622A4DED50B}"/>
</file>

<file path=customXml/itemProps3.xml><?xml version="1.0" encoding="utf-8"?>
<ds:datastoreItem xmlns:ds="http://schemas.openxmlformats.org/officeDocument/2006/customXml" ds:itemID="{532F86D9-B764-415B-9FAF-9B822B780774}">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5</Pages>
  <Words>2151</Words>
  <Characters>12627</Characters>
  <Application>Microsoft Office Word</Application>
  <DocSecurity>0</DocSecurity>
  <Lines>742</Lines>
  <Paragraphs>307</Paragraphs>
  <ScaleCrop>false</ScaleCrop>
  <HeadingPairs>
    <vt:vector size="2" baseType="variant">
      <vt:variant>
        <vt:lpstr>Title</vt:lpstr>
      </vt:variant>
      <vt:variant>
        <vt:i4>1</vt:i4>
      </vt:variant>
    </vt:vector>
  </HeadingPairs>
  <TitlesOfParts>
    <vt:vector size="1" baseType="lpstr">
      <vt:lpstr>Microsoft Word - JCSS_FDAnswerPacket.doc</vt:lpstr>
    </vt:vector>
  </TitlesOfParts>
  <Company>Arizona Supreme Court</Company>
  <LinksUpToDate>false</LinksUpToDate>
  <CharactersWithSpaces>14471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and/or Counterclaim Instructions</dc:title>
  <dc:creator>sbeeman</dc:creator>
  <cp:lastModifiedBy>Graber, Julie</cp:lastModifiedBy>
  <cp:revision>15</cp:revision>
  <dcterms:created xsi:type="dcterms:W3CDTF">2017-09-05T22:57:00Z</dcterms:created>
  <dcterms:modified xsi:type="dcterms:W3CDTF">2024-04-03T21:51:00Z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2010-08-02T00:00:00Z</vt:filetime>
  </property>
  <property fmtid="{D5CDD505-2E9C-101B-9397-08002B2CF9AE}" pid="3" name="LastSaved">
    <vt:filetime>2014-01-29T00:00:00Z</vt:filetime>
  </property>
  <property fmtid="{D5CDD505-2E9C-101B-9397-08002B2CF9AE}" pid="4" name="ContentTypeId">
    <vt:lpwstr>0x010100E6763D6D418F404B8C286A070F9533E6</vt:lpwstr>
  </property>
</Properties>
</file>